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15F93" w:rsidRPr="00215F93" w14:paraId="3F56FC9D" w14:textId="77777777" w:rsidTr="00113729">
        <w:trPr>
          <w:trHeight w:val="720"/>
        </w:trPr>
        <w:tc>
          <w:tcPr>
            <w:tcW w:w="5490" w:type="dxa"/>
            <w:gridSpan w:val="2"/>
            <w:tcBorders>
              <w:bottom w:val="single" w:sz="18" w:space="0" w:color="auto"/>
            </w:tcBorders>
          </w:tcPr>
          <w:p w14:paraId="65A6BE0A" w14:textId="1E853F5D" w:rsidR="00C15867" w:rsidRPr="00215F93" w:rsidRDefault="00081CC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48D570D8" w14:textId="77777777" w:rsidR="00C15867" w:rsidRPr="00215F93" w:rsidRDefault="00C15867" w:rsidP="009C59F7">
            <w:pPr>
              <w:jc w:val="right"/>
              <w:rPr>
                <w:sz w:val="52"/>
                <w:szCs w:val="52"/>
              </w:rPr>
            </w:pPr>
            <w:r w:rsidRPr="00215F93">
              <w:rPr>
                <w:rFonts w:ascii="Univers Bold" w:hAnsi="Univers Bold"/>
                <w:b/>
                <w:sz w:val="72"/>
              </w:rPr>
              <w:t>EP</w:t>
            </w:r>
          </w:p>
        </w:tc>
      </w:tr>
      <w:tr w:rsidR="00215F93" w:rsidRPr="00215F93" w14:paraId="7B4B9570" w14:textId="77777777" w:rsidTr="001137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25ED54" w14:textId="77777777" w:rsidR="00C15867" w:rsidRPr="00215F93" w:rsidRDefault="00E52838" w:rsidP="009C59F7">
            <w:pPr>
              <w:spacing w:before="120"/>
              <w:rPr>
                <w:sz w:val="24"/>
              </w:rPr>
            </w:pPr>
            <w:r w:rsidRPr="00215F93">
              <w:rPr>
                <w:noProof/>
                <w:lang w:val="en-US" w:eastAsia="zh-CN"/>
              </w:rPr>
              <mc:AlternateContent>
                <mc:Choice Requires="wpg">
                  <w:drawing>
                    <wp:anchor distT="0" distB="0" distL="114300" distR="114300" simplePos="0" relativeHeight="251660288" behindDoc="0" locked="0" layoutInCell="1" allowOverlap="1" wp14:anchorId="41A69BC1" wp14:editId="2FB20D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BF0FFE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198B70" w14:textId="77777777" w:rsidR="00081CCC" w:rsidRPr="00081CCC" w:rsidRDefault="00081CCC" w:rsidP="00081CCC">
            <w:pPr>
              <w:widowControl w:val="0"/>
              <w:jc w:val="left"/>
              <w:outlineLvl w:val="2"/>
              <w:rPr>
                <w:rFonts w:eastAsia="SimSun"/>
                <w:b/>
                <w:sz w:val="32"/>
                <w:lang w:val="ru-RU"/>
              </w:rPr>
            </w:pPr>
            <w:r w:rsidRPr="00081CCC">
              <w:rPr>
                <w:rFonts w:ascii="SimHei" w:eastAsia="SimHei" w:hint="eastAsia"/>
                <w:color w:val="000000"/>
                <w:sz w:val="44"/>
                <w:lang w:val="en-GB"/>
              </w:rPr>
              <w:t>联</w:t>
            </w:r>
            <w:r w:rsidRPr="00081CCC">
              <w:rPr>
                <w:rFonts w:ascii="SimHei" w:eastAsia="SimHei"/>
                <w:color w:val="000000"/>
                <w:sz w:val="44"/>
                <w:lang w:val="en-GB"/>
              </w:rPr>
              <w:t xml:space="preserve"> </w:t>
            </w:r>
            <w:r w:rsidRPr="00081CCC">
              <w:rPr>
                <w:rFonts w:ascii="SimHei" w:eastAsia="SimHei" w:hint="eastAsia"/>
                <w:color w:val="000000"/>
                <w:sz w:val="44"/>
                <w:lang w:val="en-GB"/>
              </w:rPr>
              <w:t>合</w:t>
            </w:r>
            <w:r w:rsidRPr="00081CCC">
              <w:rPr>
                <w:rFonts w:ascii="SimHei" w:eastAsia="SimHei"/>
                <w:color w:val="000000"/>
                <w:sz w:val="44"/>
                <w:lang w:val="en-GB"/>
              </w:rPr>
              <w:t xml:space="preserve"> </w:t>
            </w:r>
            <w:r w:rsidRPr="00081CCC">
              <w:rPr>
                <w:rFonts w:ascii="SimHei" w:eastAsia="SimHei" w:hint="eastAsia"/>
                <w:color w:val="000000"/>
                <w:sz w:val="44"/>
                <w:lang w:val="en-GB"/>
              </w:rPr>
              <w:t>国</w:t>
            </w:r>
          </w:p>
          <w:p w14:paraId="6B63BD30" w14:textId="2C072473" w:rsidR="00C15867" w:rsidRPr="00215F93" w:rsidRDefault="00081CCC" w:rsidP="0008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81CCC">
              <w:rPr>
                <w:rFonts w:ascii="SimHei" w:eastAsia="SimHei" w:hint="eastAsia"/>
                <w:color w:val="000000"/>
                <w:sz w:val="44"/>
                <w:lang w:val="en-GB"/>
              </w:rPr>
              <w:t>环</w:t>
            </w:r>
            <w:r w:rsidRPr="00081CCC">
              <w:rPr>
                <w:rFonts w:ascii="SimHei" w:eastAsia="SimHei"/>
                <w:color w:val="000000"/>
                <w:sz w:val="44"/>
                <w:lang w:val="ru-RU"/>
              </w:rPr>
              <w:t xml:space="preserve"> </w:t>
            </w:r>
            <w:r w:rsidRPr="00081CCC">
              <w:rPr>
                <w:rFonts w:ascii="SimHei" w:eastAsia="SimHei" w:hint="eastAsia"/>
                <w:color w:val="000000"/>
                <w:sz w:val="44"/>
                <w:lang w:val="en-GB"/>
              </w:rPr>
              <w:t>境</w:t>
            </w:r>
            <w:r w:rsidRPr="00081CCC">
              <w:rPr>
                <w:rFonts w:ascii="SimHei" w:eastAsia="SimHei"/>
                <w:color w:val="000000"/>
                <w:sz w:val="44"/>
                <w:lang w:val="ru-RU"/>
              </w:rPr>
              <w:t xml:space="preserve"> </w:t>
            </w:r>
            <w:r w:rsidRPr="00081CCC">
              <w:rPr>
                <w:rFonts w:ascii="SimHei" w:eastAsia="SimHei" w:hint="eastAsia"/>
                <w:color w:val="000000"/>
                <w:sz w:val="44"/>
                <w:lang w:val="en-GB"/>
              </w:rPr>
              <w:t>规</w:t>
            </w:r>
            <w:r w:rsidRPr="00081CCC">
              <w:rPr>
                <w:rFonts w:ascii="SimHei" w:eastAsia="SimHei"/>
                <w:color w:val="000000"/>
                <w:sz w:val="44"/>
                <w:lang w:val="ru-RU"/>
              </w:rPr>
              <w:t xml:space="preserve"> </w:t>
            </w:r>
            <w:r w:rsidRPr="00081CCC">
              <w:rPr>
                <w:rFonts w:ascii="SimHei" w:eastAsia="SimHei" w:hint="eastAsia"/>
                <w:color w:val="000000"/>
                <w:sz w:val="44"/>
                <w:lang w:val="en-GB"/>
              </w:rPr>
              <w:t>划</w:t>
            </w:r>
            <w:r w:rsidRPr="00081CCC">
              <w:rPr>
                <w:rFonts w:ascii="SimHei" w:eastAsia="SimHei"/>
                <w:color w:val="000000"/>
                <w:sz w:val="44"/>
                <w:lang w:val="ru-RU"/>
              </w:rPr>
              <w:t xml:space="preserve"> </w:t>
            </w:r>
            <w:r w:rsidRPr="00081CCC">
              <w:rPr>
                <w:rFonts w:ascii="SimHei" w:eastAsia="SimHei" w:hint="eastAsia"/>
                <w:color w:val="000000"/>
                <w:sz w:val="44"/>
                <w:lang w:val="en-GB"/>
              </w:rPr>
              <w:t>署</w:t>
            </w:r>
          </w:p>
          <w:p w14:paraId="6C5DDDC9" w14:textId="77777777" w:rsidR="00C15867" w:rsidRPr="00215F93" w:rsidRDefault="00C15867" w:rsidP="009C59F7">
            <w:pPr>
              <w:spacing w:before="720"/>
              <w:ind w:left="158"/>
            </w:pPr>
          </w:p>
        </w:tc>
        <w:tc>
          <w:tcPr>
            <w:tcW w:w="4590" w:type="dxa"/>
            <w:tcBorders>
              <w:top w:val="nil"/>
              <w:left w:val="nil"/>
              <w:bottom w:val="single" w:sz="36" w:space="0" w:color="auto"/>
              <w:right w:val="nil"/>
            </w:tcBorders>
          </w:tcPr>
          <w:p w14:paraId="681251E4" w14:textId="77777777" w:rsidR="00C15867" w:rsidRPr="00081CCC" w:rsidRDefault="00C15867" w:rsidP="009C59F7">
            <w:pPr>
              <w:rPr>
                <w:sz w:val="24"/>
              </w:rPr>
            </w:pPr>
            <w:r w:rsidRPr="00081CCC">
              <w:rPr>
                <w:sz w:val="24"/>
              </w:rPr>
              <w:t>Distr.</w:t>
            </w:r>
          </w:p>
          <w:p w14:paraId="21DC8AFF" w14:textId="77777777" w:rsidR="00923540" w:rsidRPr="00081CCC" w:rsidRDefault="00923540" w:rsidP="00923540">
            <w:pPr>
              <w:rPr>
                <w:sz w:val="24"/>
              </w:rPr>
            </w:pPr>
            <w:r w:rsidRPr="00081CCC">
              <w:rPr>
                <w:sz w:val="24"/>
              </w:rPr>
              <w:t>GENERAL</w:t>
            </w:r>
          </w:p>
          <w:p w14:paraId="24CD1315" w14:textId="77777777" w:rsidR="00C15867" w:rsidRPr="00081CCC" w:rsidRDefault="00C15867" w:rsidP="009C59F7">
            <w:pPr>
              <w:rPr>
                <w:sz w:val="24"/>
              </w:rPr>
            </w:pPr>
          </w:p>
          <w:p w14:paraId="6A61DA2D" w14:textId="77777777" w:rsidR="00C15867" w:rsidRPr="00081CCC" w:rsidRDefault="00C15867" w:rsidP="009C59F7">
            <w:pPr>
              <w:rPr>
                <w:sz w:val="24"/>
              </w:rPr>
            </w:pPr>
          </w:p>
          <w:p w14:paraId="46FBF07A" w14:textId="12B3AFB5" w:rsidR="00C15867" w:rsidRPr="00081CCC" w:rsidRDefault="00170483" w:rsidP="009C59F7">
            <w:pPr>
              <w:rPr>
                <w:sz w:val="24"/>
              </w:rPr>
            </w:pPr>
            <w:r w:rsidRPr="00081CCC">
              <w:rPr>
                <w:sz w:val="24"/>
              </w:rPr>
              <w:fldChar w:fldCharType="begin"/>
            </w:r>
            <w:r w:rsidRPr="00081CCC">
              <w:rPr>
                <w:sz w:val="24"/>
              </w:rPr>
              <w:instrText xml:space="preserve"> DOCPROPERTY "Document number"  \* MERGEFORMAT </w:instrText>
            </w:r>
            <w:r w:rsidRPr="00081CCC">
              <w:rPr>
                <w:sz w:val="24"/>
              </w:rPr>
              <w:fldChar w:fldCharType="separate"/>
            </w:r>
            <w:r w:rsidR="002C5013">
              <w:rPr>
                <w:sz w:val="24"/>
              </w:rPr>
              <w:t>UNEP/</w:t>
            </w:r>
            <w:proofErr w:type="spellStart"/>
            <w:r w:rsidR="002C5013">
              <w:rPr>
                <w:sz w:val="24"/>
              </w:rPr>
              <w:t>OzL.Pro</w:t>
            </w:r>
            <w:proofErr w:type="spellEnd"/>
            <w:r w:rsidR="002C5013">
              <w:rPr>
                <w:sz w:val="24"/>
              </w:rPr>
              <w:t>/ExCom/93/4</w:t>
            </w:r>
            <w:r w:rsidRPr="00081CCC">
              <w:rPr>
                <w:sz w:val="24"/>
              </w:rPr>
              <w:fldChar w:fldCharType="end"/>
            </w:r>
          </w:p>
          <w:p w14:paraId="4A454306" w14:textId="4F8EFD50" w:rsidR="00C15867" w:rsidRPr="00081CCC" w:rsidRDefault="00BC2495" w:rsidP="009C59F7">
            <w:pPr>
              <w:rPr>
                <w:sz w:val="24"/>
              </w:rPr>
            </w:pPr>
            <w:r w:rsidRPr="00081CCC">
              <w:rPr>
                <w:sz w:val="24"/>
              </w:rPr>
              <w:fldChar w:fldCharType="begin"/>
            </w:r>
            <w:r w:rsidR="00851352" w:rsidRPr="00081CCC">
              <w:rPr>
                <w:sz w:val="24"/>
              </w:rPr>
              <w:instrText xml:space="preserve"> DOCPROPERTY "Revision date" \@ "d MMMM YYYY"  \* MERGEFORMAT </w:instrText>
            </w:r>
            <w:r w:rsidRPr="00081CCC">
              <w:rPr>
                <w:sz w:val="24"/>
              </w:rPr>
              <w:fldChar w:fldCharType="separate"/>
            </w:r>
            <w:r w:rsidR="000A57A3" w:rsidRPr="00081CCC">
              <w:rPr>
                <w:sz w:val="24"/>
              </w:rPr>
              <w:t>20 November 2023</w:t>
            </w:r>
            <w:r w:rsidRPr="00081CCC">
              <w:rPr>
                <w:sz w:val="24"/>
              </w:rPr>
              <w:fldChar w:fldCharType="end"/>
            </w:r>
          </w:p>
          <w:p w14:paraId="5E291AB0" w14:textId="77777777" w:rsidR="00C15867" w:rsidRPr="00081CCC" w:rsidRDefault="00C15867" w:rsidP="009C59F7">
            <w:pPr>
              <w:rPr>
                <w:caps/>
                <w:sz w:val="24"/>
              </w:rPr>
            </w:pPr>
          </w:p>
          <w:p w14:paraId="2D596C97" w14:textId="30E16699" w:rsidR="00745B7F" w:rsidRDefault="00745B7F" w:rsidP="009C59F7">
            <w:pPr>
              <w:rPr>
                <w:sz w:val="24"/>
              </w:rPr>
            </w:pPr>
            <w:r>
              <w:rPr>
                <w:sz w:val="24"/>
              </w:rPr>
              <w:t>CHINESE</w:t>
            </w:r>
          </w:p>
          <w:p w14:paraId="69F1C626" w14:textId="151A4F1B" w:rsidR="00C15867" w:rsidRPr="00215F93" w:rsidRDefault="00C15867" w:rsidP="009C59F7">
            <w:pPr>
              <w:rPr>
                <w:sz w:val="24"/>
              </w:rPr>
            </w:pPr>
            <w:r w:rsidRPr="00081CCC">
              <w:rPr>
                <w:sz w:val="24"/>
              </w:rPr>
              <w:t>ORIGINAL: ENGLISH</w:t>
            </w:r>
          </w:p>
        </w:tc>
      </w:tr>
    </w:tbl>
    <w:p w14:paraId="2260301A" w14:textId="77777777" w:rsidR="00113729" w:rsidRPr="00113729" w:rsidRDefault="00113729" w:rsidP="00113729">
      <w:pPr>
        <w:spacing w:before="120"/>
        <w:jc w:val="left"/>
        <w:rPr>
          <w:rFonts w:eastAsia="SimSun"/>
          <w:sz w:val="24"/>
          <w:szCs w:val="24"/>
          <w:lang w:val="en-US"/>
        </w:rPr>
      </w:pPr>
      <w:proofErr w:type="spellStart"/>
      <w:r w:rsidRPr="00113729">
        <w:rPr>
          <w:rFonts w:eastAsia="SimSun"/>
          <w:sz w:val="24"/>
          <w:szCs w:val="24"/>
          <w:lang w:val="en-US"/>
        </w:rPr>
        <w:t>执行蒙特利尔议定书</w:t>
      </w:r>
      <w:proofErr w:type="spellEnd"/>
    </w:p>
    <w:p w14:paraId="5F22217F" w14:textId="77777777" w:rsidR="00113729" w:rsidRPr="00113729" w:rsidRDefault="00113729" w:rsidP="00113729">
      <w:pPr>
        <w:tabs>
          <w:tab w:val="left" w:pos="245"/>
        </w:tabs>
        <w:jc w:val="left"/>
        <w:rPr>
          <w:rFonts w:eastAsia="SimSun"/>
          <w:sz w:val="24"/>
          <w:szCs w:val="24"/>
          <w:lang w:val="en-US" w:eastAsia="zh-CN"/>
        </w:rPr>
      </w:pPr>
      <w:r w:rsidRPr="00113729">
        <w:rPr>
          <w:rFonts w:eastAsia="SimSun"/>
          <w:sz w:val="24"/>
          <w:szCs w:val="24"/>
          <w:lang w:val="en-US"/>
        </w:rPr>
        <w:tab/>
      </w:r>
      <w:r w:rsidRPr="00113729">
        <w:rPr>
          <w:rFonts w:eastAsia="SimSun"/>
          <w:sz w:val="24"/>
          <w:szCs w:val="24"/>
          <w:lang w:val="en-US" w:eastAsia="zh-CN"/>
        </w:rPr>
        <w:t>多边基金执行委员会</w:t>
      </w:r>
      <w:r w:rsidRPr="00113729">
        <w:rPr>
          <w:rFonts w:eastAsia="SimSun"/>
          <w:sz w:val="24"/>
          <w:szCs w:val="24"/>
          <w:lang w:val="en-US" w:eastAsia="zh-CN"/>
        </w:rPr>
        <w:tab/>
      </w:r>
    </w:p>
    <w:p w14:paraId="3B6BECFD" w14:textId="77777777" w:rsidR="00113729" w:rsidRPr="00113729" w:rsidRDefault="00113729" w:rsidP="00113729">
      <w:pPr>
        <w:jc w:val="left"/>
        <w:rPr>
          <w:rFonts w:eastAsia="SimSun"/>
          <w:sz w:val="24"/>
          <w:szCs w:val="24"/>
          <w:lang w:eastAsia="zh-CN"/>
        </w:rPr>
      </w:pPr>
      <w:r w:rsidRPr="00113729">
        <w:rPr>
          <w:rFonts w:eastAsia="SimSun"/>
          <w:sz w:val="24"/>
          <w:szCs w:val="24"/>
          <w:lang w:eastAsia="zh-CN"/>
        </w:rPr>
        <w:t>第九十三次会议</w:t>
      </w:r>
    </w:p>
    <w:p w14:paraId="366F764F" w14:textId="77777777" w:rsidR="00113729" w:rsidRPr="00113729" w:rsidRDefault="00113729" w:rsidP="00113729">
      <w:pPr>
        <w:jc w:val="left"/>
        <w:rPr>
          <w:rFonts w:eastAsia="SimSun"/>
          <w:sz w:val="24"/>
          <w:szCs w:val="24"/>
          <w:lang w:eastAsia="zh-CN"/>
        </w:rPr>
      </w:pPr>
      <w:r w:rsidRPr="00113729">
        <w:rPr>
          <w:rFonts w:eastAsia="SimSun"/>
          <w:sz w:val="24"/>
          <w:szCs w:val="24"/>
          <w:lang w:eastAsia="zh-CN"/>
        </w:rPr>
        <w:t>2023</w:t>
      </w:r>
      <w:r w:rsidRPr="00113729">
        <w:rPr>
          <w:rFonts w:eastAsia="SimSun"/>
          <w:sz w:val="24"/>
          <w:szCs w:val="24"/>
          <w:lang w:eastAsia="zh-CN"/>
        </w:rPr>
        <w:t>年</w:t>
      </w:r>
      <w:r w:rsidRPr="00113729">
        <w:rPr>
          <w:rFonts w:eastAsia="SimSun"/>
          <w:sz w:val="24"/>
          <w:szCs w:val="24"/>
          <w:lang w:eastAsia="zh-CN"/>
        </w:rPr>
        <w:t>12</w:t>
      </w:r>
      <w:r w:rsidRPr="00113729">
        <w:rPr>
          <w:rFonts w:eastAsia="SimSun"/>
          <w:sz w:val="24"/>
          <w:szCs w:val="24"/>
          <w:lang w:eastAsia="zh-CN"/>
        </w:rPr>
        <w:t>月</w:t>
      </w:r>
      <w:r w:rsidRPr="00113729">
        <w:rPr>
          <w:rFonts w:eastAsia="SimSun"/>
          <w:sz w:val="24"/>
          <w:szCs w:val="24"/>
          <w:lang w:eastAsia="zh-CN"/>
        </w:rPr>
        <w:t>15</w:t>
      </w:r>
      <w:r w:rsidRPr="00113729">
        <w:rPr>
          <w:rFonts w:eastAsia="SimSun"/>
          <w:sz w:val="24"/>
          <w:szCs w:val="24"/>
          <w:lang w:eastAsia="zh-CN"/>
        </w:rPr>
        <w:t>至</w:t>
      </w:r>
      <w:r w:rsidRPr="00113729">
        <w:rPr>
          <w:rFonts w:eastAsia="SimSun"/>
          <w:sz w:val="24"/>
          <w:szCs w:val="24"/>
          <w:lang w:eastAsia="zh-CN"/>
        </w:rPr>
        <w:t>19</w:t>
      </w:r>
      <w:r w:rsidRPr="00113729">
        <w:rPr>
          <w:rFonts w:eastAsia="SimSun"/>
          <w:sz w:val="24"/>
          <w:szCs w:val="24"/>
          <w:lang w:eastAsia="zh-CN"/>
        </w:rPr>
        <w:t>日，蒙特利尔</w:t>
      </w:r>
    </w:p>
    <w:p w14:paraId="710E5D1A" w14:textId="239FE949" w:rsidR="00113729" w:rsidRPr="00215F93" w:rsidRDefault="00113729" w:rsidP="00113729">
      <w:pPr>
        <w:jc w:val="left"/>
        <w:rPr>
          <w:sz w:val="24"/>
        </w:rPr>
      </w:pPr>
      <w:r w:rsidRPr="00215F93">
        <w:rPr>
          <w:rFonts w:eastAsia="SimSun"/>
          <w:sz w:val="24"/>
          <w:szCs w:val="24"/>
          <w:lang w:eastAsia="zh-CN"/>
        </w:rPr>
        <w:t>临时议程</w:t>
      </w:r>
      <w:r w:rsidRPr="00215F93">
        <w:rPr>
          <w:rFonts w:eastAsia="SimSun"/>
          <w:sz w:val="24"/>
          <w:szCs w:val="24"/>
          <w:vertAlign w:val="superscript"/>
        </w:rPr>
        <w:footnoteReference w:id="1"/>
      </w:r>
      <w:r w:rsidRPr="00215F93">
        <w:rPr>
          <w:rFonts w:eastAsia="SimSun"/>
          <w:sz w:val="24"/>
          <w:szCs w:val="24"/>
          <w:lang w:eastAsia="zh-CN"/>
        </w:rPr>
        <w:t>项目</w:t>
      </w:r>
      <w:r w:rsidRPr="00215F93">
        <w:rPr>
          <w:rFonts w:eastAsia="SimSun" w:hint="eastAsia"/>
          <w:sz w:val="24"/>
          <w:szCs w:val="24"/>
          <w:lang w:eastAsia="zh-CN"/>
        </w:rPr>
        <w:t>4(</w:t>
      </w:r>
      <w:r w:rsidRPr="00215F93">
        <w:rPr>
          <w:rFonts w:eastAsia="SimSun"/>
          <w:sz w:val="24"/>
          <w:szCs w:val="24"/>
          <w:lang w:eastAsia="zh-CN"/>
        </w:rPr>
        <w:t>b)</w:t>
      </w:r>
    </w:p>
    <w:p w14:paraId="1FADF80B" w14:textId="77777777" w:rsidR="000D6A89" w:rsidRPr="00215F93" w:rsidRDefault="000D6A89" w:rsidP="00113729">
      <w:pPr>
        <w:jc w:val="left"/>
        <w:rPr>
          <w:sz w:val="24"/>
        </w:rPr>
      </w:pPr>
    </w:p>
    <w:p w14:paraId="67ED641E" w14:textId="77777777" w:rsidR="000D6A89" w:rsidRPr="00215F93" w:rsidRDefault="000D6A89" w:rsidP="0079781A">
      <w:pPr>
        <w:jc w:val="left"/>
        <w:rPr>
          <w:sz w:val="24"/>
        </w:rPr>
      </w:pPr>
    </w:p>
    <w:p w14:paraId="2229546A" w14:textId="233E00CD" w:rsidR="000D6A89" w:rsidRPr="00215F93" w:rsidRDefault="00113729" w:rsidP="004B063E">
      <w:pPr>
        <w:tabs>
          <w:tab w:val="center" w:pos="4680"/>
        </w:tabs>
        <w:jc w:val="center"/>
        <w:outlineLvl w:val="0"/>
        <w:rPr>
          <w:b/>
          <w:caps/>
          <w:sz w:val="24"/>
          <w:lang w:eastAsia="zh-CN"/>
        </w:rPr>
      </w:pPr>
      <w:r w:rsidRPr="00215F93">
        <w:rPr>
          <w:rFonts w:hint="eastAsia"/>
          <w:b/>
          <w:caps/>
          <w:sz w:val="24"/>
          <w:szCs w:val="24"/>
          <w:lang w:eastAsia="zh-CN"/>
        </w:rPr>
        <w:t>关于余额和资金供应情况的报告</w:t>
      </w:r>
    </w:p>
    <w:p w14:paraId="26981FC2" w14:textId="77777777" w:rsidR="000D6A89" w:rsidRPr="00215F93" w:rsidRDefault="000D6A89" w:rsidP="000D6A89">
      <w:pPr>
        <w:jc w:val="center"/>
        <w:outlineLvl w:val="0"/>
        <w:rPr>
          <w:b/>
          <w:caps/>
          <w:sz w:val="24"/>
          <w:lang w:eastAsia="zh-CN"/>
        </w:rPr>
      </w:pPr>
    </w:p>
    <w:p w14:paraId="35070BC3" w14:textId="0F64FDDC" w:rsidR="000D6A89" w:rsidRPr="00215F93" w:rsidRDefault="00113729" w:rsidP="000D6A89">
      <w:pPr>
        <w:spacing w:after="240"/>
        <w:jc w:val="left"/>
        <w:outlineLvl w:val="0"/>
        <w:rPr>
          <w:b/>
          <w:caps/>
          <w:sz w:val="24"/>
          <w:szCs w:val="24"/>
        </w:rPr>
      </w:pPr>
      <w:r w:rsidRPr="00215F93">
        <w:rPr>
          <w:rFonts w:hint="eastAsia"/>
          <w:b/>
          <w:sz w:val="24"/>
          <w:szCs w:val="24"/>
          <w:lang w:eastAsia="zh-CN"/>
        </w:rPr>
        <w:t>导言</w:t>
      </w:r>
    </w:p>
    <w:p w14:paraId="6A5B1576" w14:textId="3137AFDE" w:rsidR="000D6A89" w:rsidRPr="00215F93" w:rsidRDefault="00184481" w:rsidP="00184481">
      <w:pPr>
        <w:pStyle w:val="Heading1"/>
        <w:rPr>
          <w:sz w:val="24"/>
          <w:lang w:eastAsia="zh-CN"/>
        </w:rPr>
      </w:pPr>
      <w:r w:rsidRPr="00215F93">
        <w:rPr>
          <w:rFonts w:hint="eastAsia"/>
          <w:sz w:val="24"/>
          <w:lang w:val="en-GB" w:eastAsia="zh-CN"/>
        </w:rPr>
        <w:t>本文件概述了执行机构提出并经秘书处同意的财务调整数。本文件根据第</w:t>
      </w:r>
      <w:r w:rsidRPr="00215F93">
        <w:rPr>
          <w:sz w:val="24"/>
          <w:lang w:val="en-GB" w:eastAsia="zh-CN"/>
        </w:rPr>
        <w:t>28/7</w:t>
      </w:r>
      <w:r w:rsidRPr="00215F93">
        <w:rPr>
          <w:rFonts w:hint="eastAsia"/>
          <w:sz w:val="24"/>
          <w:lang w:val="en-GB" w:eastAsia="zh-CN"/>
        </w:rPr>
        <w:t>号决定和第</w:t>
      </w:r>
      <w:r w:rsidRPr="00215F93">
        <w:rPr>
          <w:sz w:val="24"/>
          <w:lang w:val="en-GB" w:eastAsia="zh-CN"/>
        </w:rPr>
        <w:t>56/2</w:t>
      </w:r>
      <w:r w:rsidRPr="00215F93">
        <w:rPr>
          <w:rFonts w:hint="eastAsia"/>
          <w:sz w:val="24"/>
          <w:lang w:val="en-GB" w:eastAsia="zh-CN"/>
        </w:rPr>
        <w:t>号决定</w:t>
      </w:r>
      <w:r w:rsidRPr="00215F93">
        <w:rPr>
          <w:sz w:val="24"/>
          <w:lang w:val="en-GB" w:eastAsia="zh-CN"/>
        </w:rPr>
        <w:t>(c)</w:t>
      </w:r>
      <w:r w:rsidRPr="00215F93">
        <w:rPr>
          <w:rFonts w:hint="eastAsia"/>
          <w:sz w:val="24"/>
          <w:lang w:val="en-GB" w:eastAsia="zh-CN"/>
        </w:rPr>
        <w:t>段的规定，列入了所有在项目完成超过</w:t>
      </w:r>
      <w:r w:rsidRPr="00215F93">
        <w:rPr>
          <w:sz w:val="24"/>
          <w:lang w:val="en-GB" w:eastAsia="zh-CN"/>
        </w:rPr>
        <w:t>12</w:t>
      </w:r>
      <w:r w:rsidRPr="00215F93">
        <w:rPr>
          <w:rFonts w:hint="eastAsia"/>
          <w:sz w:val="24"/>
          <w:lang w:val="en-GB" w:eastAsia="zh-CN"/>
        </w:rPr>
        <w:t>个月后仍然持有余额的项目的统计数据</w:t>
      </w:r>
      <w:r w:rsidRPr="00215F93">
        <w:rPr>
          <w:sz w:val="24"/>
          <w:vertAlign w:val="superscript"/>
        </w:rPr>
        <w:footnoteReference w:id="2"/>
      </w:r>
      <w:r w:rsidRPr="00215F93">
        <w:rPr>
          <w:rFonts w:hint="eastAsia"/>
          <w:sz w:val="24"/>
          <w:lang w:val="zh-CN" w:eastAsia="zh-CN"/>
        </w:rPr>
        <w:t>。</w:t>
      </w:r>
      <w:r w:rsidRPr="00215F93">
        <w:rPr>
          <w:rFonts w:hint="eastAsia"/>
          <w:sz w:val="24"/>
          <w:lang w:val="en-GB" w:eastAsia="zh-CN"/>
        </w:rPr>
        <w:t>文件讨论了</w:t>
      </w:r>
      <w:r w:rsidR="00081CCC" w:rsidRPr="00215F93">
        <w:rPr>
          <w:rFonts w:hint="eastAsia"/>
          <w:sz w:val="24"/>
          <w:lang w:val="en-GB" w:eastAsia="zh-CN"/>
        </w:rPr>
        <w:t>应</w:t>
      </w:r>
      <w:r w:rsidRPr="00215F93">
        <w:rPr>
          <w:rFonts w:hint="eastAsia"/>
          <w:sz w:val="24"/>
          <w:lang w:val="en-GB" w:eastAsia="zh-CN"/>
        </w:rPr>
        <w:t>按照相关决定由一些项目（</w:t>
      </w:r>
      <w:proofErr w:type="gramStart"/>
      <w:r w:rsidRPr="00215F93">
        <w:rPr>
          <w:rFonts w:hint="eastAsia"/>
          <w:sz w:val="24"/>
          <w:lang w:val="en-GB" w:eastAsia="zh-CN"/>
        </w:rPr>
        <w:t>在本文件中称为“</w:t>
      </w:r>
      <w:proofErr w:type="gramEnd"/>
      <w:r w:rsidRPr="00215F93">
        <w:rPr>
          <w:rFonts w:hint="eastAsia"/>
          <w:sz w:val="24"/>
          <w:lang w:val="en-GB" w:eastAsia="zh-CN"/>
        </w:rPr>
        <w:t>特别决定”项目）退还的余额。本文件还按照第</w:t>
      </w:r>
      <w:r w:rsidRPr="00215F93">
        <w:rPr>
          <w:sz w:val="24"/>
          <w:lang w:val="en-GB" w:eastAsia="zh-CN"/>
        </w:rPr>
        <w:t>41/92</w:t>
      </w:r>
      <w:r w:rsidRPr="00215F93">
        <w:rPr>
          <w:rFonts w:hint="eastAsia"/>
          <w:sz w:val="24"/>
          <w:lang w:val="en-GB" w:eastAsia="zh-CN"/>
        </w:rPr>
        <w:t>号决定</w:t>
      </w:r>
      <w:r w:rsidRPr="00215F93">
        <w:rPr>
          <w:sz w:val="24"/>
          <w:lang w:val="en-GB" w:eastAsia="zh-CN"/>
        </w:rPr>
        <w:t>(b)</w:t>
      </w:r>
      <w:r w:rsidRPr="00215F93">
        <w:rPr>
          <w:rFonts w:hint="eastAsia"/>
          <w:sz w:val="24"/>
          <w:lang w:val="en-GB" w:eastAsia="zh-CN"/>
        </w:rPr>
        <w:t>段的规定，根据收支情况文件</w:t>
      </w:r>
      <w:r w:rsidRPr="00215F93">
        <w:rPr>
          <w:sz w:val="24"/>
          <w:vertAlign w:val="superscript"/>
        </w:rPr>
        <w:footnoteReference w:id="3"/>
      </w:r>
      <w:r w:rsidRPr="00215F93">
        <w:rPr>
          <w:rFonts w:hint="eastAsia"/>
          <w:sz w:val="24"/>
          <w:lang w:val="en-GB" w:eastAsia="zh-CN"/>
        </w:rPr>
        <w:t>中的记录列明了执行委员会可以使用的现金并提出了建议。附件一和附件二列明了执行机构持有的已完成项目和额外自愿捐款项目的资金。附件三列明了双边机构和执行机构退还的已完成项目、特别决定项目和额外自愿捐款项目的资金。</w:t>
      </w:r>
    </w:p>
    <w:p w14:paraId="43533B5A" w14:textId="7DCBCA99" w:rsidR="000D6A89" w:rsidRPr="00215F93" w:rsidRDefault="00184481" w:rsidP="000D6A89">
      <w:pPr>
        <w:keepNext/>
        <w:tabs>
          <w:tab w:val="num" w:pos="709"/>
        </w:tabs>
        <w:spacing w:after="240"/>
        <w:rPr>
          <w:bCs/>
          <w:sz w:val="24"/>
          <w:u w:val="single"/>
          <w:lang w:eastAsia="zh-CN"/>
        </w:rPr>
      </w:pPr>
      <w:r w:rsidRPr="00215F93">
        <w:rPr>
          <w:rFonts w:hint="eastAsia"/>
          <w:bCs/>
          <w:sz w:val="24"/>
          <w:u w:val="single"/>
          <w:lang w:val="en-US" w:eastAsia="zh-CN"/>
        </w:rPr>
        <w:t>将退还给第九十三次会议的资金</w:t>
      </w:r>
    </w:p>
    <w:p w14:paraId="01D42F56" w14:textId="40629829" w:rsidR="00D25271" w:rsidRPr="00215F93" w:rsidRDefault="00215F93" w:rsidP="00215F93">
      <w:pPr>
        <w:pStyle w:val="Heading1"/>
        <w:rPr>
          <w:sz w:val="24"/>
          <w:lang w:eastAsia="zh-CN"/>
        </w:rPr>
      </w:pPr>
      <w:r w:rsidRPr="00215F93">
        <w:rPr>
          <w:rFonts w:hint="eastAsia"/>
          <w:sz w:val="24"/>
          <w:lang w:val="en-GB" w:eastAsia="zh-CN"/>
        </w:rPr>
        <w:t>已完成项目、特别决定项目和额外自愿捐款项目将退还的资金总额为</w:t>
      </w:r>
      <w:r w:rsidRPr="00215F93">
        <w:rPr>
          <w:sz w:val="24"/>
          <w:lang w:eastAsia="zh-CN"/>
        </w:rPr>
        <w:t>4,286,636</w:t>
      </w:r>
      <w:r w:rsidRPr="00215F93">
        <w:rPr>
          <w:rFonts w:hint="eastAsia"/>
          <w:sz w:val="24"/>
          <w:lang w:eastAsia="zh-CN"/>
        </w:rPr>
        <w:t>美元（双边机构退还</w:t>
      </w:r>
      <w:r w:rsidRPr="00215F93">
        <w:rPr>
          <w:sz w:val="24"/>
          <w:lang w:eastAsia="zh-CN"/>
        </w:rPr>
        <w:t>50,850</w:t>
      </w:r>
      <w:r w:rsidRPr="00215F93">
        <w:rPr>
          <w:rFonts w:hint="eastAsia"/>
          <w:sz w:val="24"/>
          <w:lang w:eastAsia="zh-CN"/>
        </w:rPr>
        <w:t>美元，执行机构退还</w:t>
      </w:r>
      <w:r w:rsidRPr="00215F93">
        <w:rPr>
          <w:sz w:val="24"/>
          <w:lang w:eastAsia="zh-CN"/>
        </w:rPr>
        <w:t>4,235,786</w:t>
      </w:r>
      <w:r w:rsidRPr="00215F93">
        <w:rPr>
          <w:rFonts w:hint="eastAsia"/>
          <w:sz w:val="24"/>
          <w:lang w:eastAsia="zh-CN"/>
        </w:rPr>
        <w:t>美元</w:t>
      </w:r>
      <w:r w:rsidR="00081CCC">
        <w:rPr>
          <w:rFonts w:hint="eastAsia"/>
          <w:sz w:val="24"/>
          <w:lang w:eastAsia="zh-CN"/>
        </w:rPr>
        <w:t>）</w:t>
      </w:r>
      <w:r w:rsidRPr="00215F93">
        <w:rPr>
          <w:rFonts w:hint="eastAsia"/>
          <w:sz w:val="24"/>
          <w:lang w:eastAsia="zh-CN"/>
        </w:rPr>
        <w:t>。</w:t>
      </w:r>
    </w:p>
    <w:p w14:paraId="1E423B35" w14:textId="71DBC075" w:rsidR="00777A17" w:rsidRPr="00215F93" w:rsidRDefault="00215F93" w:rsidP="00215F93">
      <w:pPr>
        <w:pStyle w:val="NormalWeb"/>
        <w:keepNext/>
        <w:spacing w:before="0" w:beforeAutospacing="0" w:after="240" w:afterAutospacing="0"/>
        <w:rPr>
          <w:szCs w:val="22"/>
          <w:u w:val="single"/>
        </w:rPr>
      </w:pPr>
      <w:r w:rsidRPr="00215F93">
        <w:rPr>
          <w:rFonts w:hint="eastAsia"/>
          <w:szCs w:val="22"/>
          <w:u w:val="single"/>
          <w:lang w:eastAsia="zh-CN"/>
        </w:rPr>
        <w:t>执行机构将退还的资金</w:t>
      </w:r>
    </w:p>
    <w:p w14:paraId="09DC2810" w14:textId="3ABB0B22" w:rsidR="00DF5CA7" w:rsidRPr="00215F93" w:rsidRDefault="00215F93" w:rsidP="00874370">
      <w:pPr>
        <w:pStyle w:val="Heading1"/>
        <w:rPr>
          <w:sz w:val="24"/>
          <w:lang w:eastAsia="zh-CN"/>
        </w:rPr>
      </w:pPr>
      <w:r w:rsidRPr="00215F93">
        <w:rPr>
          <w:rFonts w:hint="eastAsia"/>
          <w:sz w:val="24"/>
          <w:lang w:val="en-US" w:eastAsia="zh-CN"/>
        </w:rPr>
        <w:t>执行机构将退还的资金总额为</w:t>
      </w:r>
      <w:r w:rsidRPr="00215F93">
        <w:rPr>
          <w:rFonts w:hint="eastAsia"/>
          <w:sz w:val="24"/>
          <w:lang w:val="en-US" w:eastAsia="zh-CN"/>
        </w:rPr>
        <w:t xml:space="preserve"> 4,235,786 </w:t>
      </w:r>
      <w:r w:rsidRPr="00215F93">
        <w:rPr>
          <w:rFonts w:hint="eastAsia"/>
          <w:sz w:val="24"/>
          <w:lang w:val="en-US" w:eastAsia="zh-CN"/>
        </w:rPr>
        <w:t>美元，如表</w:t>
      </w:r>
      <w:r w:rsidRPr="00215F93">
        <w:rPr>
          <w:rFonts w:hint="eastAsia"/>
          <w:sz w:val="24"/>
          <w:lang w:val="en-US" w:eastAsia="zh-CN"/>
        </w:rPr>
        <w:t xml:space="preserve"> 1 </w:t>
      </w:r>
      <w:r w:rsidRPr="00215F93">
        <w:rPr>
          <w:rFonts w:hint="eastAsia"/>
          <w:sz w:val="24"/>
          <w:lang w:val="en-US" w:eastAsia="zh-CN"/>
        </w:rPr>
        <w:t>所示。</w:t>
      </w:r>
    </w:p>
    <w:p w14:paraId="30BDC62D" w14:textId="68D73CC6" w:rsidR="000D6A89" w:rsidRPr="00215F93" w:rsidRDefault="00215F93" w:rsidP="002C5013">
      <w:pPr>
        <w:pStyle w:val="Heading1"/>
        <w:keepNext/>
        <w:numPr>
          <w:ilvl w:val="0"/>
          <w:numId w:val="0"/>
        </w:numPr>
        <w:spacing w:after="0"/>
        <w:ind w:right="14"/>
        <w:rPr>
          <w:b/>
          <w:sz w:val="24"/>
        </w:rPr>
      </w:pPr>
      <w:r>
        <w:rPr>
          <w:rFonts w:hint="eastAsia"/>
          <w:b/>
          <w:sz w:val="24"/>
          <w:lang w:eastAsia="zh-CN"/>
        </w:rPr>
        <w:t>表</w:t>
      </w:r>
      <w:r w:rsidR="000D6A89" w:rsidRPr="00215F93">
        <w:rPr>
          <w:b/>
          <w:sz w:val="24"/>
        </w:rPr>
        <w:t>1.</w:t>
      </w:r>
      <w:r>
        <w:rPr>
          <w:b/>
          <w:sz w:val="24"/>
        </w:rPr>
        <w:t xml:space="preserve">  </w:t>
      </w:r>
      <w:r>
        <w:rPr>
          <w:rFonts w:hint="eastAsia"/>
          <w:b/>
          <w:sz w:val="24"/>
          <w:lang w:eastAsia="zh-CN"/>
        </w:rPr>
        <w:t>执行机构将退还第九十三次会议的资金（</w:t>
      </w:r>
      <w:r w:rsidR="00CB358F">
        <w:rPr>
          <w:rFonts w:hint="eastAsia"/>
          <w:b/>
          <w:sz w:val="24"/>
          <w:lang w:eastAsia="zh-CN"/>
        </w:rPr>
        <w:t>美元）</w:t>
      </w:r>
    </w:p>
    <w:tbl>
      <w:tblPr>
        <w:tblStyle w:val="TableGrid10"/>
        <w:tblW w:w="9356" w:type="dxa"/>
        <w:tblInd w:w="-5" w:type="dxa"/>
        <w:tblLook w:val="04A0" w:firstRow="1" w:lastRow="0" w:firstColumn="1" w:lastColumn="0" w:noHBand="0" w:noVBand="1"/>
      </w:tblPr>
      <w:tblGrid>
        <w:gridCol w:w="2339"/>
        <w:gridCol w:w="2339"/>
        <w:gridCol w:w="2339"/>
        <w:gridCol w:w="2339"/>
      </w:tblGrid>
      <w:tr w:rsidR="00CB358F" w:rsidRPr="00215F93" w14:paraId="4EC7F2BE" w14:textId="77777777" w:rsidTr="00925FC8">
        <w:trPr>
          <w:tblHeader/>
        </w:trPr>
        <w:tc>
          <w:tcPr>
            <w:tcW w:w="2339" w:type="dxa"/>
            <w:vAlign w:val="center"/>
          </w:tcPr>
          <w:p w14:paraId="7B6870E7" w14:textId="1C6DF534" w:rsidR="00CB358F" w:rsidRPr="00215F93" w:rsidRDefault="00CB358F" w:rsidP="00CB358F">
            <w:pPr>
              <w:widowControl w:val="0"/>
              <w:jc w:val="center"/>
              <w:rPr>
                <w:rFonts w:ascii="Times New Roman" w:hAnsi="Times New Roman" w:cs="Times New Roman"/>
                <w:b/>
                <w:sz w:val="20"/>
                <w:szCs w:val="20"/>
              </w:rPr>
            </w:pPr>
            <w:r>
              <w:rPr>
                <w:rFonts w:ascii="SimSun" w:eastAsia="SimSun" w:hAnsi="SimSun" w:cs="SimSun" w:hint="eastAsia"/>
                <w:b/>
                <w:sz w:val="20"/>
                <w:szCs w:val="20"/>
                <w:lang w:eastAsia="zh-CN"/>
              </w:rPr>
              <w:t>机构</w:t>
            </w:r>
          </w:p>
        </w:tc>
        <w:tc>
          <w:tcPr>
            <w:tcW w:w="2339" w:type="dxa"/>
            <w:vAlign w:val="center"/>
          </w:tcPr>
          <w:p w14:paraId="70C055D6" w14:textId="5C21A0A6" w:rsidR="00CB358F" w:rsidRPr="00CB358F" w:rsidRDefault="00CB358F" w:rsidP="00CB358F">
            <w:pPr>
              <w:widowControl w:val="0"/>
              <w:jc w:val="center"/>
              <w:rPr>
                <w:rFonts w:ascii="SimSun" w:eastAsia="SimSun" w:hAnsi="SimSun" w:cs="SimSun"/>
                <w:b/>
                <w:sz w:val="20"/>
                <w:szCs w:val="20"/>
                <w:lang w:eastAsia="zh-CN"/>
              </w:rPr>
            </w:pPr>
            <w:r w:rsidRPr="00CB358F">
              <w:rPr>
                <w:rFonts w:ascii="SimSun" w:eastAsia="SimSun" w:hAnsi="SimSun" w:cs="SimSun" w:hint="eastAsia"/>
                <w:b/>
                <w:sz w:val="20"/>
                <w:szCs w:val="20"/>
                <w:lang w:eastAsia="zh-CN"/>
              </w:rPr>
              <w:t>项目费用</w:t>
            </w:r>
          </w:p>
        </w:tc>
        <w:tc>
          <w:tcPr>
            <w:tcW w:w="2339" w:type="dxa"/>
            <w:vAlign w:val="center"/>
          </w:tcPr>
          <w:p w14:paraId="1DA9DFC4" w14:textId="1DB26F0B" w:rsidR="00CB358F" w:rsidRPr="00CB358F" w:rsidRDefault="00CB358F" w:rsidP="00CB358F">
            <w:pPr>
              <w:widowControl w:val="0"/>
              <w:jc w:val="center"/>
              <w:rPr>
                <w:rFonts w:ascii="SimSun" w:eastAsia="SimSun" w:hAnsi="SimSun" w:cs="SimSun"/>
                <w:b/>
                <w:sz w:val="20"/>
                <w:szCs w:val="20"/>
                <w:lang w:eastAsia="zh-CN"/>
              </w:rPr>
            </w:pPr>
            <w:r w:rsidRPr="00CB358F">
              <w:rPr>
                <w:rFonts w:ascii="SimSun" w:eastAsia="SimSun" w:hAnsi="SimSun" w:cs="SimSun" w:hint="eastAsia"/>
                <w:b/>
                <w:sz w:val="20"/>
                <w:szCs w:val="20"/>
                <w:lang w:eastAsia="zh-CN"/>
              </w:rPr>
              <w:t>机构支助费用</w:t>
            </w:r>
          </w:p>
        </w:tc>
        <w:tc>
          <w:tcPr>
            <w:tcW w:w="2339" w:type="dxa"/>
            <w:vAlign w:val="center"/>
          </w:tcPr>
          <w:p w14:paraId="18FA20C5" w14:textId="7097189B" w:rsidR="00CB358F" w:rsidRPr="00CB358F" w:rsidRDefault="00CB358F" w:rsidP="00CB358F">
            <w:pPr>
              <w:widowControl w:val="0"/>
              <w:jc w:val="center"/>
              <w:rPr>
                <w:rFonts w:ascii="SimSun" w:eastAsia="SimSun" w:hAnsi="SimSun" w:cs="SimSun"/>
                <w:b/>
                <w:sz w:val="20"/>
                <w:szCs w:val="20"/>
                <w:lang w:eastAsia="zh-CN"/>
              </w:rPr>
            </w:pPr>
            <w:r w:rsidRPr="00CB358F">
              <w:rPr>
                <w:rFonts w:ascii="SimSun" w:eastAsia="SimSun" w:hAnsi="SimSun" w:cs="SimSun" w:hint="eastAsia"/>
                <w:b/>
                <w:sz w:val="20"/>
                <w:szCs w:val="20"/>
                <w:lang w:eastAsia="zh-CN"/>
              </w:rPr>
              <w:t>费用总额</w:t>
            </w:r>
          </w:p>
        </w:tc>
      </w:tr>
      <w:tr w:rsidR="00CB358F" w:rsidRPr="00215F93" w14:paraId="61419D18" w14:textId="77777777" w:rsidTr="00072AD8">
        <w:tc>
          <w:tcPr>
            <w:tcW w:w="2339" w:type="dxa"/>
          </w:tcPr>
          <w:p w14:paraId="67B8404F" w14:textId="6A3C0035" w:rsidR="00CB358F" w:rsidRPr="00CB358F" w:rsidRDefault="00CB358F" w:rsidP="00CB358F">
            <w:pPr>
              <w:widowControl w:val="0"/>
              <w:jc w:val="left"/>
              <w:rPr>
                <w:rFonts w:ascii="Times New Roman" w:hAnsi="Times New Roman" w:cs="Times New Roman"/>
                <w:sz w:val="20"/>
                <w:szCs w:val="20"/>
              </w:rPr>
            </w:pPr>
            <w:r w:rsidRPr="00CB358F">
              <w:rPr>
                <w:rFonts w:ascii="SimSun" w:hAnsi="SimSun" w:cs="SimSun" w:hint="eastAsia"/>
                <w:sz w:val="20"/>
                <w:szCs w:val="20"/>
                <w:lang w:eastAsia="zh-CN"/>
              </w:rPr>
              <w:t>开发计划署</w:t>
            </w:r>
          </w:p>
        </w:tc>
        <w:tc>
          <w:tcPr>
            <w:tcW w:w="2339" w:type="dxa"/>
            <w:tcMar>
              <w:left w:w="115" w:type="dxa"/>
              <w:right w:w="288" w:type="dxa"/>
            </w:tcMar>
            <w:vAlign w:val="bottom"/>
          </w:tcPr>
          <w:p w14:paraId="2287F603" w14:textId="60E6CA61"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562,920</w:t>
            </w:r>
          </w:p>
        </w:tc>
        <w:tc>
          <w:tcPr>
            <w:tcW w:w="2339" w:type="dxa"/>
            <w:tcMar>
              <w:left w:w="115" w:type="dxa"/>
              <w:right w:w="288" w:type="dxa"/>
            </w:tcMar>
            <w:vAlign w:val="bottom"/>
          </w:tcPr>
          <w:p w14:paraId="54F5865D" w14:textId="10EED304"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39,505</w:t>
            </w:r>
          </w:p>
        </w:tc>
        <w:tc>
          <w:tcPr>
            <w:tcW w:w="2339" w:type="dxa"/>
            <w:tcMar>
              <w:left w:w="115" w:type="dxa"/>
              <w:right w:w="288" w:type="dxa"/>
            </w:tcMar>
            <w:vAlign w:val="bottom"/>
          </w:tcPr>
          <w:p w14:paraId="6A307D3E" w14:textId="352209E2"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602,425</w:t>
            </w:r>
          </w:p>
        </w:tc>
      </w:tr>
      <w:tr w:rsidR="00CB358F" w:rsidRPr="00215F93" w14:paraId="20F50275" w14:textId="77777777" w:rsidTr="00A31E01">
        <w:tc>
          <w:tcPr>
            <w:tcW w:w="2339" w:type="dxa"/>
          </w:tcPr>
          <w:p w14:paraId="2D349F4D" w14:textId="3F96A9F7" w:rsidR="00CB358F" w:rsidRPr="00CB358F" w:rsidRDefault="00CB358F" w:rsidP="00CB358F">
            <w:pPr>
              <w:widowControl w:val="0"/>
              <w:jc w:val="left"/>
              <w:rPr>
                <w:rFonts w:ascii="Times New Roman" w:hAnsi="Times New Roman" w:cs="Times New Roman"/>
                <w:sz w:val="20"/>
                <w:szCs w:val="20"/>
              </w:rPr>
            </w:pPr>
            <w:r w:rsidRPr="00CB358F">
              <w:rPr>
                <w:rFonts w:ascii="SimSun" w:hAnsi="SimSun" w:cs="SimSun" w:hint="eastAsia"/>
                <w:sz w:val="20"/>
                <w:szCs w:val="20"/>
                <w:lang w:eastAsia="zh-CN"/>
              </w:rPr>
              <w:lastRenderedPageBreak/>
              <w:t>环境规划署</w:t>
            </w:r>
          </w:p>
        </w:tc>
        <w:tc>
          <w:tcPr>
            <w:tcW w:w="2339" w:type="dxa"/>
            <w:tcMar>
              <w:left w:w="115" w:type="dxa"/>
              <w:right w:w="288" w:type="dxa"/>
            </w:tcMar>
            <w:vAlign w:val="bottom"/>
          </w:tcPr>
          <w:p w14:paraId="56D010EE" w14:textId="6E494462"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2,245,847</w:t>
            </w:r>
          </w:p>
        </w:tc>
        <w:tc>
          <w:tcPr>
            <w:tcW w:w="2339" w:type="dxa"/>
            <w:tcMar>
              <w:left w:w="115" w:type="dxa"/>
              <w:right w:w="288" w:type="dxa"/>
            </w:tcMar>
            <w:vAlign w:val="bottom"/>
          </w:tcPr>
          <w:p w14:paraId="07267100" w14:textId="1189A2B7"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175,064</w:t>
            </w:r>
          </w:p>
        </w:tc>
        <w:tc>
          <w:tcPr>
            <w:tcW w:w="2339" w:type="dxa"/>
            <w:tcMar>
              <w:left w:w="115" w:type="dxa"/>
              <w:right w:w="288" w:type="dxa"/>
            </w:tcMar>
            <w:vAlign w:val="bottom"/>
          </w:tcPr>
          <w:p w14:paraId="68C9CE1C" w14:textId="71DC5129"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2,420,911</w:t>
            </w:r>
          </w:p>
        </w:tc>
      </w:tr>
      <w:tr w:rsidR="00CB358F" w:rsidRPr="00215F93" w14:paraId="6899640D" w14:textId="77777777" w:rsidTr="00925FC8">
        <w:tc>
          <w:tcPr>
            <w:tcW w:w="2339" w:type="dxa"/>
          </w:tcPr>
          <w:p w14:paraId="726C06C3" w14:textId="21741458" w:rsidR="00CB358F" w:rsidRPr="00CB358F" w:rsidRDefault="00CB358F" w:rsidP="00CB358F">
            <w:pPr>
              <w:widowControl w:val="0"/>
              <w:jc w:val="left"/>
              <w:rPr>
                <w:rFonts w:ascii="Times New Roman" w:hAnsi="Times New Roman" w:cs="Times New Roman"/>
                <w:sz w:val="20"/>
                <w:szCs w:val="20"/>
              </w:rPr>
            </w:pPr>
            <w:r w:rsidRPr="00CB358F">
              <w:rPr>
                <w:rFonts w:ascii="SimSun" w:hAnsi="SimSun" w:cs="SimSun" w:hint="eastAsia"/>
                <w:sz w:val="20"/>
                <w:szCs w:val="20"/>
                <w:lang w:eastAsia="zh-CN"/>
              </w:rPr>
              <w:t>工发组织</w:t>
            </w:r>
          </w:p>
        </w:tc>
        <w:tc>
          <w:tcPr>
            <w:tcW w:w="2339" w:type="dxa"/>
            <w:tcMar>
              <w:left w:w="115" w:type="dxa"/>
              <w:right w:w="288" w:type="dxa"/>
            </w:tcMar>
            <w:vAlign w:val="bottom"/>
          </w:tcPr>
          <w:p w14:paraId="354C52E3" w14:textId="2D82C885"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551,323</w:t>
            </w:r>
          </w:p>
        </w:tc>
        <w:tc>
          <w:tcPr>
            <w:tcW w:w="2339" w:type="dxa"/>
            <w:tcMar>
              <w:left w:w="115" w:type="dxa"/>
              <w:right w:w="288" w:type="dxa"/>
            </w:tcMar>
            <w:vAlign w:val="bottom"/>
          </w:tcPr>
          <w:p w14:paraId="4C14A59B" w14:textId="0D536778"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38,603</w:t>
            </w:r>
          </w:p>
        </w:tc>
        <w:tc>
          <w:tcPr>
            <w:tcW w:w="2339" w:type="dxa"/>
            <w:tcMar>
              <w:left w:w="115" w:type="dxa"/>
              <w:right w:w="288" w:type="dxa"/>
            </w:tcMar>
            <w:vAlign w:val="bottom"/>
          </w:tcPr>
          <w:p w14:paraId="4F220EAA" w14:textId="53B50F34"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589,926</w:t>
            </w:r>
          </w:p>
        </w:tc>
      </w:tr>
      <w:tr w:rsidR="00CB358F" w:rsidRPr="00215F93" w14:paraId="0E5DBCA7" w14:textId="77777777" w:rsidTr="00036CE2">
        <w:tc>
          <w:tcPr>
            <w:tcW w:w="2339" w:type="dxa"/>
          </w:tcPr>
          <w:p w14:paraId="5FA02DD3" w14:textId="2FFF1C7D" w:rsidR="00CB358F" w:rsidRPr="00CB358F" w:rsidRDefault="00CB358F" w:rsidP="00CB358F">
            <w:pPr>
              <w:widowControl w:val="0"/>
              <w:jc w:val="left"/>
              <w:rPr>
                <w:rFonts w:ascii="Times New Roman" w:hAnsi="Times New Roman" w:cs="Times New Roman"/>
                <w:sz w:val="20"/>
                <w:szCs w:val="20"/>
              </w:rPr>
            </w:pPr>
            <w:r w:rsidRPr="00CB358F">
              <w:rPr>
                <w:rFonts w:ascii="SimSun" w:hAnsi="SimSun" w:cs="SimSun" w:hint="eastAsia"/>
                <w:sz w:val="20"/>
                <w:szCs w:val="20"/>
                <w:lang w:eastAsia="zh-CN"/>
              </w:rPr>
              <w:t>世界银行</w:t>
            </w:r>
          </w:p>
        </w:tc>
        <w:tc>
          <w:tcPr>
            <w:tcW w:w="2339" w:type="dxa"/>
            <w:tcMar>
              <w:left w:w="115" w:type="dxa"/>
              <w:right w:w="288" w:type="dxa"/>
            </w:tcMar>
            <w:vAlign w:val="bottom"/>
          </w:tcPr>
          <w:p w14:paraId="1F0ACF19" w14:textId="64222171"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320,000</w:t>
            </w:r>
          </w:p>
        </w:tc>
        <w:tc>
          <w:tcPr>
            <w:tcW w:w="2339" w:type="dxa"/>
            <w:tcMar>
              <w:left w:w="115" w:type="dxa"/>
              <w:right w:w="288" w:type="dxa"/>
            </w:tcMar>
            <w:vAlign w:val="bottom"/>
          </w:tcPr>
          <w:p w14:paraId="7CB7A495" w14:textId="0C69D794"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302,524</w:t>
            </w:r>
          </w:p>
        </w:tc>
        <w:tc>
          <w:tcPr>
            <w:tcW w:w="2339" w:type="dxa"/>
            <w:tcMar>
              <w:left w:w="115" w:type="dxa"/>
              <w:right w:w="288" w:type="dxa"/>
            </w:tcMar>
            <w:vAlign w:val="bottom"/>
          </w:tcPr>
          <w:p w14:paraId="2C31D24E" w14:textId="537FEEFA"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622,524</w:t>
            </w:r>
          </w:p>
        </w:tc>
      </w:tr>
      <w:tr w:rsidR="00CB358F" w:rsidRPr="00215F93" w14:paraId="68325E0A" w14:textId="77777777" w:rsidTr="00925FC8">
        <w:tc>
          <w:tcPr>
            <w:tcW w:w="2339" w:type="dxa"/>
            <w:vAlign w:val="center"/>
          </w:tcPr>
          <w:p w14:paraId="3D1AFCA1" w14:textId="10F14290" w:rsidR="00CB358F" w:rsidRPr="00CB358F" w:rsidRDefault="00CB358F" w:rsidP="00CB358F">
            <w:pPr>
              <w:widowControl w:val="0"/>
              <w:jc w:val="left"/>
              <w:rPr>
                <w:rFonts w:ascii="Times New Roman" w:hAnsi="Times New Roman" w:cs="Times New Roman"/>
                <w:b/>
                <w:sz w:val="20"/>
                <w:szCs w:val="20"/>
              </w:rPr>
            </w:pPr>
            <w:r w:rsidRPr="00CB358F">
              <w:rPr>
                <w:rFonts w:ascii="SimSun" w:hAnsi="SimSun" w:cs="SimSun" w:hint="eastAsia"/>
                <w:b/>
                <w:sz w:val="20"/>
                <w:szCs w:val="20"/>
                <w:lang w:eastAsia="zh-CN"/>
              </w:rPr>
              <w:t>总计</w:t>
            </w:r>
          </w:p>
        </w:tc>
        <w:tc>
          <w:tcPr>
            <w:tcW w:w="2339" w:type="dxa"/>
            <w:tcMar>
              <w:left w:w="115" w:type="dxa"/>
              <w:right w:w="288" w:type="dxa"/>
            </w:tcMar>
            <w:vAlign w:val="bottom"/>
          </w:tcPr>
          <w:p w14:paraId="4F5A7B89" w14:textId="456F63A0" w:rsidR="00CB358F" w:rsidRPr="00215F93" w:rsidRDefault="00CB358F" w:rsidP="00CB358F">
            <w:pPr>
              <w:jc w:val="right"/>
              <w:rPr>
                <w:rFonts w:ascii="Times New Roman" w:hAnsi="Times New Roman" w:cs="Times New Roman"/>
                <w:b/>
                <w:bCs/>
                <w:sz w:val="20"/>
                <w:szCs w:val="20"/>
              </w:rPr>
            </w:pPr>
            <w:r w:rsidRPr="00215F93">
              <w:rPr>
                <w:rFonts w:ascii="Times New Roman" w:hAnsi="Times New Roman" w:cs="Times New Roman"/>
                <w:sz w:val="20"/>
                <w:szCs w:val="20"/>
              </w:rPr>
              <w:t>3,680,090</w:t>
            </w:r>
          </w:p>
        </w:tc>
        <w:tc>
          <w:tcPr>
            <w:tcW w:w="2339" w:type="dxa"/>
            <w:tcMar>
              <w:left w:w="115" w:type="dxa"/>
              <w:right w:w="288" w:type="dxa"/>
            </w:tcMar>
            <w:vAlign w:val="bottom"/>
          </w:tcPr>
          <w:p w14:paraId="5D4228CF" w14:textId="6D3C39A6" w:rsidR="00CB358F" w:rsidRPr="00215F93" w:rsidRDefault="00CB358F" w:rsidP="00CB358F">
            <w:pPr>
              <w:jc w:val="right"/>
              <w:rPr>
                <w:rFonts w:ascii="Times New Roman" w:hAnsi="Times New Roman" w:cs="Times New Roman"/>
                <w:b/>
                <w:bCs/>
                <w:sz w:val="20"/>
                <w:szCs w:val="20"/>
              </w:rPr>
            </w:pPr>
            <w:r w:rsidRPr="00215F93">
              <w:rPr>
                <w:rFonts w:ascii="Times New Roman" w:hAnsi="Times New Roman" w:cs="Times New Roman"/>
                <w:sz w:val="20"/>
                <w:szCs w:val="20"/>
              </w:rPr>
              <w:t>555,696</w:t>
            </w:r>
          </w:p>
        </w:tc>
        <w:tc>
          <w:tcPr>
            <w:tcW w:w="2339" w:type="dxa"/>
            <w:tcMar>
              <w:left w:w="115" w:type="dxa"/>
              <w:right w:w="288" w:type="dxa"/>
            </w:tcMar>
            <w:vAlign w:val="bottom"/>
          </w:tcPr>
          <w:p w14:paraId="4E247892" w14:textId="2087F135" w:rsidR="00CB358F" w:rsidRPr="00215F93" w:rsidRDefault="00CB358F" w:rsidP="00CB358F">
            <w:pPr>
              <w:jc w:val="right"/>
              <w:rPr>
                <w:rFonts w:ascii="Times New Roman" w:hAnsi="Times New Roman" w:cs="Times New Roman"/>
                <w:b/>
                <w:bCs/>
                <w:sz w:val="20"/>
                <w:szCs w:val="20"/>
              </w:rPr>
            </w:pPr>
            <w:r w:rsidRPr="00215F93">
              <w:rPr>
                <w:rFonts w:ascii="Times New Roman" w:hAnsi="Times New Roman" w:cs="Times New Roman"/>
                <w:sz w:val="20"/>
                <w:szCs w:val="20"/>
              </w:rPr>
              <w:t>4,235,786</w:t>
            </w:r>
          </w:p>
        </w:tc>
      </w:tr>
    </w:tbl>
    <w:p w14:paraId="6F4EA023" w14:textId="77777777" w:rsidR="000D6A89" w:rsidRPr="00215F93" w:rsidRDefault="000D6A89" w:rsidP="000D6A89">
      <w:pPr>
        <w:widowControl w:val="0"/>
        <w:rPr>
          <w:bCs/>
          <w:sz w:val="24"/>
          <w:szCs w:val="20"/>
        </w:rPr>
      </w:pPr>
    </w:p>
    <w:p w14:paraId="36625E3E" w14:textId="1D662ADE" w:rsidR="000D6A89" w:rsidRPr="00215F93" w:rsidRDefault="00CB358F" w:rsidP="000D6A89">
      <w:pPr>
        <w:widowControl w:val="0"/>
        <w:rPr>
          <w:bCs/>
          <w:sz w:val="24"/>
          <w:u w:val="single"/>
        </w:rPr>
      </w:pPr>
      <w:r>
        <w:rPr>
          <w:rFonts w:hint="eastAsia"/>
          <w:bCs/>
          <w:sz w:val="24"/>
          <w:u w:val="single"/>
          <w:lang w:eastAsia="zh-CN"/>
        </w:rPr>
        <w:t>执行机构持有的资金</w:t>
      </w:r>
      <w:r w:rsidR="000D6A89" w:rsidRPr="00215F93">
        <w:rPr>
          <w:bCs/>
          <w:sz w:val="24"/>
          <w:u w:val="single"/>
        </w:rPr>
        <w:t xml:space="preserve"> </w:t>
      </w:r>
    </w:p>
    <w:p w14:paraId="76C6505B" w14:textId="77777777" w:rsidR="000D6A89" w:rsidRPr="00215F93" w:rsidRDefault="000D6A89" w:rsidP="000D6A89">
      <w:pPr>
        <w:widowControl w:val="0"/>
        <w:rPr>
          <w:b/>
          <w:sz w:val="24"/>
          <w:szCs w:val="20"/>
        </w:rPr>
      </w:pPr>
    </w:p>
    <w:p w14:paraId="7A25F788" w14:textId="256EF5D7" w:rsidR="00CB358F" w:rsidRDefault="00CB358F" w:rsidP="000D6A89">
      <w:pPr>
        <w:pStyle w:val="Heading1"/>
        <w:rPr>
          <w:sz w:val="24"/>
          <w:lang w:eastAsia="zh-CN"/>
        </w:rPr>
      </w:pPr>
      <w:r w:rsidRPr="00CB358F">
        <w:rPr>
          <w:rFonts w:hint="eastAsia"/>
          <w:sz w:val="24"/>
          <w:lang w:val="en-GB" w:eastAsia="zh-CN"/>
        </w:rPr>
        <w:t>表</w:t>
      </w:r>
      <w:r w:rsidRPr="00CB358F">
        <w:rPr>
          <w:sz w:val="24"/>
          <w:lang w:val="en-GB" w:eastAsia="zh-CN"/>
        </w:rPr>
        <w:t>2</w:t>
      </w:r>
      <w:r w:rsidRPr="00CB358F">
        <w:rPr>
          <w:rFonts w:hint="eastAsia"/>
          <w:sz w:val="24"/>
          <w:lang w:val="en-GB" w:eastAsia="zh-CN"/>
        </w:rPr>
        <w:t>开列了执行机构持有的已完成项目和额外自愿捐款项目的</w:t>
      </w:r>
      <w:r>
        <w:rPr>
          <w:rFonts w:hint="eastAsia"/>
          <w:sz w:val="24"/>
          <w:lang w:val="en-GB" w:eastAsia="zh-CN"/>
        </w:rPr>
        <w:t>余额</w:t>
      </w:r>
      <w:r w:rsidRPr="00CB358F">
        <w:rPr>
          <w:rFonts w:hint="eastAsia"/>
          <w:sz w:val="24"/>
          <w:lang w:val="en-GB" w:eastAsia="zh-CN"/>
        </w:rPr>
        <w:t>。</w:t>
      </w:r>
    </w:p>
    <w:p w14:paraId="3ECFB04C" w14:textId="23AC495E" w:rsidR="000D6A89" w:rsidRPr="00215F93" w:rsidRDefault="00CB358F" w:rsidP="002C5013">
      <w:pPr>
        <w:tabs>
          <w:tab w:val="center" w:pos="4320"/>
          <w:tab w:val="left" w:pos="8647"/>
        </w:tabs>
        <w:ind w:right="-29"/>
        <w:rPr>
          <w:b/>
          <w:sz w:val="24"/>
        </w:rPr>
      </w:pPr>
      <w:r>
        <w:rPr>
          <w:rFonts w:hint="eastAsia"/>
          <w:b/>
          <w:sz w:val="24"/>
          <w:lang w:eastAsia="zh-CN"/>
        </w:rPr>
        <w:t>表</w:t>
      </w:r>
      <w:r w:rsidR="000D6A89" w:rsidRPr="00215F93">
        <w:rPr>
          <w:b/>
          <w:sz w:val="24"/>
        </w:rPr>
        <w:t>2.</w:t>
      </w:r>
      <w:r>
        <w:rPr>
          <w:b/>
          <w:sz w:val="24"/>
        </w:rPr>
        <w:t xml:space="preserve">  </w:t>
      </w:r>
      <w:proofErr w:type="spellStart"/>
      <w:r w:rsidRPr="00CB358F">
        <w:rPr>
          <w:rFonts w:hint="eastAsia"/>
          <w:b/>
          <w:sz w:val="24"/>
          <w:lang w:val="en-GB"/>
        </w:rPr>
        <w:t>执行机构持有的已完成项目和额外自愿捐款项目的余额</w:t>
      </w:r>
      <w:proofErr w:type="spellEnd"/>
      <w:r>
        <w:rPr>
          <w:rFonts w:hint="eastAsia"/>
          <w:b/>
          <w:sz w:val="24"/>
          <w:lang w:eastAsia="zh-CN"/>
        </w:rPr>
        <w:t>（</w:t>
      </w:r>
      <w:r w:rsidRPr="00CB358F">
        <w:rPr>
          <w:rFonts w:hint="eastAsia"/>
          <w:b/>
          <w:sz w:val="24"/>
          <w:lang w:eastAsia="zh-CN"/>
        </w:rPr>
        <w:t>包括机构支助费用</w:t>
      </w:r>
      <w:r>
        <w:rPr>
          <w:rFonts w:hint="eastAsia"/>
          <w:b/>
          <w:sz w:val="24"/>
          <w:lang w:eastAsia="zh-CN"/>
        </w:rPr>
        <w:t>）</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440"/>
        <w:gridCol w:w="1233"/>
        <w:gridCol w:w="1336"/>
        <w:gridCol w:w="1337"/>
        <w:gridCol w:w="1336"/>
        <w:gridCol w:w="1337"/>
        <w:gridCol w:w="1337"/>
      </w:tblGrid>
      <w:tr w:rsidR="00CB358F" w:rsidRPr="00CB358F" w14:paraId="62599528" w14:textId="77777777" w:rsidTr="00CB358F">
        <w:tc>
          <w:tcPr>
            <w:tcW w:w="1440" w:type="dxa"/>
          </w:tcPr>
          <w:p w14:paraId="40AB2761" w14:textId="2CD1BE1A" w:rsidR="00CB358F" w:rsidRPr="00CB358F" w:rsidRDefault="00CB358F" w:rsidP="00CB358F">
            <w:pPr>
              <w:tabs>
                <w:tab w:val="center" w:pos="4320"/>
                <w:tab w:val="right" w:pos="8640"/>
              </w:tabs>
              <w:rPr>
                <w:rFonts w:ascii="Times New Roman" w:hAnsi="Times New Roman" w:cs="Times New Roman"/>
                <w:b/>
                <w:sz w:val="20"/>
                <w:szCs w:val="20"/>
              </w:rPr>
            </w:pPr>
            <w:proofErr w:type="spellStart"/>
            <w:r w:rsidRPr="00CB358F">
              <w:rPr>
                <w:rFonts w:hint="eastAsia"/>
                <w:b/>
                <w:sz w:val="20"/>
                <w:szCs w:val="20"/>
                <w:lang w:val="zh-CN"/>
              </w:rPr>
              <w:t>完成年度</w:t>
            </w:r>
            <w:proofErr w:type="spellEnd"/>
          </w:p>
        </w:tc>
        <w:tc>
          <w:tcPr>
            <w:tcW w:w="2569" w:type="dxa"/>
            <w:gridSpan w:val="2"/>
            <w:vAlign w:val="center"/>
          </w:tcPr>
          <w:p w14:paraId="011290EE" w14:textId="38F40DC3" w:rsidR="00CB358F" w:rsidRPr="00CB358F" w:rsidRDefault="00CB358F" w:rsidP="00CB358F">
            <w:pPr>
              <w:jc w:val="center"/>
              <w:rPr>
                <w:rFonts w:ascii="Times New Roman" w:hAnsi="Times New Roman" w:cs="Times New Roman"/>
                <w:b/>
                <w:bCs/>
                <w:sz w:val="20"/>
                <w:szCs w:val="20"/>
                <w:lang w:eastAsia="en-CA"/>
              </w:rPr>
            </w:pPr>
            <w:r w:rsidRPr="00CB358F">
              <w:rPr>
                <w:rFonts w:ascii="SimSun" w:hAnsi="SimSun" w:cs="SimSun" w:hint="eastAsia"/>
                <w:b/>
                <w:sz w:val="20"/>
                <w:szCs w:val="20"/>
                <w:lang w:val="zh-CN" w:eastAsia="zh-CN"/>
              </w:rPr>
              <w:t>开发计划署</w:t>
            </w:r>
          </w:p>
        </w:tc>
        <w:tc>
          <w:tcPr>
            <w:tcW w:w="2673" w:type="dxa"/>
            <w:gridSpan w:val="2"/>
            <w:vAlign w:val="center"/>
          </w:tcPr>
          <w:p w14:paraId="404EA206" w14:textId="4D50468B" w:rsidR="00CB358F" w:rsidRPr="00CB358F" w:rsidRDefault="00CB358F" w:rsidP="00CB358F">
            <w:pPr>
              <w:jc w:val="center"/>
              <w:rPr>
                <w:rFonts w:ascii="Times New Roman" w:hAnsi="Times New Roman" w:cs="Times New Roman"/>
                <w:b/>
                <w:bCs/>
                <w:sz w:val="20"/>
                <w:szCs w:val="20"/>
                <w:lang w:eastAsia="en-CA"/>
              </w:rPr>
            </w:pPr>
            <w:proofErr w:type="spellStart"/>
            <w:r w:rsidRPr="00CB358F">
              <w:rPr>
                <w:rFonts w:hint="eastAsia"/>
                <w:b/>
                <w:sz w:val="20"/>
                <w:szCs w:val="20"/>
                <w:lang w:val="zh-CN"/>
              </w:rPr>
              <w:t>工发组织</w:t>
            </w:r>
            <w:proofErr w:type="spellEnd"/>
          </w:p>
        </w:tc>
        <w:tc>
          <w:tcPr>
            <w:tcW w:w="2674" w:type="dxa"/>
            <w:gridSpan w:val="2"/>
            <w:vAlign w:val="center"/>
          </w:tcPr>
          <w:p w14:paraId="23AA966D" w14:textId="26972FA9" w:rsidR="00CB358F" w:rsidRPr="00CB358F" w:rsidRDefault="00CB358F" w:rsidP="00CB358F">
            <w:pPr>
              <w:tabs>
                <w:tab w:val="center" w:pos="4320"/>
                <w:tab w:val="right" w:pos="8640"/>
              </w:tabs>
              <w:jc w:val="center"/>
              <w:rPr>
                <w:rFonts w:ascii="Times New Roman" w:hAnsi="Times New Roman" w:cs="Times New Roman"/>
                <w:b/>
                <w:bCs/>
                <w:sz w:val="20"/>
                <w:szCs w:val="20"/>
                <w:lang w:eastAsia="en-CA"/>
              </w:rPr>
            </w:pPr>
            <w:proofErr w:type="spellStart"/>
            <w:r w:rsidRPr="00CB358F">
              <w:rPr>
                <w:rFonts w:hint="eastAsia"/>
                <w:b/>
                <w:sz w:val="20"/>
                <w:szCs w:val="20"/>
                <w:lang w:val="zh-CN"/>
              </w:rPr>
              <w:t>共计</w:t>
            </w:r>
            <w:proofErr w:type="spellEnd"/>
          </w:p>
        </w:tc>
      </w:tr>
      <w:tr w:rsidR="00CB358F" w:rsidRPr="00CB358F" w14:paraId="7C96F9A9" w14:textId="77777777" w:rsidTr="00CB358F">
        <w:tc>
          <w:tcPr>
            <w:tcW w:w="1440" w:type="dxa"/>
          </w:tcPr>
          <w:p w14:paraId="21BC1D43" w14:textId="77777777" w:rsidR="00CB358F" w:rsidRPr="00CB358F" w:rsidRDefault="00CB358F" w:rsidP="00CB358F">
            <w:pPr>
              <w:tabs>
                <w:tab w:val="center" w:pos="4320"/>
                <w:tab w:val="right" w:pos="8640"/>
              </w:tabs>
              <w:rPr>
                <w:rFonts w:ascii="Times New Roman" w:eastAsia="SimSun" w:hAnsi="Times New Roman" w:cs="Times New Roman"/>
                <w:b/>
                <w:sz w:val="20"/>
                <w:szCs w:val="20"/>
              </w:rPr>
            </w:pPr>
          </w:p>
        </w:tc>
        <w:tc>
          <w:tcPr>
            <w:tcW w:w="1233" w:type="dxa"/>
            <w:vAlign w:val="center"/>
          </w:tcPr>
          <w:p w14:paraId="48BB653C" w14:textId="0A358E18" w:rsidR="00CB358F" w:rsidRPr="00CB358F" w:rsidRDefault="00CB358F" w:rsidP="00CB358F">
            <w:pPr>
              <w:jc w:val="center"/>
              <w:rPr>
                <w:rFonts w:ascii="Times New Roman" w:eastAsia="SimSun" w:hAnsi="Times New Roman" w:cs="Times New Roman"/>
                <w:b/>
                <w:bCs/>
                <w:sz w:val="20"/>
                <w:szCs w:val="20"/>
                <w:lang w:eastAsia="en-CA"/>
              </w:rPr>
            </w:pPr>
            <w:r>
              <w:rPr>
                <w:rFonts w:ascii="Times New Roman" w:eastAsia="SimSun" w:hAnsi="Times New Roman" w:cs="Times New Roman" w:hint="eastAsia"/>
                <w:b/>
                <w:sz w:val="20"/>
                <w:szCs w:val="20"/>
                <w:lang w:val="zh-CN" w:eastAsia="zh-CN"/>
              </w:rPr>
              <w:t>项目数</w:t>
            </w:r>
          </w:p>
        </w:tc>
        <w:tc>
          <w:tcPr>
            <w:tcW w:w="1336" w:type="dxa"/>
            <w:vAlign w:val="center"/>
          </w:tcPr>
          <w:p w14:paraId="58279D17" w14:textId="0C66FF20" w:rsidR="00CB358F" w:rsidRPr="00CB358F" w:rsidRDefault="00CB358F" w:rsidP="00CB358F">
            <w:pPr>
              <w:jc w:val="center"/>
              <w:rPr>
                <w:rFonts w:ascii="Times New Roman" w:eastAsia="SimSun" w:hAnsi="Times New Roman" w:cs="Times New Roman"/>
                <w:b/>
                <w:bCs/>
                <w:sz w:val="20"/>
                <w:szCs w:val="20"/>
                <w:lang w:eastAsia="en-CA"/>
              </w:rPr>
            </w:pPr>
            <w:r w:rsidRPr="00CB358F">
              <w:rPr>
                <w:rFonts w:ascii="Times New Roman" w:eastAsia="SimSun" w:hAnsi="Times New Roman" w:cs="Times New Roman"/>
                <w:b/>
                <w:sz w:val="20"/>
                <w:szCs w:val="20"/>
                <w:lang w:val="zh-CN"/>
              </w:rPr>
              <w:t>(</w:t>
            </w:r>
            <w:proofErr w:type="spellStart"/>
            <w:r w:rsidRPr="00CB358F">
              <w:rPr>
                <w:rFonts w:ascii="Times New Roman" w:eastAsia="SimSun" w:hAnsi="Times New Roman" w:cs="Times New Roman"/>
                <w:b/>
                <w:sz w:val="20"/>
                <w:szCs w:val="20"/>
                <w:lang w:val="zh-CN"/>
              </w:rPr>
              <w:t>美元</w:t>
            </w:r>
            <w:proofErr w:type="spellEnd"/>
            <w:r w:rsidRPr="00CB358F">
              <w:rPr>
                <w:rFonts w:ascii="Times New Roman" w:eastAsia="SimSun" w:hAnsi="Times New Roman" w:cs="Times New Roman"/>
                <w:b/>
                <w:sz w:val="20"/>
                <w:szCs w:val="20"/>
                <w:lang w:val="zh-CN"/>
              </w:rPr>
              <w:t>)</w:t>
            </w:r>
          </w:p>
        </w:tc>
        <w:tc>
          <w:tcPr>
            <w:tcW w:w="1337" w:type="dxa"/>
            <w:vAlign w:val="center"/>
          </w:tcPr>
          <w:p w14:paraId="02C26396" w14:textId="5983BF21" w:rsidR="00CB358F" w:rsidRPr="00CB358F" w:rsidRDefault="00CB358F" w:rsidP="00CB358F">
            <w:pPr>
              <w:jc w:val="center"/>
              <w:rPr>
                <w:rFonts w:ascii="Times New Roman" w:eastAsia="SimSun" w:hAnsi="Times New Roman" w:cs="Times New Roman"/>
                <w:b/>
                <w:bCs/>
                <w:sz w:val="20"/>
                <w:szCs w:val="20"/>
                <w:lang w:eastAsia="en-CA"/>
              </w:rPr>
            </w:pPr>
            <w:r>
              <w:rPr>
                <w:rFonts w:ascii="Times New Roman" w:eastAsia="SimSun" w:hAnsi="Times New Roman" w:cs="Times New Roman" w:hint="eastAsia"/>
                <w:b/>
                <w:sz w:val="20"/>
                <w:szCs w:val="20"/>
                <w:lang w:val="zh-CN" w:eastAsia="zh-CN"/>
              </w:rPr>
              <w:t>项目数</w:t>
            </w:r>
          </w:p>
        </w:tc>
        <w:tc>
          <w:tcPr>
            <w:tcW w:w="1336" w:type="dxa"/>
            <w:vAlign w:val="center"/>
          </w:tcPr>
          <w:p w14:paraId="76731801" w14:textId="68289DC6" w:rsidR="00CB358F" w:rsidRPr="00CB358F" w:rsidRDefault="00CB358F" w:rsidP="00CB358F">
            <w:pPr>
              <w:jc w:val="center"/>
              <w:rPr>
                <w:rFonts w:ascii="Times New Roman" w:eastAsia="SimSun" w:hAnsi="Times New Roman" w:cs="Times New Roman"/>
                <w:b/>
                <w:bCs/>
                <w:sz w:val="20"/>
                <w:szCs w:val="20"/>
                <w:lang w:eastAsia="en-CA"/>
              </w:rPr>
            </w:pPr>
            <w:r w:rsidRPr="00CB358F">
              <w:rPr>
                <w:rFonts w:ascii="Times New Roman" w:eastAsia="SimSun" w:hAnsi="Times New Roman" w:cs="Times New Roman"/>
                <w:b/>
                <w:sz w:val="20"/>
                <w:szCs w:val="20"/>
                <w:lang w:val="zh-CN"/>
              </w:rPr>
              <w:t>(</w:t>
            </w:r>
            <w:proofErr w:type="spellStart"/>
            <w:r w:rsidRPr="00CB358F">
              <w:rPr>
                <w:rFonts w:ascii="Times New Roman" w:eastAsia="SimSun" w:hAnsi="Times New Roman" w:cs="Times New Roman"/>
                <w:b/>
                <w:sz w:val="20"/>
                <w:szCs w:val="20"/>
                <w:lang w:val="zh-CN"/>
              </w:rPr>
              <w:t>美元</w:t>
            </w:r>
            <w:proofErr w:type="spellEnd"/>
            <w:r w:rsidRPr="00CB358F">
              <w:rPr>
                <w:rFonts w:ascii="Times New Roman" w:eastAsia="SimSun" w:hAnsi="Times New Roman" w:cs="Times New Roman"/>
                <w:b/>
                <w:sz w:val="20"/>
                <w:szCs w:val="20"/>
                <w:lang w:val="zh-CN"/>
              </w:rPr>
              <w:t>)</w:t>
            </w:r>
          </w:p>
        </w:tc>
        <w:tc>
          <w:tcPr>
            <w:tcW w:w="1337" w:type="dxa"/>
            <w:vAlign w:val="center"/>
          </w:tcPr>
          <w:p w14:paraId="386CC624" w14:textId="6694F9DF" w:rsidR="00CB358F" w:rsidRPr="00CB358F" w:rsidRDefault="00CB358F" w:rsidP="00CB358F">
            <w:pPr>
              <w:jc w:val="center"/>
              <w:rPr>
                <w:rFonts w:ascii="Times New Roman" w:eastAsia="SimSun" w:hAnsi="Times New Roman" w:cs="Times New Roman"/>
                <w:b/>
                <w:bCs/>
                <w:sz w:val="20"/>
                <w:szCs w:val="20"/>
                <w:lang w:eastAsia="en-CA"/>
              </w:rPr>
            </w:pPr>
            <w:r>
              <w:rPr>
                <w:rFonts w:ascii="Times New Roman" w:eastAsia="SimSun" w:hAnsi="Times New Roman" w:cs="Times New Roman" w:hint="eastAsia"/>
                <w:b/>
                <w:sz w:val="20"/>
                <w:szCs w:val="20"/>
                <w:lang w:val="zh-CN" w:eastAsia="zh-CN"/>
              </w:rPr>
              <w:t>项目数</w:t>
            </w:r>
          </w:p>
        </w:tc>
        <w:tc>
          <w:tcPr>
            <w:tcW w:w="1337" w:type="dxa"/>
            <w:vAlign w:val="center"/>
          </w:tcPr>
          <w:p w14:paraId="3FFA3383" w14:textId="5B33B082" w:rsidR="00CB358F" w:rsidRPr="00CB358F" w:rsidRDefault="00CB358F" w:rsidP="00CB358F">
            <w:pPr>
              <w:tabs>
                <w:tab w:val="center" w:pos="4320"/>
                <w:tab w:val="right" w:pos="8640"/>
              </w:tabs>
              <w:jc w:val="center"/>
              <w:rPr>
                <w:rFonts w:ascii="Times New Roman" w:eastAsia="SimSun" w:hAnsi="Times New Roman" w:cs="Times New Roman"/>
                <w:b/>
                <w:sz w:val="20"/>
                <w:szCs w:val="20"/>
              </w:rPr>
            </w:pPr>
            <w:r w:rsidRPr="00CB358F">
              <w:rPr>
                <w:rFonts w:ascii="Times New Roman" w:eastAsia="SimSun" w:hAnsi="Times New Roman" w:cs="Times New Roman"/>
                <w:b/>
                <w:sz w:val="20"/>
                <w:szCs w:val="20"/>
                <w:lang w:val="zh-CN"/>
              </w:rPr>
              <w:t>(</w:t>
            </w:r>
            <w:proofErr w:type="spellStart"/>
            <w:r w:rsidRPr="00CB358F">
              <w:rPr>
                <w:rFonts w:ascii="Times New Roman" w:eastAsia="SimSun" w:hAnsi="Times New Roman" w:cs="Times New Roman"/>
                <w:b/>
                <w:sz w:val="20"/>
                <w:szCs w:val="20"/>
                <w:lang w:val="zh-CN"/>
              </w:rPr>
              <w:t>美元</w:t>
            </w:r>
            <w:proofErr w:type="spellEnd"/>
            <w:r w:rsidRPr="00CB358F">
              <w:rPr>
                <w:rFonts w:ascii="Times New Roman" w:eastAsia="SimSun" w:hAnsi="Times New Roman" w:cs="Times New Roman"/>
                <w:b/>
                <w:sz w:val="20"/>
                <w:szCs w:val="20"/>
                <w:lang w:val="zh-CN"/>
              </w:rPr>
              <w:t>)</w:t>
            </w:r>
          </w:p>
        </w:tc>
      </w:tr>
      <w:tr w:rsidR="00CB358F" w:rsidRPr="00215F93" w14:paraId="3514461C" w14:textId="77777777" w:rsidTr="00A967A5">
        <w:tc>
          <w:tcPr>
            <w:tcW w:w="9356" w:type="dxa"/>
            <w:gridSpan w:val="7"/>
          </w:tcPr>
          <w:p w14:paraId="46F4B6C4" w14:textId="22D364F9" w:rsidR="00CB358F" w:rsidRPr="00215F93" w:rsidRDefault="00CB358F" w:rsidP="00CB358F">
            <w:pPr>
              <w:jc w:val="left"/>
              <w:rPr>
                <w:rFonts w:ascii="Times New Roman" w:hAnsi="Times New Roman" w:cs="Times New Roman"/>
                <w:sz w:val="20"/>
                <w:szCs w:val="20"/>
                <w:lang w:eastAsia="zh-CN"/>
              </w:rPr>
            </w:pPr>
            <w:r w:rsidRPr="00CB358F">
              <w:rPr>
                <w:rFonts w:ascii="Times New Roman" w:hAnsi="Times New Roman" w:cs="Times New Roman"/>
                <w:b/>
                <w:bCs/>
                <w:sz w:val="20"/>
                <w:szCs w:val="20"/>
                <w:lang w:val="zh-CN" w:eastAsia="zh-CN"/>
              </w:rPr>
              <w:t>完成已超过</w:t>
            </w:r>
            <w:r w:rsidRPr="00CB358F">
              <w:rPr>
                <w:rFonts w:ascii="SimSun" w:eastAsia="SimSun" w:hAnsi="SimSun" w:cs="SimSun" w:hint="eastAsia"/>
                <w:b/>
                <w:bCs/>
                <w:sz w:val="20"/>
                <w:szCs w:val="20"/>
                <w:lang w:val="zh-CN" w:eastAsia="zh-CN"/>
              </w:rPr>
              <w:t>两年的项</w:t>
            </w:r>
            <w:r w:rsidRPr="00CB358F">
              <w:rPr>
                <w:rFonts w:ascii="Times New Roman" w:hAnsi="Times New Roman" w:cs="Times New Roman"/>
                <w:b/>
                <w:bCs/>
                <w:sz w:val="20"/>
                <w:szCs w:val="20"/>
                <w:lang w:val="zh-CN" w:eastAsia="zh-CN"/>
              </w:rPr>
              <w:t>目</w:t>
            </w:r>
          </w:p>
        </w:tc>
      </w:tr>
      <w:tr w:rsidR="00CB358F" w:rsidRPr="00215F93" w14:paraId="0F19CBE8" w14:textId="77777777" w:rsidTr="00CB358F">
        <w:tc>
          <w:tcPr>
            <w:tcW w:w="1440" w:type="dxa"/>
          </w:tcPr>
          <w:p w14:paraId="65D26FE5" w14:textId="28AE05C0" w:rsidR="00CB358F" w:rsidRPr="00215F93" w:rsidRDefault="00CB358F" w:rsidP="00CB358F">
            <w:pPr>
              <w:tabs>
                <w:tab w:val="center" w:pos="4320"/>
                <w:tab w:val="right" w:pos="8640"/>
              </w:tabs>
              <w:jc w:val="left"/>
              <w:rPr>
                <w:rFonts w:ascii="Times New Roman" w:hAnsi="Times New Roman" w:cs="Times New Roman"/>
                <w:sz w:val="20"/>
                <w:szCs w:val="20"/>
                <w:lang w:eastAsia="en-CA"/>
              </w:rPr>
            </w:pPr>
            <w:r w:rsidRPr="00215F93">
              <w:rPr>
                <w:rFonts w:ascii="Times New Roman" w:hAnsi="Times New Roman" w:cs="Times New Roman"/>
                <w:sz w:val="20"/>
                <w:szCs w:val="20"/>
                <w:lang w:eastAsia="en-CA"/>
              </w:rPr>
              <w:t>2019</w:t>
            </w:r>
            <w:r>
              <w:rPr>
                <w:rFonts w:ascii="SimSun" w:eastAsia="SimSun" w:hAnsi="SimSun" w:cs="SimSun" w:hint="eastAsia"/>
                <w:sz w:val="20"/>
                <w:szCs w:val="20"/>
                <w:lang w:eastAsia="zh-CN"/>
              </w:rPr>
              <w:t>年</w:t>
            </w:r>
          </w:p>
        </w:tc>
        <w:tc>
          <w:tcPr>
            <w:tcW w:w="1233" w:type="dxa"/>
          </w:tcPr>
          <w:p w14:paraId="551B8838" w14:textId="6871F377"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1</w:t>
            </w:r>
          </w:p>
        </w:tc>
        <w:tc>
          <w:tcPr>
            <w:tcW w:w="1336" w:type="dxa"/>
          </w:tcPr>
          <w:p w14:paraId="1C45B8FE" w14:textId="6F08751E" w:rsidR="00CB358F" w:rsidRPr="00215F93" w:rsidRDefault="00CB358F" w:rsidP="00CB358F">
            <w:pPr>
              <w:tabs>
                <w:tab w:val="center" w:pos="4320"/>
                <w:tab w:val="right" w:pos="8640"/>
              </w:tabs>
              <w:jc w:val="right"/>
              <w:rPr>
                <w:rFonts w:ascii="Times New Roman" w:hAnsi="Times New Roman" w:cs="Times New Roman"/>
                <w:sz w:val="20"/>
                <w:szCs w:val="20"/>
              </w:rPr>
            </w:pPr>
            <w:r w:rsidRPr="00215F93">
              <w:rPr>
                <w:rFonts w:ascii="Times New Roman" w:hAnsi="Times New Roman" w:cs="Times New Roman"/>
                <w:sz w:val="20"/>
                <w:szCs w:val="20"/>
              </w:rPr>
              <w:t>6,306</w:t>
            </w:r>
          </w:p>
        </w:tc>
        <w:tc>
          <w:tcPr>
            <w:tcW w:w="1337" w:type="dxa"/>
          </w:tcPr>
          <w:p w14:paraId="39D6AA49" w14:textId="630358BE" w:rsidR="00CB358F" w:rsidRPr="00215F93" w:rsidRDefault="00CB358F" w:rsidP="00CB358F">
            <w:pPr>
              <w:tabs>
                <w:tab w:val="center" w:pos="4320"/>
                <w:tab w:val="right" w:pos="8640"/>
              </w:tabs>
              <w:jc w:val="center"/>
              <w:rPr>
                <w:rFonts w:ascii="Times New Roman" w:hAnsi="Times New Roman" w:cs="Times New Roman"/>
                <w:sz w:val="20"/>
                <w:szCs w:val="20"/>
              </w:rPr>
            </w:pPr>
          </w:p>
        </w:tc>
        <w:tc>
          <w:tcPr>
            <w:tcW w:w="1336" w:type="dxa"/>
          </w:tcPr>
          <w:p w14:paraId="7B4F8D54" w14:textId="43DF27B6" w:rsidR="00CB358F" w:rsidRPr="00215F93" w:rsidRDefault="00CB358F" w:rsidP="00CB358F">
            <w:pPr>
              <w:jc w:val="right"/>
              <w:rPr>
                <w:rFonts w:ascii="Times New Roman" w:hAnsi="Times New Roman" w:cs="Times New Roman"/>
                <w:sz w:val="20"/>
                <w:szCs w:val="20"/>
              </w:rPr>
            </w:pPr>
          </w:p>
        </w:tc>
        <w:tc>
          <w:tcPr>
            <w:tcW w:w="1337" w:type="dxa"/>
          </w:tcPr>
          <w:p w14:paraId="35EDD56A" w14:textId="23A09BBB"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1</w:t>
            </w:r>
          </w:p>
        </w:tc>
        <w:tc>
          <w:tcPr>
            <w:tcW w:w="1337" w:type="dxa"/>
          </w:tcPr>
          <w:p w14:paraId="00210DC4" w14:textId="6A589CEA"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6,306</w:t>
            </w:r>
          </w:p>
        </w:tc>
      </w:tr>
      <w:tr w:rsidR="00CB358F" w:rsidRPr="00215F93" w14:paraId="26FE1F80" w14:textId="77777777" w:rsidTr="00CB358F">
        <w:trPr>
          <w:trHeight w:val="70"/>
        </w:trPr>
        <w:tc>
          <w:tcPr>
            <w:tcW w:w="1440" w:type="dxa"/>
          </w:tcPr>
          <w:p w14:paraId="6BB0437E" w14:textId="590C3236" w:rsidR="00CB358F" w:rsidRPr="00215F93" w:rsidRDefault="00CB358F" w:rsidP="00CB358F">
            <w:pPr>
              <w:tabs>
                <w:tab w:val="center" w:pos="4320"/>
                <w:tab w:val="right" w:pos="8640"/>
              </w:tabs>
              <w:jc w:val="left"/>
              <w:rPr>
                <w:rFonts w:ascii="Times New Roman" w:hAnsi="Times New Roman" w:cs="Times New Roman"/>
                <w:sz w:val="20"/>
                <w:szCs w:val="20"/>
                <w:lang w:eastAsia="en-CA"/>
              </w:rPr>
            </w:pPr>
            <w:r w:rsidRPr="00215F93">
              <w:rPr>
                <w:rFonts w:ascii="Times New Roman" w:hAnsi="Times New Roman" w:cs="Times New Roman"/>
                <w:sz w:val="20"/>
                <w:szCs w:val="20"/>
                <w:lang w:eastAsia="en-CA"/>
              </w:rPr>
              <w:t>2020</w:t>
            </w:r>
            <w:r>
              <w:rPr>
                <w:rFonts w:ascii="SimSun" w:eastAsia="SimSun" w:hAnsi="SimSun" w:cs="SimSun" w:hint="eastAsia"/>
                <w:sz w:val="20"/>
                <w:szCs w:val="20"/>
                <w:lang w:eastAsia="zh-CN"/>
              </w:rPr>
              <w:t>年</w:t>
            </w:r>
          </w:p>
        </w:tc>
        <w:tc>
          <w:tcPr>
            <w:tcW w:w="1233" w:type="dxa"/>
          </w:tcPr>
          <w:p w14:paraId="641A3A87" w14:textId="3282020D"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1</w:t>
            </w:r>
          </w:p>
        </w:tc>
        <w:tc>
          <w:tcPr>
            <w:tcW w:w="1336" w:type="dxa"/>
          </w:tcPr>
          <w:p w14:paraId="5D4445E7" w14:textId="48A3B173"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40,434</w:t>
            </w:r>
          </w:p>
        </w:tc>
        <w:tc>
          <w:tcPr>
            <w:tcW w:w="1337" w:type="dxa"/>
          </w:tcPr>
          <w:p w14:paraId="1F3A883C" w14:textId="28426677" w:rsidR="00CB358F" w:rsidRPr="00215F93" w:rsidRDefault="00CB358F" w:rsidP="00CB358F">
            <w:pPr>
              <w:tabs>
                <w:tab w:val="center" w:pos="4320"/>
                <w:tab w:val="right" w:pos="8640"/>
              </w:tabs>
              <w:jc w:val="center"/>
              <w:rPr>
                <w:rFonts w:ascii="Times New Roman" w:hAnsi="Times New Roman" w:cs="Times New Roman"/>
                <w:sz w:val="20"/>
                <w:szCs w:val="20"/>
              </w:rPr>
            </w:pPr>
          </w:p>
        </w:tc>
        <w:tc>
          <w:tcPr>
            <w:tcW w:w="1336" w:type="dxa"/>
          </w:tcPr>
          <w:p w14:paraId="23892D0E" w14:textId="237A5CAF" w:rsidR="00CB358F" w:rsidRPr="00215F93" w:rsidRDefault="00CB358F" w:rsidP="00CB358F">
            <w:pPr>
              <w:jc w:val="right"/>
              <w:rPr>
                <w:rFonts w:ascii="Times New Roman" w:hAnsi="Times New Roman" w:cs="Times New Roman"/>
                <w:sz w:val="20"/>
                <w:szCs w:val="20"/>
              </w:rPr>
            </w:pPr>
          </w:p>
        </w:tc>
        <w:tc>
          <w:tcPr>
            <w:tcW w:w="1337" w:type="dxa"/>
          </w:tcPr>
          <w:p w14:paraId="609241F5" w14:textId="63831525"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1</w:t>
            </w:r>
          </w:p>
        </w:tc>
        <w:tc>
          <w:tcPr>
            <w:tcW w:w="1337" w:type="dxa"/>
          </w:tcPr>
          <w:p w14:paraId="65F945F8" w14:textId="6488B8CA"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40,434</w:t>
            </w:r>
          </w:p>
        </w:tc>
      </w:tr>
      <w:tr w:rsidR="00CB358F" w:rsidRPr="00215F93" w14:paraId="098DAE0B" w14:textId="77777777" w:rsidTr="00CB358F">
        <w:tc>
          <w:tcPr>
            <w:tcW w:w="1440" w:type="dxa"/>
          </w:tcPr>
          <w:p w14:paraId="7E0B3442" w14:textId="7DF02868" w:rsidR="00CB358F" w:rsidRPr="00215F93" w:rsidRDefault="00CB358F" w:rsidP="00CB358F">
            <w:pPr>
              <w:tabs>
                <w:tab w:val="center" w:pos="4320"/>
                <w:tab w:val="right" w:pos="8640"/>
              </w:tabs>
              <w:jc w:val="left"/>
              <w:rPr>
                <w:rFonts w:ascii="Times New Roman" w:hAnsi="Times New Roman" w:cs="Times New Roman"/>
                <w:sz w:val="20"/>
                <w:szCs w:val="20"/>
                <w:lang w:eastAsia="zh-CN"/>
              </w:rPr>
            </w:pPr>
            <w:r w:rsidRPr="00CB358F">
              <w:rPr>
                <w:rFonts w:ascii="Times New Roman" w:hAnsi="Times New Roman" w:cs="Times New Roman"/>
                <w:sz w:val="20"/>
                <w:szCs w:val="20"/>
                <w:lang w:eastAsia="en-CA"/>
              </w:rPr>
              <w:t>2021</w:t>
            </w:r>
            <w:r w:rsidRPr="00CB358F">
              <w:rPr>
                <w:rFonts w:ascii="Times New Roman" w:eastAsia="SimSun" w:hAnsi="Times New Roman" w:cs="Times New Roman"/>
                <w:sz w:val="20"/>
                <w:szCs w:val="20"/>
                <w:lang w:eastAsia="zh-CN"/>
              </w:rPr>
              <w:t>年</w:t>
            </w:r>
            <w:r w:rsidRPr="00CB358F">
              <w:rPr>
                <w:rFonts w:ascii="Times New Roman" w:eastAsia="SimSun" w:hAnsi="Times New Roman" w:cs="Times New Roman"/>
                <w:sz w:val="20"/>
                <w:szCs w:val="20"/>
                <w:lang w:eastAsia="zh-CN"/>
              </w:rPr>
              <w:t>1</w:t>
            </w:r>
            <w:r w:rsidRPr="00CB358F">
              <w:rPr>
                <w:rFonts w:ascii="Times New Roman" w:eastAsia="SimSun" w:hAnsi="Times New Roman" w:cs="Times New Roman"/>
                <w:sz w:val="20"/>
                <w:szCs w:val="20"/>
                <w:lang w:eastAsia="zh-CN"/>
              </w:rPr>
              <w:t>月</w:t>
            </w:r>
            <w:r w:rsidRPr="00CB358F">
              <w:rPr>
                <w:rFonts w:ascii="Times New Roman" w:eastAsia="SimSun" w:hAnsi="Times New Roman" w:cs="Times New Roman"/>
                <w:sz w:val="20"/>
                <w:szCs w:val="20"/>
                <w:lang w:eastAsia="zh-CN"/>
              </w:rPr>
              <w:t>1</w:t>
            </w:r>
            <w:r w:rsidRPr="00CB358F">
              <w:rPr>
                <w:rFonts w:ascii="Times New Roman" w:eastAsia="SimSun" w:hAnsi="Times New Roman" w:cs="Times New Roman"/>
                <w:sz w:val="20"/>
                <w:szCs w:val="20"/>
                <w:lang w:eastAsia="zh-CN"/>
              </w:rPr>
              <w:t>日至</w:t>
            </w:r>
            <w:r w:rsidRPr="00CB358F">
              <w:rPr>
                <w:rFonts w:ascii="Times New Roman" w:eastAsia="SimSun" w:hAnsi="Times New Roman" w:cs="Times New Roman"/>
                <w:sz w:val="20"/>
                <w:szCs w:val="20"/>
                <w:lang w:eastAsia="zh-CN"/>
              </w:rPr>
              <w:t>10</w:t>
            </w:r>
            <w:r w:rsidRPr="00CB358F">
              <w:rPr>
                <w:rFonts w:ascii="Times New Roman" w:eastAsia="SimSun" w:hAnsi="Times New Roman" w:cs="Times New Roman"/>
                <w:sz w:val="20"/>
                <w:szCs w:val="20"/>
                <w:lang w:eastAsia="zh-CN"/>
              </w:rPr>
              <w:t>月</w:t>
            </w:r>
            <w:r w:rsidRPr="00CB358F">
              <w:rPr>
                <w:rFonts w:ascii="Times New Roman" w:eastAsia="SimSun" w:hAnsi="Times New Roman" w:cs="Times New Roman"/>
                <w:sz w:val="20"/>
                <w:szCs w:val="20"/>
                <w:lang w:eastAsia="zh-CN"/>
              </w:rPr>
              <w:t>31</w:t>
            </w:r>
            <w:r w:rsidRPr="00CB358F">
              <w:rPr>
                <w:rFonts w:ascii="Times New Roman" w:eastAsia="SimSun" w:hAnsi="Times New Roman" w:cs="Times New Roman"/>
                <w:sz w:val="20"/>
                <w:szCs w:val="20"/>
                <w:lang w:eastAsia="zh-CN"/>
              </w:rPr>
              <w:t>日</w:t>
            </w:r>
          </w:p>
        </w:tc>
        <w:tc>
          <w:tcPr>
            <w:tcW w:w="1233" w:type="dxa"/>
          </w:tcPr>
          <w:p w14:paraId="0EE0C21D" w14:textId="4ADB597A"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5</w:t>
            </w:r>
          </w:p>
        </w:tc>
        <w:tc>
          <w:tcPr>
            <w:tcW w:w="1336" w:type="dxa"/>
          </w:tcPr>
          <w:p w14:paraId="5F838902" w14:textId="5F8C45BA"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63,190</w:t>
            </w:r>
          </w:p>
        </w:tc>
        <w:tc>
          <w:tcPr>
            <w:tcW w:w="1337" w:type="dxa"/>
          </w:tcPr>
          <w:p w14:paraId="542BED96" w14:textId="28F22742"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2</w:t>
            </w:r>
          </w:p>
        </w:tc>
        <w:tc>
          <w:tcPr>
            <w:tcW w:w="1336" w:type="dxa"/>
          </w:tcPr>
          <w:p w14:paraId="344687DB" w14:textId="3B83F517"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1,828,437</w:t>
            </w:r>
          </w:p>
        </w:tc>
        <w:tc>
          <w:tcPr>
            <w:tcW w:w="1337" w:type="dxa"/>
          </w:tcPr>
          <w:p w14:paraId="10D6B9C6" w14:textId="36CF1FD5"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7</w:t>
            </w:r>
          </w:p>
        </w:tc>
        <w:tc>
          <w:tcPr>
            <w:tcW w:w="1337" w:type="dxa"/>
          </w:tcPr>
          <w:p w14:paraId="18A192E9" w14:textId="491CB0B0"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1,891,627</w:t>
            </w:r>
          </w:p>
        </w:tc>
      </w:tr>
      <w:tr w:rsidR="00CB358F" w:rsidRPr="00215F93" w14:paraId="119B3D1A" w14:textId="77777777" w:rsidTr="00CB358F">
        <w:tc>
          <w:tcPr>
            <w:tcW w:w="1440" w:type="dxa"/>
          </w:tcPr>
          <w:p w14:paraId="1B5A94B8" w14:textId="14CC5D07" w:rsidR="00CB358F" w:rsidRPr="00215F93" w:rsidRDefault="00CB358F" w:rsidP="00CB358F">
            <w:pPr>
              <w:tabs>
                <w:tab w:val="center" w:pos="4320"/>
                <w:tab w:val="right" w:pos="8640"/>
              </w:tabs>
              <w:jc w:val="left"/>
              <w:rPr>
                <w:rFonts w:ascii="Times New Roman" w:hAnsi="Times New Roman" w:cs="Times New Roman"/>
                <w:sz w:val="20"/>
                <w:szCs w:val="20"/>
                <w:lang w:eastAsia="en-CA"/>
              </w:rPr>
            </w:pPr>
            <w:r>
              <w:rPr>
                <w:rFonts w:ascii="SimSun" w:eastAsia="SimSun" w:hAnsi="SimSun" w:cs="SimSun" w:hint="eastAsia"/>
                <w:b/>
                <w:bCs/>
                <w:sz w:val="20"/>
                <w:szCs w:val="20"/>
                <w:lang w:eastAsia="zh-CN"/>
              </w:rPr>
              <w:t>小计</w:t>
            </w:r>
          </w:p>
        </w:tc>
        <w:tc>
          <w:tcPr>
            <w:tcW w:w="1233" w:type="dxa"/>
          </w:tcPr>
          <w:p w14:paraId="7D081D93" w14:textId="53BE5968" w:rsidR="00CB358F" w:rsidRPr="00215F93" w:rsidRDefault="00CB358F" w:rsidP="00CB358F">
            <w:pPr>
              <w:tabs>
                <w:tab w:val="center" w:pos="4320"/>
                <w:tab w:val="right" w:pos="8640"/>
              </w:tabs>
              <w:jc w:val="center"/>
              <w:rPr>
                <w:rFonts w:ascii="Times New Roman" w:hAnsi="Times New Roman" w:cs="Times New Roman"/>
                <w:b/>
                <w:bCs/>
                <w:sz w:val="20"/>
                <w:szCs w:val="20"/>
              </w:rPr>
            </w:pPr>
            <w:r w:rsidRPr="00215F93">
              <w:rPr>
                <w:rFonts w:ascii="Times New Roman" w:hAnsi="Times New Roman" w:cs="Times New Roman"/>
                <w:b/>
                <w:bCs/>
                <w:sz w:val="20"/>
                <w:szCs w:val="20"/>
              </w:rPr>
              <w:t>7</w:t>
            </w:r>
          </w:p>
        </w:tc>
        <w:tc>
          <w:tcPr>
            <w:tcW w:w="1336" w:type="dxa"/>
          </w:tcPr>
          <w:p w14:paraId="3B637C3A" w14:textId="22C70C86" w:rsidR="00CB358F" w:rsidRPr="00215F93" w:rsidRDefault="00CB358F" w:rsidP="00CB358F">
            <w:pPr>
              <w:tabs>
                <w:tab w:val="center" w:pos="4320"/>
                <w:tab w:val="right" w:pos="8640"/>
              </w:tabs>
              <w:jc w:val="right"/>
              <w:rPr>
                <w:rFonts w:ascii="Times New Roman" w:hAnsi="Times New Roman" w:cs="Times New Roman"/>
                <w:b/>
                <w:bCs/>
                <w:sz w:val="20"/>
                <w:szCs w:val="20"/>
              </w:rPr>
            </w:pPr>
            <w:r w:rsidRPr="00215F93">
              <w:rPr>
                <w:rFonts w:ascii="Times New Roman" w:hAnsi="Times New Roman" w:cs="Times New Roman"/>
                <w:b/>
                <w:bCs/>
                <w:sz w:val="20"/>
                <w:szCs w:val="20"/>
              </w:rPr>
              <w:t>109,930</w:t>
            </w:r>
          </w:p>
        </w:tc>
        <w:tc>
          <w:tcPr>
            <w:tcW w:w="1337" w:type="dxa"/>
          </w:tcPr>
          <w:p w14:paraId="72A17F3B" w14:textId="5C7DCF9F" w:rsidR="00CB358F" w:rsidRPr="00215F93" w:rsidRDefault="00CB358F" w:rsidP="00CB358F">
            <w:pPr>
              <w:tabs>
                <w:tab w:val="center" w:pos="4320"/>
                <w:tab w:val="right" w:pos="8640"/>
              </w:tabs>
              <w:jc w:val="center"/>
              <w:rPr>
                <w:rFonts w:ascii="Times New Roman" w:hAnsi="Times New Roman" w:cs="Times New Roman"/>
                <w:b/>
                <w:bCs/>
                <w:sz w:val="20"/>
                <w:szCs w:val="20"/>
              </w:rPr>
            </w:pPr>
            <w:r w:rsidRPr="00215F93">
              <w:rPr>
                <w:rFonts w:ascii="Times New Roman" w:hAnsi="Times New Roman" w:cs="Times New Roman"/>
                <w:b/>
                <w:bCs/>
                <w:sz w:val="20"/>
                <w:szCs w:val="20"/>
              </w:rPr>
              <w:t>2</w:t>
            </w:r>
          </w:p>
        </w:tc>
        <w:tc>
          <w:tcPr>
            <w:tcW w:w="1336" w:type="dxa"/>
          </w:tcPr>
          <w:p w14:paraId="389AE32F" w14:textId="744AB763" w:rsidR="00CB358F" w:rsidRPr="00215F93" w:rsidRDefault="00CB358F" w:rsidP="00CB358F">
            <w:pPr>
              <w:jc w:val="right"/>
              <w:rPr>
                <w:rFonts w:ascii="Times New Roman" w:hAnsi="Times New Roman" w:cs="Times New Roman"/>
                <w:b/>
                <w:bCs/>
                <w:sz w:val="20"/>
                <w:szCs w:val="20"/>
              </w:rPr>
            </w:pPr>
            <w:r w:rsidRPr="00215F93">
              <w:rPr>
                <w:rFonts w:ascii="Times New Roman" w:hAnsi="Times New Roman" w:cs="Times New Roman"/>
                <w:b/>
                <w:bCs/>
                <w:sz w:val="20"/>
                <w:szCs w:val="20"/>
              </w:rPr>
              <w:t>1,828,437</w:t>
            </w:r>
          </w:p>
        </w:tc>
        <w:tc>
          <w:tcPr>
            <w:tcW w:w="1337" w:type="dxa"/>
          </w:tcPr>
          <w:p w14:paraId="290A5984" w14:textId="4304FDBA" w:rsidR="00CB358F" w:rsidRPr="00215F93" w:rsidRDefault="00CB358F" w:rsidP="00CB358F">
            <w:pPr>
              <w:tabs>
                <w:tab w:val="center" w:pos="4320"/>
                <w:tab w:val="right" w:pos="8640"/>
              </w:tabs>
              <w:jc w:val="center"/>
              <w:rPr>
                <w:rFonts w:ascii="Times New Roman" w:hAnsi="Times New Roman" w:cs="Times New Roman"/>
                <w:b/>
                <w:bCs/>
                <w:sz w:val="20"/>
                <w:szCs w:val="20"/>
              </w:rPr>
            </w:pPr>
            <w:r w:rsidRPr="00215F93">
              <w:rPr>
                <w:rFonts w:ascii="Times New Roman" w:hAnsi="Times New Roman" w:cs="Times New Roman"/>
                <w:b/>
                <w:bCs/>
                <w:sz w:val="20"/>
                <w:szCs w:val="20"/>
              </w:rPr>
              <w:t>9</w:t>
            </w:r>
          </w:p>
        </w:tc>
        <w:tc>
          <w:tcPr>
            <w:tcW w:w="1337" w:type="dxa"/>
          </w:tcPr>
          <w:p w14:paraId="0D18F5D2" w14:textId="0B797A24" w:rsidR="00CB358F" w:rsidRPr="00215F93" w:rsidRDefault="00CB358F" w:rsidP="00CB358F">
            <w:pPr>
              <w:jc w:val="right"/>
              <w:rPr>
                <w:rFonts w:ascii="Times New Roman" w:hAnsi="Times New Roman" w:cs="Times New Roman"/>
                <w:b/>
                <w:bCs/>
                <w:sz w:val="20"/>
                <w:szCs w:val="20"/>
              </w:rPr>
            </w:pPr>
            <w:r w:rsidRPr="00215F93">
              <w:rPr>
                <w:rFonts w:ascii="Times New Roman" w:hAnsi="Times New Roman" w:cs="Times New Roman"/>
                <w:b/>
                <w:bCs/>
                <w:sz w:val="20"/>
                <w:szCs w:val="20"/>
              </w:rPr>
              <w:t>1,938,367</w:t>
            </w:r>
          </w:p>
        </w:tc>
      </w:tr>
      <w:tr w:rsidR="00CB358F" w:rsidRPr="00215F93" w14:paraId="5AE992ED" w14:textId="77777777" w:rsidTr="00A967A5">
        <w:tc>
          <w:tcPr>
            <w:tcW w:w="9356" w:type="dxa"/>
            <w:gridSpan w:val="7"/>
          </w:tcPr>
          <w:p w14:paraId="0B83D0AF" w14:textId="7A37804A" w:rsidR="00CB358F" w:rsidRPr="00215F93" w:rsidRDefault="00CB358F" w:rsidP="00CB358F">
            <w:pPr>
              <w:autoSpaceDE w:val="0"/>
              <w:autoSpaceDN w:val="0"/>
              <w:adjustRightInd w:val="0"/>
              <w:jc w:val="left"/>
              <w:rPr>
                <w:rFonts w:ascii="Times New Roman" w:hAnsi="Times New Roman" w:cs="Times New Roman"/>
                <w:sz w:val="20"/>
                <w:szCs w:val="20"/>
              </w:rPr>
            </w:pPr>
            <w:proofErr w:type="spellStart"/>
            <w:r w:rsidRPr="00CB358F">
              <w:rPr>
                <w:rFonts w:ascii="Times New Roman" w:hAnsi="Times New Roman" w:cs="Times New Roman"/>
                <w:b/>
                <w:sz w:val="20"/>
                <w:szCs w:val="20"/>
                <w:lang w:val="en-GB" w:eastAsia="en-CA"/>
              </w:rPr>
              <w:t>完成不到两年的项目</w:t>
            </w:r>
            <w:proofErr w:type="spellEnd"/>
          </w:p>
        </w:tc>
      </w:tr>
      <w:tr w:rsidR="00CB358F" w:rsidRPr="00215F93" w14:paraId="762CCED7" w14:textId="77777777" w:rsidTr="00CB358F">
        <w:tc>
          <w:tcPr>
            <w:tcW w:w="1440" w:type="dxa"/>
          </w:tcPr>
          <w:p w14:paraId="4DB687A1" w14:textId="769AE1CA" w:rsidR="00CB358F" w:rsidRPr="00215F93" w:rsidRDefault="00CB358F" w:rsidP="00CB358F">
            <w:pPr>
              <w:tabs>
                <w:tab w:val="center" w:pos="4320"/>
                <w:tab w:val="right" w:pos="8640"/>
              </w:tabs>
              <w:jc w:val="left"/>
              <w:rPr>
                <w:rFonts w:ascii="Times New Roman" w:hAnsi="Times New Roman" w:cs="Times New Roman"/>
                <w:b/>
                <w:sz w:val="20"/>
                <w:szCs w:val="20"/>
                <w:lang w:eastAsia="zh-CN"/>
              </w:rPr>
            </w:pPr>
            <w:r w:rsidRPr="00CB358F">
              <w:rPr>
                <w:rFonts w:ascii="Times New Roman" w:hAnsi="Times New Roman" w:cs="Times New Roman"/>
                <w:sz w:val="20"/>
                <w:szCs w:val="20"/>
                <w:lang w:eastAsia="en-CA"/>
              </w:rPr>
              <w:t>2021</w:t>
            </w:r>
            <w:r w:rsidRPr="00CB358F">
              <w:rPr>
                <w:rFonts w:ascii="Times New Roman" w:eastAsia="SimSun" w:hAnsi="Times New Roman" w:cs="Times New Roman"/>
                <w:sz w:val="20"/>
                <w:szCs w:val="20"/>
                <w:lang w:eastAsia="zh-CN"/>
              </w:rPr>
              <w:t>年</w:t>
            </w:r>
            <w:r w:rsidRPr="00CB358F">
              <w:rPr>
                <w:rFonts w:ascii="Times New Roman" w:eastAsia="SimSun" w:hAnsi="Times New Roman" w:cs="Times New Roman"/>
                <w:sz w:val="20"/>
                <w:szCs w:val="20"/>
                <w:lang w:eastAsia="zh-CN"/>
              </w:rPr>
              <w:t>11</w:t>
            </w:r>
            <w:r w:rsidRPr="00CB358F">
              <w:rPr>
                <w:rFonts w:ascii="Times New Roman" w:eastAsia="SimSun" w:hAnsi="Times New Roman" w:cs="Times New Roman"/>
                <w:sz w:val="20"/>
                <w:szCs w:val="20"/>
                <w:lang w:eastAsia="zh-CN"/>
              </w:rPr>
              <w:t>月</w:t>
            </w:r>
            <w:r w:rsidRPr="00CB358F">
              <w:rPr>
                <w:rFonts w:ascii="Times New Roman" w:eastAsia="SimSun" w:hAnsi="Times New Roman" w:cs="Times New Roman"/>
                <w:sz w:val="20"/>
                <w:szCs w:val="20"/>
                <w:lang w:eastAsia="zh-CN"/>
              </w:rPr>
              <w:t>1</w:t>
            </w:r>
            <w:r w:rsidRPr="00CB358F">
              <w:rPr>
                <w:rFonts w:ascii="Times New Roman" w:eastAsia="SimSun" w:hAnsi="Times New Roman" w:cs="Times New Roman"/>
                <w:sz w:val="20"/>
                <w:szCs w:val="20"/>
                <w:lang w:eastAsia="zh-CN"/>
              </w:rPr>
              <w:t>日至</w:t>
            </w:r>
            <w:r w:rsidRPr="00CB358F">
              <w:rPr>
                <w:rFonts w:ascii="Times New Roman" w:eastAsia="SimSun" w:hAnsi="Times New Roman" w:cs="Times New Roman"/>
                <w:sz w:val="20"/>
                <w:szCs w:val="20"/>
                <w:lang w:eastAsia="zh-CN"/>
              </w:rPr>
              <w:t>12</w:t>
            </w:r>
            <w:r w:rsidRPr="00CB358F">
              <w:rPr>
                <w:rFonts w:ascii="Times New Roman" w:eastAsia="SimSun" w:hAnsi="Times New Roman" w:cs="Times New Roman"/>
                <w:sz w:val="20"/>
                <w:szCs w:val="20"/>
                <w:lang w:eastAsia="zh-CN"/>
              </w:rPr>
              <w:t>月</w:t>
            </w:r>
            <w:r w:rsidRPr="00CB358F">
              <w:rPr>
                <w:rFonts w:ascii="Times New Roman" w:eastAsia="SimSun" w:hAnsi="Times New Roman" w:cs="Times New Roman"/>
                <w:sz w:val="20"/>
                <w:szCs w:val="20"/>
                <w:lang w:eastAsia="zh-CN"/>
              </w:rPr>
              <w:t>31</w:t>
            </w:r>
            <w:r w:rsidRPr="00CB358F">
              <w:rPr>
                <w:rFonts w:ascii="Times New Roman" w:eastAsia="SimSun" w:hAnsi="Times New Roman" w:cs="Times New Roman"/>
                <w:sz w:val="20"/>
                <w:szCs w:val="20"/>
                <w:lang w:eastAsia="zh-CN"/>
              </w:rPr>
              <w:t>日</w:t>
            </w:r>
          </w:p>
        </w:tc>
        <w:tc>
          <w:tcPr>
            <w:tcW w:w="1233" w:type="dxa"/>
          </w:tcPr>
          <w:p w14:paraId="6E7E1D27" w14:textId="5C0468D9"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5</w:t>
            </w:r>
          </w:p>
        </w:tc>
        <w:tc>
          <w:tcPr>
            <w:tcW w:w="1336" w:type="dxa"/>
          </w:tcPr>
          <w:p w14:paraId="7731500F" w14:textId="235BE28A"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37,308</w:t>
            </w:r>
          </w:p>
        </w:tc>
        <w:tc>
          <w:tcPr>
            <w:tcW w:w="1337" w:type="dxa"/>
          </w:tcPr>
          <w:p w14:paraId="39D9490F" w14:textId="10D11032"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4</w:t>
            </w:r>
          </w:p>
        </w:tc>
        <w:tc>
          <w:tcPr>
            <w:tcW w:w="1336" w:type="dxa"/>
          </w:tcPr>
          <w:p w14:paraId="5FD496CB" w14:textId="0ADA8864" w:rsidR="00CB358F" w:rsidRPr="00215F93" w:rsidRDefault="00CB358F" w:rsidP="00CB358F">
            <w:pPr>
              <w:tabs>
                <w:tab w:val="center" w:pos="4320"/>
                <w:tab w:val="right" w:pos="8640"/>
              </w:tabs>
              <w:jc w:val="right"/>
              <w:rPr>
                <w:rFonts w:ascii="Times New Roman" w:hAnsi="Times New Roman" w:cs="Times New Roman"/>
                <w:sz w:val="20"/>
                <w:szCs w:val="20"/>
              </w:rPr>
            </w:pPr>
            <w:r w:rsidRPr="00215F93">
              <w:rPr>
                <w:rFonts w:ascii="Times New Roman" w:hAnsi="Times New Roman" w:cs="Times New Roman"/>
                <w:sz w:val="20"/>
                <w:szCs w:val="20"/>
              </w:rPr>
              <w:t>39,841</w:t>
            </w:r>
          </w:p>
        </w:tc>
        <w:tc>
          <w:tcPr>
            <w:tcW w:w="1337" w:type="dxa"/>
          </w:tcPr>
          <w:p w14:paraId="79A9DB7C" w14:textId="21F642DA" w:rsidR="00CB358F" w:rsidRPr="00215F93" w:rsidRDefault="00CB358F" w:rsidP="00CB358F">
            <w:pPr>
              <w:autoSpaceDE w:val="0"/>
              <w:autoSpaceDN w:val="0"/>
              <w:adjustRightInd w:val="0"/>
              <w:jc w:val="center"/>
              <w:rPr>
                <w:rFonts w:ascii="Times New Roman" w:hAnsi="Times New Roman" w:cs="Times New Roman"/>
                <w:sz w:val="20"/>
                <w:szCs w:val="20"/>
              </w:rPr>
            </w:pPr>
            <w:r w:rsidRPr="00215F93">
              <w:rPr>
                <w:rFonts w:ascii="Times New Roman" w:hAnsi="Times New Roman" w:cs="Times New Roman"/>
                <w:sz w:val="20"/>
                <w:szCs w:val="20"/>
              </w:rPr>
              <w:t>9</w:t>
            </w:r>
          </w:p>
        </w:tc>
        <w:tc>
          <w:tcPr>
            <w:tcW w:w="1337" w:type="dxa"/>
          </w:tcPr>
          <w:p w14:paraId="045619EA" w14:textId="456EF64A" w:rsidR="00CB358F" w:rsidRPr="00215F93" w:rsidRDefault="00CB358F" w:rsidP="00CB358F">
            <w:pPr>
              <w:autoSpaceDE w:val="0"/>
              <w:autoSpaceDN w:val="0"/>
              <w:adjustRightInd w:val="0"/>
              <w:jc w:val="right"/>
              <w:rPr>
                <w:rFonts w:ascii="Times New Roman" w:hAnsi="Times New Roman" w:cs="Times New Roman"/>
                <w:sz w:val="20"/>
                <w:szCs w:val="20"/>
              </w:rPr>
            </w:pPr>
            <w:r w:rsidRPr="00215F93">
              <w:rPr>
                <w:rFonts w:ascii="Times New Roman" w:hAnsi="Times New Roman" w:cs="Times New Roman"/>
                <w:sz w:val="20"/>
                <w:szCs w:val="20"/>
              </w:rPr>
              <w:t>77,149</w:t>
            </w:r>
          </w:p>
        </w:tc>
      </w:tr>
      <w:tr w:rsidR="00CB358F" w:rsidRPr="00215F93" w14:paraId="491038BD" w14:textId="77777777" w:rsidTr="00CB358F">
        <w:tc>
          <w:tcPr>
            <w:tcW w:w="1440" w:type="dxa"/>
          </w:tcPr>
          <w:p w14:paraId="742DCDFC" w14:textId="2184E13F" w:rsidR="00CB358F" w:rsidRPr="00215F93" w:rsidRDefault="00CB358F" w:rsidP="00CB358F">
            <w:pPr>
              <w:tabs>
                <w:tab w:val="center" w:pos="4320"/>
                <w:tab w:val="right" w:pos="8640"/>
              </w:tabs>
              <w:jc w:val="left"/>
              <w:rPr>
                <w:rFonts w:ascii="Times New Roman" w:hAnsi="Times New Roman" w:cs="Times New Roman"/>
                <w:sz w:val="20"/>
                <w:szCs w:val="20"/>
                <w:lang w:eastAsia="en-CA"/>
              </w:rPr>
            </w:pPr>
            <w:r w:rsidRPr="00215F93">
              <w:rPr>
                <w:rFonts w:ascii="Times New Roman" w:hAnsi="Times New Roman" w:cs="Times New Roman"/>
                <w:sz w:val="20"/>
                <w:szCs w:val="20"/>
                <w:lang w:eastAsia="en-CA"/>
              </w:rPr>
              <w:t>2022</w:t>
            </w:r>
            <w:r>
              <w:rPr>
                <w:rFonts w:ascii="SimSun" w:eastAsia="SimSun" w:hAnsi="SimSun" w:cs="SimSun" w:hint="eastAsia"/>
                <w:sz w:val="20"/>
                <w:szCs w:val="20"/>
                <w:lang w:eastAsia="zh-CN"/>
              </w:rPr>
              <w:t>年</w:t>
            </w:r>
          </w:p>
        </w:tc>
        <w:tc>
          <w:tcPr>
            <w:tcW w:w="1233" w:type="dxa"/>
          </w:tcPr>
          <w:p w14:paraId="1C442DD7" w14:textId="5FADF04E"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20</w:t>
            </w:r>
          </w:p>
        </w:tc>
        <w:tc>
          <w:tcPr>
            <w:tcW w:w="1336" w:type="dxa"/>
          </w:tcPr>
          <w:p w14:paraId="7E9F5D27" w14:textId="76FDE4D8"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277,877</w:t>
            </w:r>
          </w:p>
        </w:tc>
        <w:tc>
          <w:tcPr>
            <w:tcW w:w="1337" w:type="dxa"/>
          </w:tcPr>
          <w:p w14:paraId="42C5AF62" w14:textId="34C57C28"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25</w:t>
            </w:r>
          </w:p>
        </w:tc>
        <w:tc>
          <w:tcPr>
            <w:tcW w:w="1336" w:type="dxa"/>
          </w:tcPr>
          <w:p w14:paraId="34E61327" w14:textId="1B799C87"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558,563</w:t>
            </w:r>
          </w:p>
        </w:tc>
        <w:tc>
          <w:tcPr>
            <w:tcW w:w="1337" w:type="dxa"/>
          </w:tcPr>
          <w:p w14:paraId="79797CC1" w14:textId="70A62DC1" w:rsidR="00CB358F" w:rsidRPr="00215F93" w:rsidRDefault="00CB358F" w:rsidP="00CB358F">
            <w:pPr>
              <w:autoSpaceDE w:val="0"/>
              <w:autoSpaceDN w:val="0"/>
              <w:adjustRightInd w:val="0"/>
              <w:jc w:val="center"/>
              <w:rPr>
                <w:rFonts w:ascii="Times New Roman" w:hAnsi="Times New Roman" w:cs="Times New Roman"/>
                <w:sz w:val="20"/>
                <w:szCs w:val="20"/>
              </w:rPr>
            </w:pPr>
            <w:r w:rsidRPr="00215F93">
              <w:rPr>
                <w:rFonts w:ascii="Times New Roman" w:hAnsi="Times New Roman" w:cs="Times New Roman"/>
                <w:sz w:val="20"/>
                <w:szCs w:val="20"/>
              </w:rPr>
              <w:t>45</w:t>
            </w:r>
          </w:p>
        </w:tc>
        <w:tc>
          <w:tcPr>
            <w:tcW w:w="1337" w:type="dxa"/>
          </w:tcPr>
          <w:p w14:paraId="44B40428" w14:textId="14F52587" w:rsidR="00CB358F" w:rsidRPr="00215F93" w:rsidRDefault="00CB358F" w:rsidP="00CB358F">
            <w:pPr>
              <w:autoSpaceDE w:val="0"/>
              <w:autoSpaceDN w:val="0"/>
              <w:adjustRightInd w:val="0"/>
              <w:jc w:val="right"/>
              <w:rPr>
                <w:rFonts w:ascii="Times New Roman" w:hAnsi="Times New Roman" w:cs="Times New Roman"/>
                <w:sz w:val="20"/>
                <w:szCs w:val="20"/>
              </w:rPr>
            </w:pPr>
            <w:r w:rsidRPr="00215F93">
              <w:rPr>
                <w:rFonts w:ascii="Times New Roman" w:hAnsi="Times New Roman" w:cs="Times New Roman"/>
                <w:sz w:val="20"/>
                <w:szCs w:val="20"/>
              </w:rPr>
              <w:t>836,440</w:t>
            </w:r>
          </w:p>
        </w:tc>
      </w:tr>
      <w:tr w:rsidR="00CB358F" w:rsidRPr="00215F93" w14:paraId="779A504D" w14:textId="77777777" w:rsidTr="00CB358F">
        <w:tc>
          <w:tcPr>
            <w:tcW w:w="1440" w:type="dxa"/>
          </w:tcPr>
          <w:p w14:paraId="372F9216" w14:textId="3988C0C0" w:rsidR="00CB358F" w:rsidRPr="00215F93" w:rsidRDefault="00CB358F" w:rsidP="00CB358F">
            <w:pPr>
              <w:jc w:val="left"/>
              <w:rPr>
                <w:rFonts w:ascii="Times New Roman" w:hAnsi="Times New Roman" w:cs="Times New Roman"/>
                <w:b/>
                <w:bCs/>
                <w:sz w:val="20"/>
                <w:szCs w:val="20"/>
                <w:lang w:eastAsia="en-CA"/>
              </w:rPr>
            </w:pPr>
            <w:r>
              <w:rPr>
                <w:rFonts w:ascii="SimSun" w:eastAsia="SimSun" w:hAnsi="SimSun" w:cs="SimSun" w:hint="eastAsia"/>
                <w:b/>
                <w:bCs/>
                <w:sz w:val="20"/>
                <w:szCs w:val="20"/>
                <w:lang w:eastAsia="zh-CN"/>
              </w:rPr>
              <w:t>小计</w:t>
            </w:r>
          </w:p>
        </w:tc>
        <w:tc>
          <w:tcPr>
            <w:tcW w:w="1233" w:type="dxa"/>
          </w:tcPr>
          <w:p w14:paraId="370416BB" w14:textId="38313C45" w:rsidR="00CB358F" w:rsidRPr="00215F93" w:rsidRDefault="00CB358F" w:rsidP="00CB358F">
            <w:pPr>
              <w:tabs>
                <w:tab w:val="center" w:pos="4320"/>
                <w:tab w:val="right" w:pos="8640"/>
              </w:tabs>
              <w:jc w:val="center"/>
              <w:rPr>
                <w:rFonts w:ascii="Times New Roman" w:hAnsi="Times New Roman" w:cs="Times New Roman"/>
                <w:b/>
                <w:sz w:val="20"/>
                <w:szCs w:val="20"/>
              </w:rPr>
            </w:pPr>
            <w:r w:rsidRPr="00215F93">
              <w:rPr>
                <w:rFonts w:ascii="Times New Roman" w:hAnsi="Times New Roman" w:cs="Times New Roman"/>
                <w:b/>
                <w:sz w:val="20"/>
                <w:szCs w:val="20"/>
              </w:rPr>
              <w:t>25</w:t>
            </w:r>
          </w:p>
        </w:tc>
        <w:tc>
          <w:tcPr>
            <w:tcW w:w="1336" w:type="dxa"/>
          </w:tcPr>
          <w:p w14:paraId="32E8DB60" w14:textId="53E205D2" w:rsidR="00CB358F" w:rsidRPr="00215F93" w:rsidRDefault="00CB358F" w:rsidP="00CB358F">
            <w:pPr>
              <w:jc w:val="right"/>
              <w:rPr>
                <w:rFonts w:ascii="Times New Roman" w:hAnsi="Times New Roman" w:cs="Times New Roman"/>
                <w:b/>
                <w:sz w:val="20"/>
                <w:szCs w:val="20"/>
              </w:rPr>
            </w:pPr>
            <w:r w:rsidRPr="00215F93">
              <w:rPr>
                <w:rFonts w:ascii="Times New Roman" w:hAnsi="Times New Roman" w:cs="Times New Roman"/>
                <w:b/>
                <w:sz w:val="20"/>
                <w:szCs w:val="20"/>
              </w:rPr>
              <w:t>315,185</w:t>
            </w:r>
          </w:p>
        </w:tc>
        <w:tc>
          <w:tcPr>
            <w:tcW w:w="1337" w:type="dxa"/>
          </w:tcPr>
          <w:p w14:paraId="2A34CABE" w14:textId="01A99492" w:rsidR="00CB358F" w:rsidRPr="00215F93" w:rsidRDefault="00CB358F" w:rsidP="00CB358F">
            <w:pPr>
              <w:tabs>
                <w:tab w:val="center" w:pos="4320"/>
                <w:tab w:val="right" w:pos="8640"/>
              </w:tabs>
              <w:jc w:val="center"/>
              <w:rPr>
                <w:rFonts w:ascii="Times New Roman" w:hAnsi="Times New Roman" w:cs="Times New Roman"/>
                <w:b/>
                <w:sz w:val="20"/>
                <w:szCs w:val="20"/>
              </w:rPr>
            </w:pPr>
            <w:r w:rsidRPr="00215F93">
              <w:rPr>
                <w:rFonts w:ascii="Times New Roman" w:hAnsi="Times New Roman" w:cs="Times New Roman"/>
                <w:b/>
                <w:sz w:val="20"/>
                <w:szCs w:val="20"/>
              </w:rPr>
              <w:t>29</w:t>
            </w:r>
          </w:p>
        </w:tc>
        <w:tc>
          <w:tcPr>
            <w:tcW w:w="1336" w:type="dxa"/>
          </w:tcPr>
          <w:p w14:paraId="46529ED5" w14:textId="762B81C3" w:rsidR="00CB358F" w:rsidRPr="00215F93" w:rsidRDefault="00CB358F" w:rsidP="00CB358F">
            <w:pPr>
              <w:jc w:val="right"/>
              <w:rPr>
                <w:rFonts w:ascii="Times New Roman" w:hAnsi="Times New Roman" w:cs="Times New Roman"/>
                <w:b/>
                <w:sz w:val="20"/>
                <w:szCs w:val="20"/>
              </w:rPr>
            </w:pPr>
            <w:r w:rsidRPr="00215F93">
              <w:rPr>
                <w:rFonts w:ascii="Times New Roman" w:hAnsi="Times New Roman" w:cs="Times New Roman"/>
                <w:b/>
                <w:sz w:val="20"/>
                <w:szCs w:val="20"/>
              </w:rPr>
              <w:t>598,404</w:t>
            </w:r>
          </w:p>
        </w:tc>
        <w:tc>
          <w:tcPr>
            <w:tcW w:w="1337" w:type="dxa"/>
          </w:tcPr>
          <w:p w14:paraId="6AA439FA" w14:textId="63AFACF8" w:rsidR="00CB358F" w:rsidRPr="00215F93" w:rsidRDefault="00CB358F" w:rsidP="00CB358F">
            <w:pPr>
              <w:autoSpaceDE w:val="0"/>
              <w:autoSpaceDN w:val="0"/>
              <w:adjustRightInd w:val="0"/>
              <w:jc w:val="center"/>
              <w:rPr>
                <w:rFonts w:ascii="Times New Roman" w:hAnsi="Times New Roman" w:cs="Times New Roman"/>
                <w:b/>
                <w:sz w:val="20"/>
                <w:szCs w:val="20"/>
              </w:rPr>
            </w:pPr>
            <w:r w:rsidRPr="00215F93">
              <w:rPr>
                <w:rFonts w:ascii="Times New Roman" w:hAnsi="Times New Roman" w:cs="Times New Roman"/>
                <w:b/>
                <w:sz w:val="20"/>
                <w:szCs w:val="20"/>
              </w:rPr>
              <w:t>54</w:t>
            </w:r>
          </w:p>
        </w:tc>
        <w:tc>
          <w:tcPr>
            <w:tcW w:w="1337" w:type="dxa"/>
          </w:tcPr>
          <w:p w14:paraId="39511B8A" w14:textId="1942FA82" w:rsidR="00CB358F" w:rsidRPr="00215F93" w:rsidRDefault="00CB358F" w:rsidP="00CB358F">
            <w:pPr>
              <w:autoSpaceDE w:val="0"/>
              <w:autoSpaceDN w:val="0"/>
              <w:adjustRightInd w:val="0"/>
              <w:jc w:val="right"/>
              <w:rPr>
                <w:rFonts w:ascii="Times New Roman" w:hAnsi="Times New Roman" w:cs="Times New Roman"/>
                <w:b/>
                <w:sz w:val="20"/>
                <w:szCs w:val="20"/>
              </w:rPr>
            </w:pPr>
            <w:r w:rsidRPr="00215F93">
              <w:rPr>
                <w:rFonts w:ascii="Times New Roman" w:hAnsi="Times New Roman" w:cs="Times New Roman"/>
                <w:b/>
                <w:sz w:val="20"/>
                <w:szCs w:val="20"/>
              </w:rPr>
              <w:t>913,589</w:t>
            </w:r>
          </w:p>
        </w:tc>
      </w:tr>
      <w:tr w:rsidR="00CB358F" w:rsidRPr="00215F93" w14:paraId="0E3DAE14" w14:textId="77777777" w:rsidTr="00CB358F">
        <w:tc>
          <w:tcPr>
            <w:tcW w:w="1440" w:type="dxa"/>
          </w:tcPr>
          <w:p w14:paraId="76078BA3" w14:textId="0BD71E4D" w:rsidR="00CB358F" w:rsidRPr="00215F93" w:rsidRDefault="00CB358F" w:rsidP="00CB358F">
            <w:pPr>
              <w:jc w:val="left"/>
              <w:rPr>
                <w:rFonts w:ascii="Times New Roman" w:hAnsi="Times New Roman" w:cs="Times New Roman"/>
                <w:b/>
                <w:bCs/>
                <w:sz w:val="20"/>
                <w:szCs w:val="20"/>
                <w:lang w:eastAsia="en-CA"/>
              </w:rPr>
            </w:pPr>
            <w:r>
              <w:rPr>
                <w:rFonts w:ascii="SimSun" w:eastAsia="SimSun" w:hAnsi="SimSun" w:cs="SimSun" w:hint="eastAsia"/>
                <w:b/>
                <w:bCs/>
                <w:sz w:val="20"/>
                <w:szCs w:val="20"/>
                <w:lang w:eastAsia="zh-CN"/>
              </w:rPr>
              <w:t>共计</w:t>
            </w:r>
          </w:p>
        </w:tc>
        <w:tc>
          <w:tcPr>
            <w:tcW w:w="1233" w:type="dxa"/>
          </w:tcPr>
          <w:p w14:paraId="1A84DB30" w14:textId="05CEA006" w:rsidR="00CB358F" w:rsidRPr="00215F93" w:rsidRDefault="00CB358F" w:rsidP="00CB358F">
            <w:pPr>
              <w:tabs>
                <w:tab w:val="center" w:pos="4320"/>
                <w:tab w:val="right" w:pos="8640"/>
              </w:tabs>
              <w:jc w:val="center"/>
              <w:rPr>
                <w:rFonts w:ascii="Times New Roman" w:hAnsi="Times New Roman" w:cs="Times New Roman"/>
                <w:b/>
                <w:sz w:val="20"/>
                <w:szCs w:val="20"/>
              </w:rPr>
            </w:pPr>
            <w:r w:rsidRPr="00215F93">
              <w:rPr>
                <w:rFonts w:ascii="Times New Roman" w:hAnsi="Times New Roman" w:cs="Times New Roman"/>
                <w:b/>
                <w:sz w:val="20"/>
                <w:szCs w:val="20"/>
              </w:rPr>
              <w:t>32</w:t>
            </w:r>
          </w:p>
        </w:tc>
        <w:tc>
          <w:tcPr>
            <w:tcW w:w="1336" w:type="dxa"/>
          </w:tcPr>
          <w:p w14:paraId="75D9745C" w14:textId="0908B27F" w:rsidR="00CB358F" w:rsidRPr="00215F93" w:rsidRDefault="00CB358F" w:rsidP="00CB358F">
            <w:pPr>
              <w:jc w:val="right"/>
              <w:rPr>
                <w:rFonts w:ascii="Times New Roman" w:hAnsi="Times New Roman" w:cs="Times New Roman"/>
                <w:b/>
                <w:sz w:val="20"/>
                <w:szCs w:val="20"/>
              </w:rPr>
            </w:pPr>
            <w:r w:rsidRPr="00215F93">
              <w:rPr>
                <w:rFonts w:ascii="Times New Roman" w:hAnsi="Times New Roman" w:cs="Times New Roman"/>
                <w:b/>
                <w:sz w:val="20"/>
                <w:szCs w:val="20"/>
              </w:rPr>
              <w:t>425,115</w:t>
            </w:r>
          </w:p>
        </w:tc>
        <w:tc>
          <w:tcPr>
            <w:tcW w:w="1337" w:type="dxa"/>
          </w:tcPr>
          <w:p w14:paraId="3251E8E8" w14:textId="6AA3E74B" w:rsidR="00CB358F" w:rsidRPr="00215F93" w:rsidRDefault="00CB358F" w:rsidP="00CB358F">
            <w:pPr>
              <w:tabs>
                <w:tab w:val="center" w:pos="4320"/>
                <w:tab w:val="right" w:pos="8640"/>
              </w:tabs>
              <w:jc w:val="center"/>
              <w:rPr>
                <w:rFonts w:ascii="Times New Roman" w:hAnsi="Times New Roman" w:cs="Times New Roman"/>
                <w:b/>
                <w:sz w:val="20"/>
                <w:szCs w:val="20"/>
              </w:rPr>
            </w:pPr>
            <w:r w:rsidRPr="00215F93">
              <w:rPr>
                <w:rFonts w:ascii="Times New Roman" w:hAnsi="Times New Roman" w:cs="Times New Roman"/>
                <w:b/>
                <w:sz w:val="20"/>
                <w:szCs w:val="20"/>
              </w:rPr>
              <w:t>31</w:t>
            </w:r>
          </w:p>
        </w:tc>
        <w:tc>
          <w:tcPr>
            <w:tcW w:w="1336" w:type="dxa"/>
          </w:tcPr>
          <w:p w14:paraId="0B60CCF3" w14:textId="539A9810" w:rsidR="00CB358F" w:rsidRPr="00215F93" w:rsidRDefault="00CB358F" w:rsidP="00CB358F">
            <w:pPr>
              <w:jc w:val="right"/>
              <w:rPr>
                <w:rFonts w:ascii="Times New Roman" w:hAnsi="Times New Roman" w:cs="Times New Roman"/>
                <w:b/>
                <w:sz w:val="20"/>
                <w:szCs w:val="20"/>
              </w:rPr>
            </w:pPr>
            <w:r w:rsidRPr="00215F93">
              <w:rPr>
                <w:rFonts w:ascii="Times New Roman" w:hAnsi="Times New Roman" w:cs="Times New Roman"/>
                <w:b/>
                <w:sz w:val="20"/>
                <w:szCs w:val="20"/>
              </w:rPr>
              <w:t>2,426,841</w:t>
            </w:r>
          </w:p>
        </w:tc>
        <w:tc>
          <w:tcPr>
            <w:tcW w:w="1337" w:type="dxa"/>
          </w:tcPr>
          <w:p w14:paraId="1BA33064" w14:textId="6A7E5C54" w:rsidR="00CB358F" w:rsidRPr="00215F93" w:rsidRDefault="00CB358F" w:rsidP="00CB358F">
            <w:pPr>
              <w:autoSpaceDE w:val="0"/>
              <w:autoSpaceDN w:val="0"/>
              <w:adjustRightInd w:val="0"/>
              <w:jc w:val="center"/>
              <w:rPr>
                <w:rFonts w:ascii="Times New Roman" w:hAnsi="Times New Roman" w:cs="Times New Roman"/>
                <w:b/>
                <w:bCs/>
                <w:sz w:val="20"/>
                <w:szCs w:val="20"/>
              </w:rPr>
            </w:pPr>
            <w:r w:rsidRPr="00215F93">
              <w:rPr>
                <w:rFonts w:ascii="Times New Roman" w:hAnsi="Times New Roman" w:cs="Times New Roman"/>
                <w:b/>
                <w:bCs/>
                <w:sz w:val="20"/>
                <w:szCs w:val="20"/>
              </w:rPr>
              <w:t>63</w:t>
            </w:r>
          </w:p>
        </w:tc>
        <w:tc>
          <w:tcPr>
            <w:tcW w:w="1337" w:type="dxa"/>
          </w:tcPr>
          <w:p w14:paraId="5E8422F3" w14:textId="61C6F3C0" w:rsidR="00CB358F" w:rsidRPr="00215F93" w:rsidRDefault="00CB358F" w:rsidP="00CB358F">
            <w:pPr>
              <w:autoSpaceDE w:val="0"/>
              <w:autoSpaceDN w:val="0"/>
              <w:adjustRightInd w:val="0"/>
              <w:jc w:val="right"/>
              <w:rPr>
                <w:rFonts w:ascii="Times New Roman" w:hAnsi="Times New Roman" w:cs="Times New Roman"/>
                <w:b/>
                <w:bCs/>
                <w:sz w:val="20"/>
                <w:szCs w:val="20"/>
              </w:rPr>
            </w:pPr>
            <w:r w:rsidRPr="00215F93">
              <w:rPr>
                <w:rFonts w:ascii="Times New Roman" w:hAnsi="Times New Roman" w:cs="Times New Roman"/>
                <w:b/>
                <w:bCs/>
                <w:sz w:val="20"/>
                <w:szCs w:val="20"/>
              </w:rPr>
              <w:t>2,851,956</w:t>
            </w:r>
          </w:p>
        </w:tc>
      </w:tr>
      <w:tr w:rsidR="00CB358F" w:rsidRPr="00215F93" w14:paraId="4C2FCB2D" w14:textId="77777777" w:rsidTr="00A967A5">
        <w:tc>
          <w:tcPr>
            <w:tcW w:w="9356" w:type="dxa"/>
            <w:gridSpan w:val="7"/>
          </w:tcPr>
          <w:p w14:paraId="212CBBDD" w14:textId="5AE85D2D" w:rsidR="00CB358F" w:rsidRPr="00215F93" w:rsidRDefault="00CB358F" w:rsidP="00CB358F">
            <w:pPr>
              <w:autoSpaceDE w:val="0"/>
              <w:autoSpaceDN w:val="0"/>
              <w:adjustRightInd w:val="0"/>
              <w:jc w:val="left"/>
              <w:rPr>
                <w:rFonts w:ascii="Times New Roman" w:hAnsi="Times New Roman" w:cs="Times New Roman"/>
                <w:sz w:val="20"/>
                <w:szCs w:val="20"/>
              </w:rPr>
            </w:pPr>
            <w:proofErr w:type="spellStart"/>
            <w:r w:rsidRPr="00CB358F">
              <w:rPr>
                <w:rFonts w:ascii="Times New Roman" w:hAnsi="Times New Roman" w:cs="Times New Roman" w:hint="eastAsia"/>
                <w:b/>
                <w:sz w:val="20"/>
                <w:szCs w:val="20"/>
                <w:lang w:val="en-GB"/>
              </w:rPr>
              <w:t>额外自愿捐款项目</w:t>
            </w:r>
            <w:proofErr w:type="spellEnd"/>
          </w:p>
        </w:tc>
      </w:tr>
      <w:tr w:rsidR="00CB358F" w:rsidRPr="00215F93" w14:paraId="048BED5E" w14:textId="77777777" w:rsidTr="00CB358F">
        <w:tc>
          <w:tcPr>
            <w:tcW w:w="1440" w:type="dxa"/>
          </w:tcPr>
          <w:p w14:paraId="60925889" w14:textId="77777777" w:rsidR="00CB358F" w:rsidRPr="00215F93" w:rsidRDefault="00CB358F" w:rsidP="00CB358F">
            <w:pPr>
              <w:tabs>
                <w:tab w:val="center" w:pos="4320"/>
                <w:tab w:val="right" w:pos="8640"/>
              </w:tabs>
              <w:rPr>
                <w:rFonts w:ascii="Times New Roman" w:hAnsi="Times New Roman" w:cs="Times New Roman"/>
                <w:b/>
                <w:bCs/>
                <w:sz w:val="20"/>
                <w:szCs w:val="20"/>
                <w:lang w:eastAsia="en-CA"/>
              </w:rPr>
            </w:pPr>
          </w:p>
        </w:tc>
        <w:tc>
          <w:tcPr>
            <w:tcW w:w="1233" w:type="dxa"/>
          </w:tcPr>
          <w:p w14:paraId="695B5BC7" w14:textId="2DB4665D"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2</w:t>
            </w:r>
          </w:p>
        </w:tc>
        <w:tc>
          <w:tcPr>
            <w:tcW w:w="1336" w:type="dxa"/>
          </w:tcPr>
          <w:p w14:paraId="70DCE397" w14:textId="34C67ABC" w:rsidR="00CB358F" w:rsidRPr="00215F93" w:rsidRDefault="00CB358F" w:rsidP="00CB358F">
            <w:pPr>
              <w:tabs>
                <w:tab w:val="center" w:pos="4320"/>
                <w:tab w:val="right" w:pos="8640"/>
              </w:tabs>
              <w:jc w:val="right"/>
              <w:rPr>
                <w:rFonts w:ascii="Times New Roman" w:hAnsi="Times New Roman" w:cs="Times New Roman"/>
                <w:sz w:val="20"/>
                <w:szCs w:val="20"/>
              </w:rPr>
            </w:pPr>
            <w:r w:rsidRPr="00215F93">
              <w:rPr>
                <w:rFonts w:ascii="Times New Roman" w:hAnsi="Times New Roman" w:cs="Times New Roman"/>
                <w:sz w:val="20"/>
                <w:szCs w:val="20"/>
              </w:rPr>
              <w:t>7,953</w:t>
            </w:r>
          </w:p>
        </w:tc>
        <w:tc>
          <w:tcPr>
            <w:tcW w:w="1337" w:type="dxa"/>
          </w:tcPr>
          <w:p w14:paraId="6514132F" w14:textId="28127BEB" w:rsidR="00CB358F" w:rsidRPr="00215F93" w:rsidRDefault="00CB358F" w:rsidP="00CB358F">
            <w:pPr>
              <w:tabs>
                <w:tab w:val="center" w:pos="4320"/>
                <w:tab w:val="right" w:pos="8640"/>
              </w:tabs>
              <w:jc w:val="center"/>
              <w:rPr>
                <w:rFonts w:ascii="Times New Roman" w:hAnsi="Times New Roman" w:cs="Times New Roman"/>
                <w:sz w:val="20"/>
                <w:szCs w:val="20"/>
              </w:rPr>
            </w:pPr>
            <w:r w:rsidRPr="00215F93">
              <w:rPr>
                <w:rFonts w:ascii="Times New Roman" w:hAnsi="Times New Roman" w:cs="Times New Roman"/>
                <w:sz w:val="20"/>
                <w:szCs w:val="20"/>
              </w:rPr>
              <w:t>5</w:t>
            </w:r>
          </w:p>
        </w:tc>
        <w:tc>
          <w:tcPr>
            <w:tcW w:w="1336" w:type="dxa"/>
          </w:tcPr>
          <w:p w14:paraId="4E30F1AD" w14:textId="03B3E986" w:rsidR="00CB358F" w:rsidRPr="00215F93" w:rsidRDefault="00CB358F" w:rsidP="00CB358F">
            <w:pPr>
              <w:jc w:val="right"/>
              <w:rPr>
                <w:rFonts w:ascii="Times New Roman" w:hAnsi="Times New Roman" w:cs="Times New Roman"/>
                <w:sz w:val="20"/>
                <w:szCs w:val="20"/>
              </w:rPr>
            </w:pPr>
            <w:r w:rsidRPr="00215F93">
              <w:rPr>
                <w:rFonts w:ascii="Times New Roman" w:hAnsi="Times New Roman" w:cs="Times New Roman"/>
                <w:sz w:val="20"/>
                <w:szCs w:val="20"/>
              </w:rPr>
              <w:t>122,134</w:t>
            </w:r>
          </w:p>
        </w:tc>
        <w:tc>
          <w:tcPr>
            <w:tcW w:w="1337" w:type="dxa"/>
          </w:tcPr>
          <w:p w14:paraId="46B46080" w14:textId="28820709" w:rsidR="00CB358F" w:rsidRPr="00215F93" w:rsidRDefault="00CB358F" w:rsidP="00CB358F">
            <w:pPr>
              <w:autoSpaceDE w:val="0"/>
              <w:autoSpaceDN w:val="0"/>
              <w:adjustRightInd w:val="0"/>
              <w:jc w:val="center"/>
              <w:rPr>
                <w:rFonts w:ascii="Times New Roman" w:hAnsi="Times New Roman" w:cs="Times New Roman"/>
                <w:sz w:val="20"/>
                <w:szCs w:val="20"/>
              </w:rPr>
            </w:pPr>
            <w:r w:rsidRPr="00215F93">
              <w:rPr>
                <w:rFonts w:ascii="Times New Roman" w:hAnsi="Times New Roman" w:cs="Times New Roman"/>
                <w:sz w:val="20"/>
                <w:szCs w:val="20"/>
              </w:rPr>
              <w:t>7</w:t>
            </w:r>
          </w:p>
        </w:tc>
        <w:tc>
          <w:tcPr>
            <w:tcW w:w="1337" w:type="dxa"/>
          </w:tcPr>
          <w:p w14:paraId="10E6E27F" w14:textId="5CF7E0FC" w:rsidR="00CB358F" w:rsidRPr="00215F93" w:rsidRDefault="00CB358F" w:rsidP="00CB358F">
            <w:pPr>
              <w:autoSpaceDE w:val="0"/>
              <w:autoSpaceDN w:val="0"/>
              <w:adjustRightInd w:val="0"/>
              <w:jc w:val="right"/>
              <w:rPr>
                <w:rFonts w:ascii="Times New Roman" w:hAnsi="Times New Roman" w:cs="Times New Roman"/>
                <w:sz w:val="20"/>
                <w:szCs w:val="20"/>
              </w:rPr>
            </w:pPr>
            <w:r w:rsidRPr="00215F93">
              <w:rPr>
                <w:rFonts w:ascii="Times New Roman" w:hAnsi="Times New Roman" w:cs="Times New Roman"/>
                <w:sz w:val="20"/>
                <w:szCs w:val="20"/>
              </w:rPr>
              <w:t>130,087</w:t>
            </w:r>
          </w:p>
        </w:tc>
      </w:tr>
      <w:tr w:rsidR="00CB358F" w:rsidRPr="00215F93" w14:paraId="37DBE1D1" w14:textId="77777777" w:rsidTr="00CB358F">
        <w:tc>
          <w:tcPr>
            <w:tcW w:w="1440" w:type="dxa"/>
          </w:tcPr>
          <w:p w14:paraId="071DF0B7" w14:textId="0831073D" w:rsidR="00CB358F" w:rsidRPr="00215F93" w:rsidRDefault="00CB358F" w:rsidP="00CB358F">
            <w:pPr>
              <w:tabs>
                <w:tab w:val="center" w:pos="4320"/>
                <w:tab w:val="right" w:pos="8640"/>
              </w:tabs>
              <w:rPr>
                <w:rFonts w:ascii="Times New Roman" w:hAnsi="Times New Roman" w:cs="Times New Roman"/>
                <w:b/>
                <w:bCs/>
                <w:sz w:val="20"/>
                <w:szCs w:val="20"/>
              </w:rPr>
            </w:pPr>
            <w:r>
              <w:rPr>
                <w:rFonts w:ascii="SimSun" w:eastAsia="SimSun" w:hAnsi="SimSun" w:cs="SimSun" w:hint="eastAsia"/>
                <w:b/>
                <w:bCs/>
                <w:sz w:val="20"/>
                <w:szCs w:val="20"/>
                <w:lang w:eastAsia="zh-CN"/>
              </w:rPr>
              <w:t>总计</w:t>
            </w:r>
          </w:p>
        </w:tc>
        <w:tc>
          <w:tcPr>
            <w:tcW w:w="1233" w:type="dxa"/>
          </w:tcPr>
          <w:p w14:paraId="22A84D7C" w14:textId="52E32924" w:rsidR="00CB358F" w:rsidRPr="00215F93" w:rsidRDefault="00CB358F" w:rsidP="00CB358F">
            <w:pPr>
              <w:tabs>
                <w:tab w:val="center" w:pos="4320"/>
                <w:tab w:val="right" w:pos="8640"/>
              </w:tabs>
              <w:jc w:val="center"/>
              <w:rPr>
                <w:rFonts w:ascii="Times New Roman" w:hAnsi="Times New Roman" w:cs="Times New Roman"/>
                <w:b/>
                <w:bCs/>
                <w:sz w:val="20"/>
                <w:szCs w:val="20"/>
              </w:rPr>
            </w:pPr>
            <w:r w:rsidRPr="00215F93">
              <w:rPr>
                <w:rFonts w:ascii="Times New Roman" w:hAnsi="Times New Roman" w:cs="Times New Roman"/>
                <w:b/>
                <w:bCs/>
                <w:sz w:val="20"/>
                <w:szCs w:val="20"/>
              </w:rPr>
              <w:t>34</w:t>
            </w:r>
          </w:p>
        </w:tc>
        <w:tc>
          <w:tcPr>
            <w:tcW w:w="1336" w:type="dxa"/>
          </w:tcPr>
          <w:p w14:paraId="2DB15FF2" w14:textId="0A107311" w:rsidR="00CB358F" w:rsidRPr="00215F93" w:rsidRDefault="00CB358F" w:rsidP="00CB358F">
            <w:pPr>
              <w:tabs>
                <w:tab w:val="center" w:pos="4320"/>
                <w:tab w:val="right" w:pos="8640"/>
              </w:tabs>
              <w:jc w:val="right"/>
              <w:rPr>
                <w:rFonts w:ascii="Times New Roman" w:hAnsi="Times New Roman" w:cs="Times New Roman"/>
                <w:b/>
                <w:bCs/>
                <w:sz w:val="20"/>
                <w:szCs w:val="20"/>
              </w:rPr>
            </w:pPr>
            <w:r w:rsidRPr="00215F93">
              <w:rPr>
                <w:rFonts w:ascii="Times New Roman" w:hAnsi="Times New Roman" w:cs="Times New Roman"/>
                <w:b/>
                <w:bCs/>
                <w:sz w:val="20"/>
                <w:szCs w:val="20"/>
              </w:rPr>
              <w:t>433,068</w:t>
            </w:r>
          </w:p>
        </w:tc>
        <w:tc>
          <w:tcPr>
            <w:tcW w:w="1337" w:type="dxa"/>
          </w:tcPr>
          <w:p w14:paraId="08BA8ED9" w14:textId="33963D45" w:rsidR="00CB358F" w:rsidRPr="00215F93" w:rsidRDefault="00CB358F" w:rsidP="00CB358F">
            <w:pPr>
              <w:tabs>
                <w:tab w:val="center" w:pos="4320"/>
                <w:tab w:val="right" w:pos="8640"/>
              </w:tabs>
              <w:jc w:val="center"/>
              <w:rPr>
                <w:rFonts w:ascii="Times New Roman" w:hAnsi="Times New Roman" w:cs="Times New Roman"/>
                <w:b/>
                <w:bCs/>
                <w:sz w:val="20"/>
                <w:szCs w:val="20"/>
              </w:rPr>
            </w:pPr>
            <w:r w:rsidRPr="00215F93">
              <w:rPr>
                <w:rFonts w:ascii="Times New Roman" w:hAnsi="Times New Roman" w:cs="Times New Roman"/>
                <w:b/>
                <w:bCs/>
                <w:sz w:val="20"/>
                <w:szCs w:val="20"/>
              </w:rPr>
              <w:t>36</w:t>
            </w:r>
          </w:p>
        </w:tc>
        <w:tc>
          <w:tcPr>
            <w:tcW w:w="1336" w:type="dxa"/>
          </w:tcPr>
          <w:p w14:paraId="7806DCB1" w14:textId="090A348E" w:rsidR="00CB358F" w:rsidRPr="00215F93" w:rsidRDefault="00CB358F" w:rsidP="00CB358F">
            <w:pPr>
              <w:jc w:val="right"/>
              <w:rPr>
                <w:rFonts w:ascii="Times New Roman" w:hAnsi="Times New Roman" w:cs="Times New Roman"/>
                <w:b/>
                <w:bCs/>
                <w:sz w:val="20"/>
                <w:szCs w:val="20"/>
              </w:rPr>
            </w:pPr>
            <w:r w:rsidRPr="00215F93">
              <w:rPr>
                <w:rFonts w:ascii="Times New Roman" w:hAnsi="Times New Roman" w:cs="Times New Roman"/>
                <w:b/>
                <w:bCs/>
                <w:sz w:val="20"/>
                <w:szCs w:val="20"/>
              </w:rPr>
              <w:t>2,548,975</w:t>
            </w:r>
          </w:p>
        </w:tc>
        <w:tc>
          <w:tcPr>
            <w:tcW w:w="1337" w:type="dxa"/>
          </w:tcPr>
          <w:p w14:paraId="3A4D658B" w14:textId="7920F7B4" w:rsidR="00CB358F" w:rsidRPr="00215F93" w:rsidRDefault="00CB358F" w:rsidP="00CB358F">
            <w:pPr>
              <w:autoSpaceDE w:val="0"/>
              <w:autoSpaceDN w:val="0"/>
              <w:adjustRightInd w:val="0"/>
              <w:jc w:val="center"/>
              <w:rPr>
                <w:rFonts w:ascii="Times New Roman" w:hAnsi="Times New Roman" w:cs="Times New Roman"/>
                <w:b/>
                <w:bCs/>
                <w:sz w:val="20"/>
                <w:szCs w:val="20"/>
              </w:rPr>
            </w:pPr>
            <w:r w:rsidRPr="00215F93">
              <w:rPr>
                <w:rFonts w:ascii="Times New Roman" w:hAnsi="Times New Roman" w:cs="Times New Roman"/>
                <w:b/>
                <w:bCs/>
                <w:sz w:val="20"/>
                <w:szCs w:val="20"/>
              </w:rPr>
              <w:t>70</w:t>
            </w:r>
          </w:p>
        </w:tc>
        <w:tc>
          <w:tcPr>
            <w:tcW w:w="1337" w:type="dxa"/>
          </w:tcPr>
          <w:p w14:paraId="463D470F" w14:textId="00450751" w:rsidR="00CB358F" w:rsidRPr="00215F93" w:rsidRDefault="00CB358F" w:rsidP="00CB358F">
            <w:pPr>
              <w:autoSpaceDE w:val="0"/>
              <w:autoSpaceDN w:val="0"/>
              <w:adjustRightInd w:val="0"/>
              <w:jc w:val="right"/>
              <w:rPr>
                <w:rFonts w:ascii="Times New Roman" w:hAnsi="Times New Roman" w:cs="Times New Roman"/>
                <w:b/>
                <w:bCs/>
                <w:sz w:val="20"/>
                <w:szCs w:val="20"/>
              </w:rPr>
            </w:pPr>
            <w:r w:rsidRPr="00215F93">
              <w:rPr>
                <w:rFonts w:ascii="Times New Roman" w:hAnsi="Times New Roman" w:cs="Times New Roman"/>
                <w:b/>
                <w:bCs/>
                <w:sz w:val="20"/>
                <w:szCs w:val="20"/>
              </w:rPr>
              <w:t>2,982,043</w:t>
            </w:r>
          </w:p>
        </w:tc>
      </w:tr>
    </w:tbl>
    <w:p w14:paraId="478F6FFC" w14:textId="1FEF8858" w:rsidR="00BE3C88" w:rsidRPr="00215F93" w:rsidRDefault="00CB358F" w:rsidP="004B063E">
      <w:pPr>
        <w:pStyle w:val="NormalWeb"/>
        <w:spacing w:before="240" w:beforeAutospacing="0" w:after="240" w:afterAutospacing="0"/>
        <w:rPr>
          <w:szCs w:val="22"/>
          <w:u w:val="single"/>
        </w:rPr>
      </w:pPr>
      <w:r>
        <w:rPr>
          <w:rFonts w:hint="eastAsia"/>
          <w:szCs w:val="22"/>
          <w:u w:val="single"/>
          <w:lang w:eastAsia="zh-CN"/>
        </w:rPr>
        <w:t>双边机构将退还第九十三次会议的资金</w:t>
      </w:r>
    </w:p>
    <w:p w14:paraId="2C4C27A3" w14:textId="009952F6" w:rsidR="002C5013" w:rsidRDefault="00B353BF" w:rsidP="002C5013">
      <w:pPr>
        <w:pStyle w:val="NormalWeb"/>
        <w:jc w:val="both"/>
        <w:rPr>
          <w:szCs w:val="22"/>
          <w:lang w:val="en-US" w:eastAsia="zh-CN"/>
        </w:rPr>
      </w:pPr>
      <w:r w:rsidRPr="00215F93">
        <w:rPr>
          <w:szCs w:val="22"/>
          <w:lang w:eastAsia="zh-CN"/>
        </w:rPr>
        <w:t>5.</w:t>
      </w:r>
      <w:r w:rsidRPr="00215F93">
        <w:rPr>
          <w:szCs w:val="22"/>
          <w:lang w:eastAsia="zh-CN"/>
        </w:rPr>
        <w:tab/>
      </w:r>
      <w:r w:rsidR="004423A1">
        <w:rPr>
          <w:rFonts w:hint="eastAsia"/>
          <w:szCs w:val="22"/>
          <w:lang w:val="en-US" w:eastAsia="zh-CN"/>
        </w:rPr>
        <w:t>双边</w:t>
      </w:r>
      <w:r w:rsidR="004423A1" w:rsidRPr="004423A1">
        <w:rPr>
          <w:rFonts w:hint="eastAsia"/>
          <w:szCs w:val="22"/>
          <w:lang w:val="en-US" w:eastAsia="zh-CN"/>
        </w:rPr>
        <w:t>机构将退还的</w:t>
      </w:r>
      <w:r w:rsidR="004423A1">
        <w:rPr>
          <w:rFonts w:hint="eastAsia"/>
          <w:szCs w:val="22"/>
          <w:lang w:val="en-US" w:eastAsia="zh-CN"/>
        </w:rPr>
        <w:t>已完成项目</w:t>
      </w:r>
      <w:r w:rsidR="004423A1" w:rsidRPr="004423A1">
        <w:rPr>
          <w:rFonts w:hint="eastAsia"/>
          <w:szCs w:val="22"/>
          <w:lang w:val="en-US" w:eastAsia="zh-CN"/>
        </w:rPr>
        <w:t>资金总额为</w:t>
      </w:r>
      <w:r w:rsidR="004423A1" w:rsidRPr="004423A1">
        <w:rPr>
          <w:rFonts w:hint="eastAsia"/>
          <w:szCs w:val="22"/>
          <w:lang w:val="en-US" w:eastAsia="zh-CN"/>
        </w:rPr>
        <w:t xml:space="preserve"> </w:t>
      </w:r>
      <w:r w:rsidR="004423A1" w:rsidRPr="004423A1">
        <w:rPr>
          <w:szCs w:val="22"/>
          <w:lang w:eastAsia="zh-CN"/>
        </w:rPr>
        <w:t>50,850</w:t>
      </w:r>
      <w:r w:rsidR="004423A1" w:rsidRPr="004423A1">
        <w:rPr>
          <w:rFonts w:hint="eastAsia"/>
          <w:szCs w:val="22"/>
          <w:lang w:val="en-US" w:eastAsia="zh-CN"/>
        </w:rPr>
        <w:t>美元，如表</w:t>
      </w:r>
      <w:r w:rsidR="004423A1" w:rsidRPr="004423A1">
        <w:rPr>
          <w:rFonts w:hint="eastAsia"/>
          <w:szCs w:val="22"/>
          <w:lang w:val="en-US" w:eastAsia="zh-CN"/>
        </w:rPr>
        <w:t xml:space="preserve"> </w:t>
      </w:r>
      <w:r w:rsidR="004423A1">
        <w:rPr>
          <w:szCs w:val="22"/>
          <w:lang w:val="en-US" w:eastAsia="zh-CN"/>
        </w:rPr>
        <w:t>3</w:t>
      </w:r>
      <w:r w:rsidR="004423A1" w:rsidRPr="004423A1">
        <w:rPr>
          <w:rFonts w:hint="eastAsia"/>
          <w:szCs w:val="22"/>
          <w:lang w:val="en-US" w:eastAsia="zh-CN"/>
        </w:rPr>
        <w:t>所示。</w:t>
      </w:r>
    </w:p>
    <w:tbl>
      <w:tblPr>
        <w:tblStyle w:val="TableGrid"/>
        <w:tblpPr w:leftFromText="180" w:rightFromText="180" w:vertAnchor="text" w:horzAnchor="margin" w:tblpY="482"/>
        <w:tblW w:w="9355" w:type="dxa"/>
        <w:tblLook w:val="04A0" w:firstRow="1" w:lastRow="0" w:firstColumn="1" w:lastColumn="0" w:noHBand="0" w:noVBand="1"/>
      </w:tblPr>
      <w:tblGrid>
        <w:gridCol w:w="2405"/>
        <w:gridCol w:w="2126"/>
        <w:gridCol w:w="2230"/>
        <w:gridCol w:w="2594"/>
      </w:tblGrid>
      <w:tr w:rsidR="002C5013" w:rsidRPr="00215F93" w14:paraId="1F4098D8" w14:textId="77777777" w:rsidTr="002C5013">
        <w:tc>
          <w:tcPr>
            <w:tcW w:w="2405" w:type="dxa"/>
            <w:vAlign w:val="center"/>
          </w:tcPr>
          <w:p w14:paraId="56028933" w14:textId="77777777" w:rsidR="002C5013" w:rsidRPr="00215F93" w:rsidRDefault="002C5013" w:rsidP="002C5013">
            <w:pPr>
              <w:pStyle w:val="NormalWeb"/>
              <w:spacing w:before="0" w:beforeAutospacing="0" w:after="0" w:afterAutospacing="0"/>
              <w:jc w:val="center"/>
              <w:rPr>
                <w:b/>
                <w:szCs w:val="22"/>
              </w:rPr>
            </w:pPr>
            <w:r>
              <w:rPr>
                <w:rFonts w:ascii="SimSun" w:eastAsia="SimSun" w:hAnsi="SimSun" w:cs="SimSun" w:hint="eastAsia"/>
                <w:b/>
                <w:sz w:val="20"/>
                <w:szCs w:val="20"/>
                <w:lang w:eastAsia="zh-CN"/>
              </w:rPr>
              <w:t>机构</w:t>
            </w:r>
          </w:p>
        </w:tc>
        <w:tc>
          <w:tcPr>
            <w:tcW w:w="2126" w:type="dxa"/>
            <w:vAlign w:val="center"/>
          </w:tcPr>
          <w:p w14:paraId="3A5653C7" w14:textId="77777777" w:rsidR="002C5013" w:rsidRPr="00215F93" w:rsidRDefault="002C5013" w:rsidP="002C5013">
            <w:pPr>
              <w:pStyle w:val="NormalWeb"/>
              <w:spacing w:before="0" w:beforeAutospacing="0" w:after="0" w:afterAutospacing="0"/>
              <w:jc w:val="center"/>
              <w:rPr>
                <w:b/>
                <w:szCs w:val="22"/>
              </w:rPr>
            </w:pPr>
            <w:r w:rsidRPr="00CB358F">
              <w:rPr>
                <w:rFonts w:ascii="SimSun" w:eastAsia="SimSun" w:hAnsi="SimSun" w:cs="SimSun" w:hint="eastAsia"/>
                <w:b/>
                <w:sz w:val="20"/>
                <w:szCs w:val="20"/>
                <w:lang w:eastAsia="zh-CN"/>
              </w:rPr>
              <w:t>项目费用</w:t>
            </w:r>
          </w:p>
        </w:tc>
        <w:tc>
          <w:tcPr>
            <w:tcW w:w="2230" w:type="dxa"/>
            <w:vAlign w:val="center"/>
          </w:tcPr>
          <w:p w14:paraId="1CD8C280" w14:textId="77777777" w:rsidR="002C5013" w:rsidRPr="00215F93" w:rsidRDefault="002C5013" w:rsidP="002C5013">
            <w:pPr>
              <w:pStyle w:val="NormalWeb"/>
              <w:spacing w:before="0" w:beforeAutospacing="0" w:after="0" w:afterAutospacing="0"/>
              <w:jc w:val="center"/>
              <w:rPr>
                <w:b/>
                <w:szCs w:val="22"/>
              </w:rPr>
            </w:pPr>
            <w:r w:rsidRPr="00CB358F">
              <w:rPr>
                <w:rFonts w:ascii="SimSun" w:eastAsia="SimSun" w:hAnsi="SimSun" w:cs="SimSun" w:hint="eastAsia"/>
                <w:b/>
                <w:sz w:val="20"/>
                <w:szCs w:val="20"/>
                <w:lang w:eastAsia="zh-CN"/>
              </w:rPr>
              <w:t>机构支助费用</w:t>
            </w:r>
          </w:p>
        </w:tc>
        <w:tc>
          <w:tcPr>
            <w:tcW w:w="2594" w:type="dxa"/>
            <w:vAlign w:val="center"/>
          </w:tcPr>
          <w:p w14:paraId="42AA6DBC" w14:textId="77777777" w:rsidR="002C5013" w:rsidRPr="00215F93" w:rsidRDefault="002C5013" w:rsidP="002C5013">
            <w:pPr>
              <w:pStyle w:val="NormalWeb"/>
              <w:spacing w:before="0" w:beforeAutospacing="0" w:after="0" w:afterAutospacing="0"/>
              <w:jc w:val="center"/>
              <w:rPr>
                <w:b/>
                <w:sz w:val="22"/>
                <w:szCs w:val="22"/>
              </w:rPr>
            </w:pPr>
            <w:r>
              <w:rPr>
                <w:rFonts w:ascii="SimSun" w:eastAsia="SimSun" w:hAnsi="SimSun" w:cs="SimSun" w:hint="eastAsia"/>
                <w:b/>
                <w:sz w:val="20"/>
                <w:szCs w:val="20"/>
                <w:lang w:eastAsia="zh-CN"/>
              </w:rPr>
              <w:t>共计</w:t>
            </w:r>
          </w:p>
        </w:tc>
      </w:tr>
      <w:tr w:rsidR="002C5013" w:rsidRPr="00215F93" w14:paraId="0C490845" w14:textId="77777777" w:rsidTr="002C5013">
        <w:tc>
          <w:tcPr>
            <w:tcW w:w="2405" w:type="dxa"/>
            <w:vAlign w:val="center"/>
          </w:tcPr>
          <w:p w14:paraId="0C345E41" w14:textId="77777777" w:rsidR="002C5013" w:rsidRPr="00215F93" w:rsidRDefault="002C5013" w:rsidP="002C5013">
            <w:pPr>
              <w:pStyle w:val="NormalWeb"/>
              <w:spacing w:before="0" w:beforeAutospacing="0" w:after="0" w:afterAutospacing="0"/>
              <w:rPr>
                <w:bCs/>
                <w:sz w:val="20"/>
                <w:szCs w:val="20"/>
              </w:rPr>
            </w:pPr>
            <w:r>
              <w:rPr>
                <w:rFonts w:hint="eastAsia"/>
                <w:bCs/>
                <w:sz w:val="20"/>
                <w:szCs w:val="20"/>
                <w:lang w:eastAsia="zh-CN"/>
              </w:rPr>
              <w:t>法国</w:t>
            </w:r>
          </w:p>
        </w:tc>
        <w:tc>
          <w:tcPr>
            <w:tcW w:w="2126" w:type="dxa"/>
            <w:vAlign w:val="center"/>
          </w:tcPr>
          <w:p w14:paraId="5010978A" w14:textId="77777777" w:rsidR="002C5013" w:rsidRPr="00215F93" w:rsidRDefault="002C5013" w:rsidP="002C5013">
            <w:pPr>
              <w:pStyle w:val="NormalWeb"/>
              <w:spacing w:before="0" w:beforeAutospacing="0" w:after="0" w:afterAutospacing="0"/>
              <w:jc w:val="right"/>
              <w:rPr>
                <w:bCs/>
                <w:sz w:val="20"/>
                <w:szCs w:val="20"/>
              </w:rPr>
            </w:pPr>
            <w:r w:rsidRPr="00215F93">
              <w:rPr>
                <w:bCs/>
                <w:sz w:val="20"/>
                <w:szCs w:val="20"/>
              </w:rPr>
              <w:t>45,000</w:t>
            </w:r>
          </w:p>
        </w:tc>
        <w:tc>
          <w:tcPr>
            <w:tcW w:w="2230" w:type="dxa"/>
            <w:vAlign w:val="center"/>
          </w:tcPr>
          <w:p w14:paraId="27925E41" w14:textId="77777777" w:rsidR="002C5013" w:rsidRPr="00215F93" w:rsidRDefault="002C5013" w:rsidP="002C5013">
            <w:pPr>
              <w:pStyle w:val="NormalWeb"/>
              <w:spacing w:before="0" w:beforeAutospacing="0" w:after="0" w:afterAutospacing="0"/>
              <w:jc w:val="right"/>
              <w:rPr>
                <w:bCs/>
                <w:sz w:val="20"/>
                <w:szCs w:val="20"/>
              </w:rPr>
            </w:pPr>
            <w:r w:rsidRPr="00215F93">
              <w:rPr>
                <w:bCs/>
                <w:sz w:val="20"/>
                <w:szCs w:val="20"/>
              </w:rPr>
              <w:t>5,850</w:t>
            </w:r>
          </w:p>
        </w:tc>
        <w:tc>
          <w:tcPr>
            <w:tcW w:w="2594" w:type="dxa"/>
            <w:vAlign w:val="center"/>
          </w:tcPr>
          <w:p w14:paraId="3536A447" w14:textId="77777777" w:rsidR="002C5013" w:rsidRPr="00215F93" w:rsidRDefault="002C5013" w:rsidP="002C5013">
            <w:pPr>
              <w:pStyle w:val="NormalWeb"/>
              <w:spacing w:before="0" w:beforeAutospacing="0" w:after="0" w:afterAutospacing="0"/>
              <w:jc w:val="right"/>
              <w:rPr>
                <w:bCs/>
                <w:sz w:val="20"/>
                <w:szCs w:val="20"/>
              </w:rPr>
            </w:pPr>
            <w:r w:rsidRPr="00215F93">
              <w:rPr>
                <w:bCs/>
                <w:sz w:val="20"/>
                <w:szCs w:val="20"/>
              </w:rPr>
              <w:t>50,850</w:t>
            </w:r>
          </w:p>
        </w:tc>
      </w:tr>
    </w:tbl>
    <w:p w14:paraId="7022DC02" w14:textId="045F22AE" w:rsidR="002C5013" w:rsidRPr="002C5013" w:rsidRDefault="002C5013" w:rsidP="002C5013">
      <w:pPr>
        <w:pStyle w:val="NormalWeb"/>
        <w:spacing w:before="0" w:beforeAutospacing="0" w:after="0" w:afterAutospacing="0"/>
        <w:jc w:val="both"/>
        <w:rPr>
          <w:b/>
          <w:bCs/>
          <w:szCs w:val="22"/>
          <w:lang w:eastAsia="zh-CN"/>
        </w:rPr>
      </w:pPr>
      <w:r>
        <w:rPr>
          <w:rFonts w:hint="eastAsia"/>
          <w:b/>
          <w:bCs/>
          <w:szCs w:val="22"/>
          <w:lang w:eastAsia="zh-CN"/>
        </w:rPr>
        <w:t>表</w:t>
      </w:r>
      <w:r w:rsidRPr="004423A1">
        <w:rPr>
          <w:b/>
          <w:bCs/>
          <w:szCs w:val="22"/>
          <w:lang w:eastAsia="zh-CN"/>
        </w:rPr>
        <w:t>3.</w:t>
      </w:r>
      <w:r>
        <w:rPr>
          <w:b/>
          <w:bCs/>
          <w:szCs w:val="22"/>
          <w:lang w:eastAsia="zh-CN"/>
        </w:rPr>
        <w:t xml:space="preserve">  </w:t>
      </w:r>
      <w:r>
        <w:rPr>
          <w:rFonts w:hint="eastAsia"/>
          <w:b/>
          <w:bCs/>
          <w:szCs w:val="22"/>
          <w:lang w:eastAsia="zh-CN"/>
        </w:rPr>
        <w:t>一个双边机构将退还的资金（美元）</w:t>
      </w:r>
    </w:p>
    <w:p w14:paraId="4815098A" w14:textId="77777777" w:rsidR="002C5013" w:rsidRDefault="002C5013" w:rsidP="002C5013">
      <w:pPr>
        <w:tabs>
          <w:tab w:val="num" w:pos="709"/>
        </w:tabs>
        <w:rPr>
          <w:b/>
          <w:sz w:val="24"/>
          <w:szCs w:val="24"/>
          <w:lang w:eastAsia="zh-CN"/>
        </w:rPr>
      </w:pPr>
    </w:p>
    <w:p w14:paraId="4038D207" w14:textId="04659515" w:rsidR="000D6A89" w:rsidRPr="00215F93" w:rsidRDefault="004423A1" w:rsidP="002C5013">
      <w:pPr>
        <w:tabs>
          <w:tab w:val="num" w:pos="709"/>
        </w:tabs>
        <w:spacing w:after="240"/>
        <w:rPr>
          <w:b/>
          <w:sz w:val="24"/>
          <w:szCs w:val="24"/>
        </w:rPr>
      </w:pPr>
      <w:r>
        <w:rPr>
          <w:rFonts w:hint="eastAsia"/>
          <w:b/>
          <w:sz w:val="24"/>
          <w:szCs w:val="24"/>
          <w:lang w:eastAsia="zh-CN"/>
        </w:rPr>
        <w:t>可用资源</w:t>
      </w:r>
    </w:p>
    <w:p w14:paraId="77AA4D37" w14:textId="7E99DB4C" w:rsidR="004423A1" w:rsidRPr="004423A1" w:rsidRDefault="004423A1" w:rsidP="005F22DD">
      <w:pPr>
        <w:pStyle w:val="Heading1"/>
        <w:numPr>
          <w:ilvl w:val="0"/>
          <w:numId w:val="39"/>
        </w:numPr>
        <w:rPr>
          <w:sz w:val="24"/>
          <w:lang w:val="en-US" w:eastAsia="zh-CN"/>
        </w:rPr>
      </w:pPr>
      <w:r w:rsidRPr="004423A1">
        <w:rPr>
          <w:rFonts w:hint="eastAsia"/>
          <w:sz w:val="24"/>
          <w:lang w:val="en-GB" w:eastAsia="zh-CN"/>
        </w:rPr>
        <w:t>关于收支情况的文件表明，截</w:t>
      </w:r>
      <w:bookmarkStart w:id="0" w:name="_Hlk134700855"/>
      <w:r w:rsidRPr="004423A1">
        <w:rPr>
          <w:rFonts w:hint="eastAsia"/>
          <w:sz w:val="24"/>
          <w:lang w:val="en-GB" w:eastAsia="zh-CN"/>
        </w:rPr>
        <w:t>至</w:t>
      </w:r>
      <w:r w:rsidRPr="004423A1">
        <w:rPr>
          <w:rFonts w:hint="eastAsia"/>
          <w:sz w:val="24"/>
          <w:lang w:val="en-GB" w:eastAsia="zh-CN"/>
        </w:rPr>
        <w:t>202</w:t>
      </w:r>
      <w:r w:rsidRPr="004423A1">
        <w:rPr>
          <w:sz w:val="24"/>
          <w:lang w:val="en-GB" w:eastAsia="zh-CN"/>
        </w:rPr>
        <w:t>3</w:t>
      </w:r>
      <w:r w:rsidRPr="004423A1">
        <w:rPr>
          <w:rFonts w:hint="eastAsia"/>
          <w:sz w:val="24"/>
          <w:lang w:val="en-GB" w:eastAsia="zh-CN"/>
        </w:rPr>
        <w:t>年</w:t>
      </w:r>
      <w:bookmarkEnd w:id="0"/>
      <w:r>
        <w:rPr>
          <w:sz w:val="24"/>
          <w:lang w:val="en-GB" w:eastAsia="zh-CN"/>
        </w:rPr>
        <w:t>11</w:t>
      </w:r>
      <w:r w:rsidRPr="004423A1">
        <w:rPr>
          <w:rFonts w:hint="eastAsia"/>
          <w:sz w:val="24"/>
          <w:lang w:val="en-GB" w:eastAsia="zh-CN"/>
        </w:rPr>
        <w:t>月</w:t>
      </w:r>
      <w:r>
        <w:rPr>
          <w:sz w:val="24"/>
          <w:lang w:val="en-GB" w:eastAsia="zh-CN"/>
        </w:rPr>
        <w:t>8</w:t>
      </w:r>
      <w:r w:rsidRPr="004423A1">
        <w:rPr>
          <w:rFonts w:hint="eastAsia"/>
          <w:sz w:val="24"/>
          <w:lang w:val="en-GB" w:eastAsia="zh-CN"/>
        </w:rPr>
        <w:t>日</w:t>
      </w:r>
      <w:r>
        <w:rPr>
          <w:rFonts w:hint="eastAsia"/>
          <w:sz w:val="24"/>
          <w:lang w:val="en-GB" w:eastAsia="zh-CN"/>
        </w:rPr>
        <w:t>，</w:t>
      </w:r>
      <w:r w:rsidRPr="004423A1">
        <w:rPr>
          <w:rFonts w:hint="eastAsia"/>
          <w:sz w:val="24"/>
          <w:lang w:val="en-GB" w:eastAsia="zh-CN"/>
        </w:rPr>
        <w:t>可用</w:t>
      </w:r>
      <w:r>
        <w:rPr>
          <w:rFonts w:hint="eastAsia"/>
          <w:sz w:val="24"/>
          <w:lang w:val="en-GB" w:eastAsia="zh-CN"/>
        </w:rPr>
        <w:t>余额为</w:t>
      </w:r>
      <w:r w:rsidRPr="004423A1">
        <w:rPr>
          <w:sz w:val="24"/>
          <w:lang w:eastAsia="zh-CN"/>
        </w:rPr>
        <w:t>523,322,098</w:t>
      </w:r>
      <w:r w:rsidRPr="004423A1">
        <w:rPr>
          <w:rFonts w:hint="eastAsia"/>
          <w:sz w:val="24"/>
          <w:lang w:val="en-GB" w:eastAsia="zh-CN"/>
        </w:rPr>
        <w:t>美元。</w:t>
      </w:r>
      <w:r>
        <w:rPr>
          <w:rFonts w:hint="eastAsia"/>
          <w:sz w:val="24"/>
          <w:lang w:val="en-GB" w:eastAsia="zh-CN"/>
        </w:rPr>
        <w:t>双边机构和</w:t>
      </w:r>
      <w:r w:rsidRPr="004423A1">
        <w:rPr>
          <w:rFonts w:hint="eastAsia"/>
          <w:sz w:val="24"/>
          <w:lang w:val="en-GB" w:eastAsia="zh-CN"/>
        </w:rPr>
        <w:t>执行机构退还第九十</w:t>
      </w:r>
      <w:r>
        <w:rPr>
          <w:rFonts w:hint="eastAsia"/>
          <w:sz w:val="24"/>
          <w:lang w:val="en-GB" w:eastAsia="zh-CN"/>
        </w:rPr>
        <w:t>三</w:t>
      </w:r>
      <w:r w:rsidRPr="004423A1">
        <w:rPr>
          <w:rFonts w:hint="eastAsia"/>
          <w:sz w:val="24"/>
          <w:lang w:val="en-GB" w:eastAsia="zh-CN"/>
        </w:rPr>
        <w:t>次会议的</w:t>
      </w:r>
      <w:r>
        <w:rPr>
          <w:rFonts w:hint="eastAsia"/>
          <w:sz w:val="24"/>
          <w:lang w:val="en-GB" w:eastAsia="zh-CN"/>
        </w:rPr>
        <w:t>余额</w:t>
      </w:r>
      <w:r w:rsidR="00284E36">
        <w:rPr>
          <w:rFonts w:hint="eastAsia"/>
          <w:sz w:val="24"/>
          <w:lang w:val="en-GB" w:eastAsia="zh-CN"/>
        </w:rPr>
        <w:t>共计</w:t>
      </w:r>
      <w:r w:rsidR="00284E36" w:rsidRPr="00284E36">
        <w:rPr>
          <w:sz w:val="24"/>
          <w:lang w:eastAsia="zh-CN"/>
        </w:rPr>
        <w:t>4,286,636</w:t>
      </w:r>
      <w:r w:rsidRPr="004423A1">
        <w:rPr>
          <w:rFonts w:hint="eastAsia"/>
          <w:sz w:val="24"/>
          <w:lang w:val="en-GB" w:eastAsia="zh-CN"/>
        </w:rPr>
        <w:t>美元。因此，除去</w:t>
      </w:r>
      <w:r w:rsidRPr="004423A1">
        <w:rPr>
          <w:rFonts w:hint="eastAsia"/>
          <w:sz w:val="24"/>
          <w:lang w:val="en-GB" w:eastAsia="zh-CN"/>
        </w:rPr>
        <w:t>2</w:t>
      </w:r>
      <w:r w:rsidRPr="004423A1">
        <w:rPr>
          <w:sz w:val="24"/>
          <w:lang w:val="en-GB" w:eastAsia="zh-CN"/>
        </w:rPr>
        <w:t>018</w:t>
      </w:r>
      <w:r w:rsidR="002C5013">
        <w:rPr>
          <w:sz w:val="24"/>
          <w:lang w:val="en-GB" w:eastAsia="zh-CN"/>
        </w:rPr>
        <w:noBreakHyphen/>
      </w:r>
      <w:r w:rsidRPr="004423A1">
        <w:rPr>
          <w:sz w:val="24"/>
          <w:lang w:val="en-GB" w:eastAsia="zh-CN"/>
        </w:rPr>
        <w:t>2020</w:t>
      </w:r>
      <w:r w:rsidRPr="004423A1">
        <w:rPr>
          <w:rFonts w:hint="eastAsia"/>
          <w:sz w:val="24"/>
          <w:lang w:val="en-GB" w:eastAsia="zh-CN"/>
        </w:rPr>
        <w:t>三年期和</w:t>
      </w:r>
      <w:r w:rsidR="00284E36">
        <w:rPr>
          <w:rFonts w:hint="eastAsia"/>
          <w:sz w:val="24"/>
          <w:lang w:val="en-GB" w:eastAsia="zh-CN"/>
        </w:rPr>
        <w:t>将</w:t>
      </w:r>
      <w:r w:rsidRPr="004423A1">
        <w:rPr>
          <w:rFonts w:hint="eastAsia"/>
          <w:sz w:val="24"/>
          <w:lang w:val="en-GB" w:eastAsia="zh-CN"/>
        </w:rPr>
        <w:t>在</w:t>
      </w:r>
      <w:r w:rsidRPr="004423A1">
        <w:rPr>
          <w:rFonts w:hint="eastAsia"/>
          <w:sz w:val="24"/>
          <w:lang w:val="en-GB" w:eastAsia="zh-CN"/>
        </w:rPr>
        <w:t>2</w:t>
      </w:r>
      <w:r w:rsidRPr="004423A1">
        <w:rPr>
          <w:sz w:val="24"/>
          <w:lang w:val="en-GB" w:eastAsia="zh-CN"/>
        </w:rPr>
        <w:t>023</w:t>
      </w:r>
      <w:r w:rsidRPr="004423A1">
        <w:rPr>
          <w:rFonts w:hint="eastAsia"/>
          <w:sz w:val="24"/>
          <w:lang w:val="en-GB" w:eastAsia="zh-CN"/>
        </w:rPr>
        <w:t>年之后使用的资金</w:t>
      </w:r>
      <w:r w:rsidRPr="004423A1">
        <w:rPr>
          <w:rFonts w:hint="eastAsia"/>
          <w:sz w:val="24"/>
          <w:lang w:val="en-GB" w:eastAsia="zh-CN"/>
        </w:rPr>
        <w:t>2</w:t>
      </w:r>
      <w:r w:rsidRPr="004423A1">
        <w:rPr>
          <w:sz w:val="24"/>
          <w:lang w:val="en-GB" w:eastAsia="zh-CN"/>
        </w:rPr>
        <w:t>.46</w:t>
      </w:r>
      <w:r w:rsidRPr="004423A1">
        <w:rPr>
          <w:rFonts w:hint="eastAsia"/>
          <w:sz w:val="24"/>
          <w:lang w:val="en-GB" w:eastAsia="zh-CN"/>
        </w:rPr>
        <w:t>亿美元，可供第九十</w:t>
      </w:r>
      <w:r w:rsidR="00284E36">
        <w:rPr>
          <w:rFonts w:hint="eastAsia"/>
          <w:sz w:val="24"/>
          <w:lang w:val="en-GB" w:eastAsia="zh-CN"/>
        </w:rPr>
        <w:t>三</w:t>
      </w:r>
      <w:r w:rsidRPr="004423A1">
        <w:rPr>
          <w:rFonts w:hint="eastAsia"/>
          <w:sz w:val="24"/>
          <w:lang w:val="en-GB" w:eastAsia="zh-CN"/>
        </w:rPr>
        <w:t>次会议核准使用的全部资源为</w:t>
      </w:r>
      <w:r w:rsidR="00284E36" w:rsidRPr="00284E36">
        <w:rPr>
          <w:sz w:val="24"/>
          <w:lang w:eastAsia="zh-CN"/>
        </w:rPr>
        <w:t>281,608,734</w:t>
      </w:r>
      <w:r w:rsidRPr="004423A1">
        <w:rPr>
          <w:rFonts w:hint="eastAsia"/>
          <w:sz w:val="24"/>
          <w:lang w:val="en-GB" w:eastAsia="zh-CN"/>
        </w:rPr>
        <w:t>美元。</w:t>
      </w:r>
    </w:p>
    <w:p w14:paraId="0C5D7800" w14:textId="6D86EAEF" w:rsidR="000D6A89" w:rsidRPr="00215F93" w:rsidRDefault="00B40F42" w:rsidP="00B40F42">
      <w:pPr>
        <w:pStyle w:val="Heading1"/>
        <w:keepNext/>
        <w:numPr>
          <w:ilvl w:val="0"/>
          <w:numId w:val="0"/>
        </w:numPr>
        <w:rPr>
          <w:b/>
          <w:sz w:val="24"/>
          <w:szCs w:val="24"/>
        </w:rPr>
      </w:pPr>
      <w:proofErr w:type="spellStart"/>
      <w:r w:rsidRPr="00B40F42">
        <w:rPr>
          <w:rFonts w:hint="eastAsia"/>
          <w:b/>
          <w:sz w:val="24"/>
          <w:szCs w:val="24"/>
          <w:lang w:val="en-GB"/>
        </w:rPr>
        <w:lastRenderedPageBreak/>
        <w:t>秘书处的评论</w:t>
      </w:r>
      <w:proofErr w:type="spellEnd"/>
    </w:p>
    <w:p w14:paraId="79BFCECD" w14:textId="6C19EA1E" w:rsidR="00B40F42" w:rsidRDefault="00B40F42" w:rsidP="000D6A89">
      <w:pPr>
        <w:pStyle w:val="Heading1"/>
        <w:rPr>
          <w:sz w:val="24"/>
          <w:lang w:eastAsia="zh-CN"/>
        </w:rPr>
      </w:pPr>
      <w:r w:rsidRPr="00B40F42">
        <w:rPr>
          <w:rFonts w:hint="eastAsia"/>
          <w:sz w:val="24"/>
          <w:lang w:val="en-GB" w:eastAsia="zh-CN"/>
        </w:rPr>
        <w:t>秘书处提醒</w:t>
      </w:r>
      <w:r>
        <w:rPr>
          <w:rFonts w:hint="eastAsia"/>
          <w:sz w:val="24"/>
          <w:lang w:val="en-GB" w:eastAsia="zh-CN"/>
        </w:rPr>
        <w:t>各</w:t>
      </w:r>
      <w:r w:rsidRPr="00B40F42">
        <w:rPr>
          <w:rFonts w:hint="eastAsia"/>
          <w:sz w:val="24"/>
          <w:lang w:val="en-GB" w:eastAsia="zh-CN"/>
        </w:rPr>
        <w:t>执行机构，应尽快把特别决定项目、已完成一年</w:t>
      </w:r>
      <w:r>
        <w:rPr>
          <w:rFonts w:hint="eastAsia"/>
          <w:sz w:val="24"/>
          <w:lang w:val="en-GB" w:eastAsia="zh-CN"/>
        </w:rPr>
        <w:t>和一年</w:t>
      </w:r>
      <w:r w:rsidRPr="00B40F42">
        <w:rPr>
          <w:rFonts w:hint="eastAsia"/>
          <w:sz w:val="24"/>
          <w:lang w:val="en-GB" w:eastAsia="zh-CN"/>
        </w:rPr>
        <w:t>以上的项目</w:t>
      </w:r>
      <w:r>
        <w:rPr>
          <w:rFonts w:hint="eastAsia"/>
          <w:sz w:val="24"/>
          <w:lang w:val="en-GB" w:eastAsia="zh-CN"/>
        </w:rPr>
        <w:t>以及</w:t>
      </w:r>
      <w:r w:rsidRPr="00B40F42">
        <w:rPr>
          <w:rFonts w:hint="eastAsia"/>
          <w:sz w:val="24"/>
          <w:lang w:val="en-GB" w:eastAsia="zh-CN"/>
        </w:rPr>
        <w:t>额外自愿捐款项目的</w:t>
      </w:r>
      <w:r>
        <w:rPr>
          <w:rFonts w:hint="eastAsia"/>
          <w:sz w:val="24"/>
          <w:lang w:val="en-GB" w:eastAsia="zh-CN"/>
        </w:rPr>
        <w:t>余额</w:t>
      </w:r>
      <w:r w:rsidRPr="00B40F42">
        <w:rPr>
          <w:rFonts w:hint="eastAsia"/>
          <w:sz w:val="24"/>
          <w:lang w:val="en-GB" w:eastAsia="zh-CN"/>
        </w:rPr>
        <w:t>退还多边基金。</w:t>
      </w:r>
    </w:p>
    <w:p w14:paraId="139672F9" w14:textId="46BA807C" w:rsidR="000D6A89" w:rsidRPr="00B40F42" w:rsidRDefault="00B40F42" w:rsidP="00B40F42">
      <w:pPr>
        <w:pStyle w:val="Heading1"/>
        <w:rPr>
          <w:sz w:val="24"/>
          <w:lang w:eastAsia="zh-CN"/>
        </w:rPr>
      </w:pPr>
      <w:r w:rsidRPr="00B40F42">
        <w:rPr>
          <w:rFonts w:hint="eastAsia"/>
          <w:sz w:val="24"/>
          <w:lang w:val="en-GB" w:eastAsia="zh-CN"/>
        </w:rPr>
        <w:t>鉴于提交第九十</w:t>
      </w:r>
      <w:r>
        <w:rPr>
          <w:rFonts w:hint="eastAsia"/>
          <w:sz w:val="24"/>
          <w:lang w:val="en-GB" w:eastAsia="zh-CN"/>
        </w:rPr>
        <w:t>三</w:t>
      </w:r>
      <w:r w:rsidRPr="00B40F42">
        <w:rPr>
          <w:rFonts w:hint="eastAsia"/>
          <w:sz w:val="24"/>
          <w:lang w:val="en-GB" w:eastAsia="zh-CN"/>
        </w:rPr>
        <w:t>次会议的项目和活动所需资金截至</w:t>
      </w:r>
      <w:r w:rsidRPr="00B40F42">
        <w:rPr>
          <w:rFonts w:hint="eastAsia"/>
          <w:sz w:val="24"/>
          <w:lang w:val="en-GB" w:eastAsia="zh-CN"/>
        </w:rPr>
        <w:t>2</w:t>
      </w:r>
      <w:r w:rsidRPr="00B40F42">
        <w:rPr>
          <w:sz w:val="24"/>
          <w:lang w:val="en-GB" w:eastAsia="zh-CN"/>
        </w:rPr>
        <w:t>023</w:t>
      </w:r>
      <w:r w:rsidRPr="00B40F42">
        <w:rPr>
          <w:rFonts w:hint="eastAsia"/>
          <w:sz w:val="24"/>
          <w:lang w:val="en-GB" w:eastAsia="zh-CN"/>
        </w:rPr>
        <w:t>年</w:t>
      </w:r>
      <w:r>
        <w:rPr>
          <w:sz w:val="24"/>
          <w:lang w:val="en-GB" w:eastAsia="zh-CN"/>
        </w:rPr>
        <w:t>10</w:t>
      </w:r>
      <w:r w:rsidRPr="00B40F42">
        <w:rPr>
          <w:rFonts w:hint="eastAsia"/>
          <w:sz w:val="24"/>
          <w:lang w:val="en-GB" w:eastAsia="zh-CN"/>
        </w:rPr>
        <w:t>月</w:t>
      </w:r>
      <w:r>
        <w:rPr>
          <w:sz w:val="24"/>
          <w:lang w:val="en-GB" w:eastAsia="zh-CN"/>
        </w:rPr>
        <w:t>22</w:t>
      </w:r>
      <w:r w:rsidRPr="00B40F42">
        <w:rPr>
          <w:rFonts w:hint="eastAsia"/>
          <w:sz w:val="24"/>
          <w:lang w:val="en-GB" w:eastAsia="zh-CN"/>
        </w:rPr>
        <w:t>日共计</w:t>
      </w:r>
      <w:r w:rsidRPr="00B40F42">
        <w:rPr>
          <w:sz w:val="24"/>
          <w:lang w:eastAsia="zh-CN"/>
        </w:rPr>
        <w:t>122,704,590</w:t>
      </w:r>
      <w:r w:rsidRPr="00B40F42">
        <w:rPr>
          <w:rFonts w:hint="eastAsia"/>
          <w:sz w:val="24"/>
          <w:lang w:val="en-GB" w:eastAsia="zh-CN"/>
        </w:rPr>
        <w:t>美元，有足够资源可供第九十</w:t>
      </w:r>
      <w:r>
        <w:rPr>
          <w:rFonts w:hint="eastAsia"/>
          <w:sz w:val="24"/>
          <w:lang w:val="en-GB" w:eastAsia="zh-CN"/>
        </w:rPr>
        <w:t>三</w:t>
      </w:r>
      <w:r w:rsidRPr="00B40F42">
        <w:rPr>
          <w:rFonts w:hint="eastAsia"/>
          <w:sz w:val="24"/>
          <w:lang w:val="en-GB" w:eastAsia="zh-CN"/>
        </w:rPr>
        <w:t>次会议核准使用。</w:t>
      </w:r>
    </w:p>
    <w:p w14:paraId="0DC57D85" w14:textId="11C64743" w:rsidR="000D6A89" w:rsidRPr="00215F93" w:rsidRDefault="00B40F42" w:rsidP="000D6A89">
      <w:pPr>
        <w:keepNext/>
        <w:keepLines/>
        <w:tabs>
          <w:tab w:val="num" w:pos="709"/>
        </w:tabs>
        <w:rPr>
          <w:b/>
          <w:sz w:val="24"/>
          <w:szCs w:val="24"/>
        </w:rPr>
      </w:pPr>
      <w:r>
        <w:rPr>
          <w:rFonts w:hint="eastAsia"/>
          <w:b/>
          <w:sz w:val="24"/>
          <w:szCs w:val="24"/>
          <w:lang w:eastAsia="zh-CN"/>
        </w:rPr>
        <w:t>建议</w:t>
      </w:r>
    </w:p>
    <w:p w14:paraId="6C6D2098" w14:textId="77777777" w:rsidR="000D6A89" w:rsidRPr="00215F93" w:rsidRDefault="000D6A89" w:rsidP="000D6A89">
      <w:pPr>
        <w:keepNext/>
        <w:keepLines/>
        <w:tabs>
          <w:tab w:val="num" w:pos="709"/>
        </w:tabs>
        <w:rPr>
          <w:b/>
          <w:sz w:val="24"/>
        </w:rPr>
      </w:pPr>
    </w:p>
    <w:p w14:paraId="318859C9" w14:textId="609A2C2D" w:rsidR="000D6A89" w:rsidRPr="00215F93" w:rsidRDefault="00B40F42" w:rsidP="000D6A89">
      <w:pPr>
        <w:pStyle w:val="Heading1"/>
        <w:rPr>
          <w:sz w:val="24"/>
        </w:rPr>
      </w:pPr>
      <w:r>
        <w:rPr>
          <w:rFonts w:hint="eastAsia"/>
          <w:sz w:val="24"/>
          <w:lang w:eastAsia="zh-CN"/>
        </w:rPr>
        <w:t>谨建议执行委员会：</w:t>
      </w:r>
    </w:p>
    <w:p w14:paraId="56E94384" w14:textId="62EB97AD" w:rsidR="000D6A89" w:rsidRPr="00215F93" w:rsidRDefault="00B40F42" w:rsidP="00B40F42">
      <w:pPr>
        <w:numPr>
          <w:ilvl w:val="1"/>
          <w:numId w:val="1"/>
        </w:numPr>
        <w:tabs>
          <w:tab w:val="clear" w:pos="0"/>
        </w:tabs>
        <w:ind w:left="980" w:hanging="490"/>
        <w:rPr>
          <w:sz w:val="24"/>
        </w:rPr>
      </w:pPr>
      <w:r>
        <w:rPr>
          <w:rFonts w:hint="eastAsia"/>
          <w:sz w:val="24"/>
          <w:lang w:eastAsia="zh-CN"/>
        </w:rPr>
        <w:t>注意到：</w:t>
      </w:r>
    </w:p>
    <w:p w14:paraId="4DD01471" w14:textId="77777777" w:rsidR="000D6A89" w:rsidRPr="00215F93" w:rsidRDefault="000D6A89" w:rsidP="000D6A89">
      <w:pPr>
        <w:rPr>
          <w:sz w:val="24"/>
        </w:rPr>
      </w:pPr>
    </w:p>
    <w:p w14:paraId="1F054F82" w14:textId="11D1659C" w:rsidR="00B40F42" w:rsidRDefault="00B40F42" w:rsidP="00B40F42">
      <w:pPr>
        <w:widowControl w:val="0"/>
        <w:numPr>
          <w:ilvl w:val="0"/>
          <w:numId w:val="40"/>
        </w:numPr>
        <w:spacing w:after="240"/>
        <w:ind w:left="1713" w:hanging="734"/>
        <w:outlineLvl w:val="2"/>
        <w:rPr>
          <w:sz w:val="24"/>
        </w:rPr>
      </w:pPr>
      <w:r w:rsidRPr="00B40F42">
        <w:rPr>
          <w:sz w:val="24"/>
          <w:lang w:val="en-GB"/>
        </w:rPr>
        <w:t>UNEP/</w:t>
      </w:r>
      <w:proofErr w:type="spellStart"/>
      <w:r w:rsidRPr="00B40F42">
        <w:rPr>
          <w:sz w:val="24"/>
          <w:lang w:val="en-GB"/>
        </w:rPr>
        <w:t>OzL.Pro</w:t>
      </w:r>
      <w:proofErr w:type="spellEnd"/>
      <w:r w:rsidRPr="00B40F42">
        <w:rPr>
          <w:sz w:val="24"/>
          <w:lang w:val="en-GB"/>
        </w:rPr>
        <w:t>/ExCom/9</w:t>
      </w:r>
      <w:r>
        <w:rPr>
          <w:sz w:val="24"/>
          <w:lang w:val="en-GB"/>
        </w:rPr>
        <w:t>3</w:t>
      </w:r>
      <w:r w:rsidRPr="00B40F42">
        <w:rPr>
          <w:sz w:val="24"/>
          <w:lang w:val="en-GB"/>
        </w:rPr>
        <w:t>/4</w:t>
      </w:r>
      <w:proofErr w:type="spellStart"/>
      <w:r w:rsidRPr="00B40F42">
        <w:rPr>
          <w:rFonts w:hint="eastAsia"/>
          <w:sz w:val="24"/>
          <w:lang w:val="en-GB"/>
        </w:rPr>
        <w:t>号文件所载关于</w:t>
      </w:r>
      <w:proofErr w:type="spellEnd"/>
      <w:r>
        <w:rPr>
          <w:rFonts w:hint="eastAsia"/>
          <w:sz w:val="24"/>
          <w:lang w:val="en-GB" w:eastAsia="zh-CN"/>
        </w:rPr>
        <w:t>余额</w:t>
      </w:r>
      <w:proofErr w:type="spellStart"/>
      <w:r w:rsidRPr="00B40F42">
        <w:rPr>
          <w:rFonts w:hint="eastAsia"/>
          <w:sz w:val="24"/>
          <w:lang w:val="en-GB"/>
        </w:rPr>
        <w:t>和可用资源的报告</w:t>
      </w:r>
      <w:proofErr w:type="spellEnd"/>
      <w:r w:rsidRPr="00B40F42">
        <w:rPr>
          <w:rFonts w:hint="eastAsia"/>
          <w:sz w:val="24"/>
          <w:lang w:val="en-GB"/>
        </w:rPr>
        <w:t>；</w:t>
      </w:r>
    </w:p>
    <w:p w14:paraId="42AD05B2" w14:textId="561CE86F" w:rsidR="000D6A89" w:rsidRPr="00215F93" w:rsidRDefault="00B40F42" w:rsidP="00B40F42">
      <w:pPr>
        <w:widowControl w:val="0"/>
        <w:numPr>
          <w:ilvl w:val="0"/>
          <w:numId w:val="40"/>
        </w:numPr>
        <w:spacing w:after="240"/>
        <w:ind w:left="1713" w:hanging="734"/>
        <w:outlineLvl w:val="2"/>
        <w:rPr>
          <w:sz w:val="24"/>
          <w:lang w:eastAsia="zh-CN"/>
        </w:rPr>
      </w:pPr>
      <w:r>
        <w:rPr>
          <w:rFonts w:hint="eastAsia"/>
          <w:sz w:val="24"/>
          <w:lang w:val="en-GB" w:eastAsia="zh-CN"/>
        </w:rPr>
        <w:t>各</w:t>
      </w:r>
      <w:r w:rsidRPr="00B40F42">
        <w:rPr>
          <w:rFonts w:hint="eastAsia"/>
          <w:sz w:val="24"/>
          <w:lang w:val="en-GB" w:eastAsia="zh-CN"/>
        </w:rPr>
        <w:t>执行机构退还第九十</w:t>
      </w:r>
      <w:r>
        <w:rPr>
          <w:rFonts w:hint="eastAsia"/>
          <w:sz w:val="24"/>
          <w:lang w:val="en-GB" w:eastAsia="zh-CN"/>
        </w:rPr>
        <w:t>三</w:t>
      </w:r>
      <w:r w:rsidRPr="00B40F42">
        <w:rPr>
          <w:rFonts w:hint="eastAsia"/>
          <w:sz w:val="24"/>
          <w:lang w:val="en-GB" w:eastAsia="zh-CN"/>
        </w:rPr>
        <w:t>次会议的资金净额为</w:t>
      </w:r>
      <w:r w:rsidRPr="00B40F42">
        <w:rPr>
          <w:sz w:val="24"/>
          <w:lang w:eastAsia="zh-CN"/>
        </w:rPr>
        <w:t>4,235,786</w:t>
      </w:r>
      <w:r w:rsidRPr="00B40F42">
        <w:rPr>
          <w:rFonts w:hint="eastAsia"/>
          <w:sz w:val="24"/>
          <w:lang w:val="en-GB" w:eastAsia="zh-CN"/>
        </w:rPr>
        <w:t>美元，</w:t>
      </w:r>
      <w:r>
        <w:rPr>
          <w:rFonts w:hint="eastAsia"/>
          <w:sz w:val="24"/>
          <w:lang w:val="en-GB" w:eastAsia="zh-CN"/>
        </w:rPr>
        <w:t>其中</w:t>
      </w:r>
      <w:r w:rsidRPr="00B40F42">
        <w:rPr>
          <w:rFonts w:hint="eastAsia"/>
          <w:sz w:val="24"/>
          <w:lang w:val="en-GB" w:eastAsia="zh-CN"/>
        </w:rPr>
        <w:t>开发计划署退还</w:t>
      </w:r>
      <w:r w:rsidRPr="00B40F42">
        <w:rPr>
          <w:sz w:val="24"/>
          <w:lang w:eastAsia="zh-CN"/>
        </w:rPr>
        <w:t>562,920</w:t>
      </w:r>
      <w:r w:rsidRPr="00B40F42">
        <w:rPr>
          <w:rFonts w:hint="eastAsia"/>
          <w:sz w:val="24"/>
          <w:lang w:val="en-GB" w:eastAsia="zh-CN"/>
        </w:rPr>
        <w:t>美元，外加机构支助费用</w:t>
      </w:r>
      <w:r w:rsidRPr="00B40F42">
        <w:rPr>
          <w:sz w:val="24"/>
          <w:lang w:eastAsia="zh-CN"/>
        </w:rPr>
        <w:t>39,505</w:t>
      </w:r>
      <w:r w:rsidRPr="00B40F42">
        <w:rPr>
          <w:rFonts w:hint="eastAsia"/>
          <w:sz w:val="24"/>
          <w:lang w:val="en-GB" w:eastAsia="zh-CN"/>
        </w:rPr>
        <w:t>美元；环境规划署退还</w:t>
      </w:r>
      <w:r w:rsidRPr="00B40F42">
        <w:rPr>
          <w:sz w:val="24"/>
          <w:lang w:eastAsia="zh-CN"/>
        </w:rPr>
        <w:t>2,245,847</w:t>
      </w:r>
      <w:r w:rsidRPr="00B40F42">
        <w:rPr>
          <w:rFonts w:hint="eastAsia"/>
          <w:sz w:val="24"/>
          <w:lang w:val="en-GB" w:eastAsia="zh-CN"/>
        </w:rPr>
        <w:t>美元，外加机构支助费用</w:t>
      </w:r>
      <w:r w:rsidRPr="00B40F42">
        <w:rPr>
          <w:sz w:val="24"/>
          <w:lang w:eastAsia="zh-CN"/>
        </w:rPr>
        <w:t>175,064</w:t>
      </w:r>
      <w:r w:rsidRPr="00B40F42">
        <w:rPr>
          <w:rFonts w:hint="eastAsia"/>
          <w:sz w:val="24"/>
          <w:lang w:val="en-GB" w:eastAsia="zh-CN"/>
        </w:rPr>
        <w:t>美元；工发组织退还</w:t>
      </w:r>
      <w:r w:rsidRPr="00B40F42">
        <w:rPr>
          <w:sz w:val="24"/>
          <w:lang w:eastAsia="zh-CN"/>
        </w:rPr>
        <w:t>551,323</w:t>
      </w:r>
      <w:r w:rsidRPr="00B40F42">
        <w:rPr>
          <w:rFonts w:hint="eastAsia"/>
          <w:sz w:val="24"/>
          <w:lang w:val="en-GB" w:eastAsia="zh-CN"/>
        </w:rPr>
        <w:t>美元，外加机构支助费用</w:t>
      </w:r>
      <w:r w:rsidRPr="00B40F42">
        <w:rPr>
          <w:sz w:val="24"/>
          <w:lang w:eastAsia="zh-CN"/>
        </w:rPr>
        <w:t>38,603</w:t>
      </w:r>
      <w:r w:rsidRPr="00B40F42">
        <w:rPr>
          <w:rFonts w:hint="eastAsia"/>
          <w:sz w:val="24"/>
          <w:lang w:val="en-GB" w:eastAsia="zh-CN"/>
        </w:rPr>
        <w:t>美元；世界银行退还</w:t>
      </w:r>
      <w:r w:rsidRPr="00B40F42">
        <w:rPr>
          <w:sz w:val="24"/>
          <w:lang w:eastAsia="zh-CN"/>
        </w:rPr>
        <w:t>320,000</w:t>
      </w:r>
      <w:r w:rsidRPr="00B40F42">
        <w:rPr>
          <w:rFonts w:hint="eastAsia"/>
          <w:sz w:val="24"/>
          <w:lang w:val="en-GB" w:eastAsia="zh-CN"/>
        </w:rPr>
        <w:t>美元，外加机构支助费用</w:t>
      </w:r>
      <w:r w:rsidRPr="00B40F42">
        <w:rPr>
          <w:sz w:val="24"/>
          <w:lang w:eastAsia="zh-CN"/>
        </w:rPr>
        <w:t>302,524</w:t>
      </w:r>
      <w:r w:rsidRPr="00B40F42">
        <w:rPr>
          <w:rFonts w:hint="eastAsia"/>
          <w:sz w:val="24"/>
          <w:lang w:val="en-GB" w:eastAsia="zh-CN"/>
        </w:rPr>
        <w:t>美元；</w:t>
      </w:r>
    </w:p>
    <w:p w14:paraId="02C064EB" w14:textId="61889D16" w:rsidR="000D6A89" w:rsidRPr="00215F93" w:rsidRDefault="00B40F42" w:rsidP="00B40F42">
      <w:pPr>
        <w:widowControl w:val="0"/>
        <w:numPr>
          <w:ilvl w:val="0"/>
          <w:numId w:val="40"/>
        </w:numPr>
        <w:spacing w:after="240"/>
        <w:ind w:left="1713" w:hanging="734"/>
        <w:outlineLvl w:val="2"/>
        <w:rPr>
          <w:sz w:val="24"/>
          <w:lang w:eastAsia="zh-CN"/>
        </w:rPr>
      </w:pPr>
      <w:r w:rsidRPr="00B40F42">
        <w:rPr>
          <w:rFonts w:hint="eastAsia"/>
          <w:sz w:val="24"/>
          <w:lang w:val="en-GB" w:eastAsia="zh-CN"/>
        </w:rPr>
        <w:t>开发计划署持有</w:t>
      </w:r>
      <w:r>
        <w:rPr>
          <w:rFonts w:hint="eastAsia"/>
          <w:sz w:val="24"/>
          <w:lang w:val="en-GB" w:eastAsia="zh-CN"/>
        </w:rPr>
        <w:t>7</w:t>
      </w:r>
      <w:r w:rsidRPr="00B40F42">
        <w:rPr>
          <w:rFonts w:hint="eastAsia"/>
          <w:sz w:val="24"/>
          <w:lang w:val="en-GB" w:eastAsia="zh-CN"/>
        </w:rPr>
        <w:t>个完成已超过两年的项目的</w:t>
      </w:r>
      <w:r>
        <w:rPr>
          <w:rFonts w:hint="eastAsia"/>
          <w:sz w:val="24"/>
          <w:lang w:val="en-GB" w:eastAsia="zh-CN"/>
        </w:rPr>
        <w:t>余额</w:t>
      </w:r>
      <w:r w:rsidRPr="00B40F42">
        <w:rPr>
          <w:sz w:val="24"/>
          <w:lang w:eastAsia="zh-CN"/>
        </w:rPr>
        <w:t>109,930</w:t>
      </w:r>
      <w:r w:rsidRPr="00B40F42">
        <w:rPr>
          <w:rFonts w:hint="eastAsia"/>
          <w:sz w:val="24"/>
          <w:lang w:val="en-GB" w:eastAsia="zh-CN"/>
        </w:rPr>
        <w:t>美元，包括机构支助费用，</w:t>
      </w:r>
      <w:r>
        <w:rPr>
          <w:rFonts w:hint="eastAsia"/>
          <w:sz w:val="24"/>
          <w:lang w:val="en-GB" w:eastAsia="zh-CN"/>
        </w:rPr>
        <w:t>2</w:t>
      </w:r>
      <w:r w:rsidRPr="00B40F42">
        <w:rPr>
          <w:rFonts w:hint="eastAsia"/>
          <w:sz w:val="24"/>
          <w:lang w:val="en-GB" w:eastAsia="zh-CN"/>
        </w:rPr>
        <w:t>个已完成</w:t>
      </w:r>
      <w:r>
        <w:rPr>
          <w:rFonts w:hint="eastAsia"/>
          <w:sz w:val="24"/>
          <w:lang w:val="en-GB" w:eastAsia="zh-CN"/>
        </w:rPr>
        <w:t>的额外自愿捐款供资</w:t>
      </w:r>
      <w:r w:rsidRPr="00B40F42">
        <w:rPr>
          <w:rFonts w:hint="eastAsia"/>
          <w:sz w:val="24"/>
          <w:lang w:val="en-GB" w:eastAsia="zh-CN"/>
        </w:rPr>
        <w:t>项目的</w:t>
      </w:r>
      <w:r>
        <w:rPr>
          <w:rFonts w:hint="eastAsia"/>
          <w:sz w:val="24"/>
          <w:lang w:val="en-GB" w:eastAsia="zh-CN"/>
        </w:rPr>
        <w:t>余额</w:t>
      </w:r>
      <w:r w:rsidRPr="00B40F42">
        <w:rPr>
          <w:sz w:val="24"/>
          <w:lang w:eastAsia="zh-CN"/>
        </w:rPr>
        <w:t>7,953</w:t>
      </w:r>
      <w:r w:rsidRPr="00B40F42">
        <w:rPr>
          <w:rFonts w:hint="eastAsia"/>
          <w:sz w:val="24"/>
          <w:lang w:val="en-GB" w:eastAsia="zh-CN"/>
        </w:rPr>
        <w:t>美元，包括机构支助费用</w:t>
      </w:r>
      <w:r w:rsidR="008977A2">
        <w:rPr>
          <w:rFonts w:hint="eastAsia"/>
          <w:sz w:val="24"/>
          <w:lang w:val="en-GB" w:eastAsia="zh-CN"/>
        </w:rPr>
        <w:t>，</w:t>
      </w:r>
      <w:r w:rsidRPr="00B40F42">
        <w:rPr>
          <w:rFonts w:hint="eastAsia"/>
          <w:sz w:val="24"/>
          <w:lang w:val="en-GB" w:eastAsia="zh-CN"/>
        </w:rPr>
        <w:t>这</w:t>
      </w:r>
      <w:r w:rsidR="00087501">
        <w:rPr>
          <w:rFonts w:hint="eastAsia"/>
          <w:sz w:val="24"/>
          <w:lang w:val="en-GB" w:eastAsia="zh-CN"/>
        </w:rPr>
        <w:t>些</w:t>
      </w:r>
      <w:r w:rsidRPr="00B40F42">
        <w:rPr>
          <w:rFonts w:hint="eastAsia"/>
          <w:sz w:val="24"/>
          <w:lang w:val="en-GB" w:eastAsia="zh-CN"/>
        </w:rPr>
        <w:t>自愿捐款是</w:t>
      </w:r>
      <w:r w:rsidR="008977A2">
        <w:rPr>
          <w:rFonts w:hint="eastAsia"/>
          <w:sz w:val="24"/>
          <w:lang w:val="en-GB" w:eastAsia="zh-CN"/>
        </w:rPr>
        <w:t>一些捐助</w:t>
      </w:r>
      <w:r w:rsidRPr="00B40F42">
        <w:rPr>
          <w:rFonts w:hint="eastAsia"/>
          <w:sz w:val="24"/>
          <w:lang w:val="en-GB" w:eastAsia="zh-CN"/>
        </w:rPr>
        <w:t>国为</w:t>
      </w:r>
      <w:r w:rsidR="008977A2" w:rsidRPr="00B40F42">
        <w:rPr>
          <w:rFonts w:hint="eastAsia"/>
          <w:sz w:val="24"/>
          <w:lang w:val="en-GB" w:eastAsia="zh-CN"/>
        </w:rPr>
        <w:t>资助</w:t>
      </w:r>
      <w:r w:rsidRPr="00B40F42">
        <w:rPr>
          <w:rFonts w:hint="eastAsia"/>
          <w:sz w:val="24"/>
          <w:lang w:val="en-GB" w:eastAsia="zh-CN"/>
        </w:rPr>
        <w:t>减少氢氟碳化物的快速启动活动</w:t>
      </w:r>
      <w:r w:rsidR="008977A2">
        <w:rPr>
          <w:rFonts w:hint="eastAsia"/>
          <w:sz w:val="24"/>
          <w:lang w:val="en-GB" w:eastAsia="zh-CN"/>
        </w:rPr>
        <w:t>所提供的</w:t>
      </w:r>
      <w:r w:rsidRPr="00B40F42">
        <w:rPr>
          <w:rFonts w:hint="eastAsia"/>
          <w:sz w:val="24"/>
          <w:lang w:val="en-GB" w:eastAsia="zh-CN"/>
        </w:rPr>
        <w:t>；</w:t>
      </w:r>
    </w:p>
    <w:p w14:paraId="18B04E1A" w14:textId="4A23F128" w:rsidR="00087501" w:rsidRPr="00215F93" w:rsidRDefault="008977A2" w:rsidP="00087501">
      <w:pPr>
        <w:widowControl w:val="0"/>
        <w:numPr>
          <w:ilvl w:val="0"/>
          <w:numId w:val="40"/>
        </w:numPr>
        <w:spacing w:after="240"/>
        <w:ind w:left="1713" w:hanging="734"/>
        <w:outlineLvl w:val="2"/>
        <w:rPr>
          <w:sz w:val="24"/>
        </w:rPr>
      </w:pPr>
      <w:r w:rsidRPr="008977A2">
        <w:rPr>
          <w:rFonts w:hint="eastAsia"/>
          <w:sz w:val="24"/>
          <w:lang w:val="en-GB" w:eastAsia="zh-CN"/>
        </w:rPr>
        <w:t>工发组织持有</w:t>
      </w:r>
      <w:r w:rsidR="006D4472">
        <w:rPr>
          <w:rFonts w:hint="eastAsia"/>
          <w:sz w:val="24"/>
          <w:lang w:val="en-GB" w:eastAsia="zh-CN"/>
        </w:rPr>
        <w:t>2</w:t>
      </w:r>
      <w:r w:rsidRPr="008977A2">
        <w:rPr>
          <w:rFonts w:hint="eastAsia"/>
          <w:sz w:val="24"/>
          <w:lang w:val="en-GB" w:eastAsia="zh-CN"/>
        </w:rPr>
        <w:t>个</w:t>
      </w:r>
      <w:r w:rsidR="00087501">
        <w:rPr>
          <w:rFonts w:hint="eastAsia"/>
          <w:sz w:val="24"/>
          <w:lang w:val="en-GB" w:eastAsia="zh-CN"/>
        </w:rPr>
        <w:t>此前</w:t>
      </w:r>
      <w:r w:rsidR="006D4472">
        <w:rPr>
          <w:rFonts w:hint="eastAsia"/>
          <w:sz w:val="24"/>
          <w:lang w:val="en-GB" w:eastAsia="zh-CN"/>
        </w:rPr>
        <w:t>完成已超过两年的项目的余额</w:t>
      </w:r>
      <w:r w:rsidR="006D4472" w:rsidRPr="006D4472">
        <w:rPr>
          <w:sz w:val="24"/>
          <w:lang w:eastAsia="zh-CN"/>
        </w:rPr>
        <w:t>1,828,437</w:t>
      </w:r>
      <w:r w:rsidR="006D4472">
        <w:rPr>
          <w:rFonts w:hint="eastAsia"/>
          <w:sz w:val="24"/>
          <w:lang w:eastAsia="zh-CN"/>
        </w:rPr>
        <w:t>美元，包括机构</w:t>
      </w:r>
      <w:r w:rsidR="00087501">
        <w:rPr>
          <w:rFonts w:hint="eastAsia"/>
          <w:sz w:val="24"/>
          <w:lang w:eastAsia="zh-CN"/>
        </w:rPr>
        <w:t>支助</w:t>
      </w:r>
      <w:r w:rsidR="006D4472">
        <w:rPr>
          <w:rFonts w:hint="eastAsia"/>
          <w:sz w:val="24"/>
          <w:lang w:eastAsia="zh-CN"/>
        </w:rPr>
        <w:t>费用，</w:t>
      </w:r>
      <w:r w:rsidR="00087501">
        <w:rPr>
          <w:rFonts w:hint="eastAsia"/>
          <w:sz w:val="24"/>
          <w:lang w:eastAsia="zh-CN"/>
        </w:rPr>
        <w:t>5</w:t>
      </w:r>
      <w:r w:rsidR="00087501">
        <w:rPr>
          <w:rFonts w:hint="eastAsia"/>
          <w:sz w:val="24"/>
          <w:lang w:eastAsia="zh-CN"/>
        </w:rPr>
        <w:t>个已完成的额外自愿捐款项目的余额</w:t>
      </w:r>
      <w:r w:rsidR="00087501" w:rsidRPr="00215F93">
        <w:rPr>
          <w:sz w:val="24"/>
          <w:lang w:eastAsia="zh-CN"/>
        </w:rPr>
        <w:t>122,134</w:t>
      </w:r>
      <w:r w:rsidR="00087501">
        <w:rPr>
          <w:rFonts w:hint="eastAsia"/>
          <w:sz w:val="24"/>
          <w:lang w:eastAsia="zh-CN"/>
        </w:rPr>
        <w:t>美元，包括机构支助费用，</w:t>
      </w:r>
      <w:r w:rsidR="00087501" w:rsidRPr="00087501">
        <w:rPr>
          <w:rFonts w:hint="eastAsia"/>
          <w:sz w:val="24"/>
          <w:lang w:val="en-GB" w:eastAsia="zh-CN"/>
        </w:rPr>
        <w:t>这些自愿捐款是一些捐助国为资助减少氢氟碳化物的快速启动活动所提供的</w:t>
      </w:r>
      <w:r w:rsidR="00087501">
        <w:rPr>
          <w:rFonts w:hint="eastAsia"/>
          <w:sz w:val="24"/>
          <w:lang w:val="en-GB" w:eastAsia="zh-CN"/>
        </w:rPr>
        <w:t>；</w:t>
      </w:r>
    </w:p>
    <w:p w14:paraId="3E189FE5" w14:textId="72709E50" w:rsidR="00651D29" w:rsidRPr="00215F93" w:rsidRDefault="00087501" w:rsidP="00B40F42">
      <w:pPr>
        <w:widowControl w:val="0"/>
        <w:numPr>
          <w:ilvl w:val="0"/>
          <w:numId w:val="40"/>
        </w:numPr>
        <w:spacing w:after="240"/>
        <w:ind w:left="1713" w:hanging="734"/>
        <w:outlineLvl w:val="2"/>
        <w:rPr>
          <w:sz w:val="24"/>
          <w:lang w:eastAsia="zh-CN"/>
        </w:rPr>
      </w:pPr>
      <w:r>
        <w:rPr>
          <w:rFonts w:hint="eastAsia"/>
          <w:sz w:val="24"/>
          <w:lang w:eastAsia="zh-CN"/>
        </w:rPr>
        <w:t>法国政府将退还第九十三次会议</w:t>
      </w:r>
      <w:r w:rsidRPr="00215F93">
        <w:rPr>
          <w:sz w:val="24"/>
          <w:lang w:eastAsia="zh-CN"/>
        </w:rPr>
        <w:t>50,850</w:t>
      </w:r>
      <w:r>
        <w:rPr>
          <w:rFonts w:hint="eastAsia"/>
          <w:sz w:val="24"/>
          <w:lang w:eastAsia="zh-CN"/>
        </w:rPr>
        <w:t>美元，包括</w:t>
      </w:r>
      <w:r w:rsidRPr="00215F93">
        <w:rPr>
          <w:sz w:val="24"/>
          <w:lang w:eastAsia="zh-CN"/>
        </w:rPr>
        <w:t>45,000</w:t>
      </w:r>
      <w:r>
        <w:rPr>
          <w:rFonts w:hint="eastAsia"/>
          <w:sz w:val="24"/>
          <w:lang w:eastAsia="zh-CN"/>
        </w:rPr>
        <w:t>美元外加机构支助费用</w:t>
      </w:r>
      <w:r w:rsidRPr="00215F93">
        <w:rPr>
          <w:sz w:val="24"/>
          <w:lang w:eastAsia="zh-CN"/>
        </w:rPr>
        <w:t>5,850</w:t>
      </w:r>
      <w:r>
        <w:rPr>
          <w:rFonts w:hint="eastAsia"/>
          <w:sz w:val="24"/>
          <w:lang w:eastAsia="zh-CN"/>
        </w:rPr>
        <w:t>美元。</w:t>
      </w:r>
    </w:p>
    <w:p w14:paraId="21FAE46C" w14:textId="2963900B" w:rsidR="000D6A89" w:rsidRPr="00215F93" w:rsidRDefault="00037639" w:rsidP="00087501">
      <w:pPr>
        <w:numPr>
          <w:ilvl w:val="1"/>
          <w:numId w:val="1"/>
        </w:numPr>
        <w:tabs>
          <w:tab w:val="clear" w:pos="0"/>
        </w:tabs>
        <w:spacing w:before="120" w:after="120"/>
        <w:ind w:left="980" w:hanging="490"/>
        <w:rPr>
          <w:sz w:val="24"/>
        </w:rPr>
      </w:pPr>
      <w:r>
        <w:rPr>
          <w:rFonts w:hint="eastAsia"/>
          <w:sz w:val="24"/>
          <w:lang w:eastAsia="zh-CN"/>
        </w:rPr>
        <w:t>请</w:t>
      </w:r>
      <w:r w:rsidR="00087501">
        <w:rPr>
          <w:rFonts w:hint="eastAsia"/>
          <w:sz w:val="24"/>
          <w:lang w:eastAsia="zh-CN"/>
        </w:rPr>
        <w:t>：</w:t>
      </w:r>
    </w:p>
    <w:p w14:paraId="315B91C7" w14:textId="7A77E441" w:rsidR="00FA7494" w:rsidRPr="00087501" w:rsidRDefault="00087501" w:rsidP="00087501">
      <w:pPr>
        <w:widowControl w:val="0"/>
        <w:numPr>
          <w:ilvl w:val="0"/>
          <w:numId w:val="41"/>
        </w:numPr>
        <w:spacing w:after="240"/>
        <w:ind w:left="1713" w:hanging="734"/>
        <w:outlineLvl w:val="2"/>
        <w:rPr>
          <w:sz w:val="24"/>
          <w:lang w:val="en-GB" w:eastAsia="zh-CN"/>
        </w:rPr>
      </w:pPr>
      <w:r>
        <w:rPr>
          <w:rFonts w:hint="eastAsia"/>
          <w:sz w:val="24"/>
          <w:lang w:eastAsia="zh-CN"/>
        </w:rPr>
        <w:t>开发计划署和工发组织：</w:t>
      </w:r>
    </w:p>
    <w:p w14:paraId="0E9D20DD" w14:textId="04D7E478" w:rsidR="00087501" w:rsidRDefault="00087501" w:rsidP="00087501">
      <w:pPr>
        <w:pStyle w:val="Header4"/>
        <w:ind w:left="2160" w:hanging="450"/>
        <w:rPr>
          <w:sz w:val="24"/>
          <w:lang w:eastAsia="zh-CN"/>
        </w:rPr>
      </w:pPr>
      <w:r w:rsidRPr="00087501">
        <w:rPr>
          <w:rFonts w:hint="eastAsia"/>
          <w:sz w:val="24"/>
          <w:lang w:val="en-GB" w:eastAsia="zh-CN"/>
        </w:rPr>
        <w:t>着手发放或取消已完成项目不需要的承付款和未承付资金，将相关</w:t>
      </w:r>
      <w:r>
        <w:rPr>
          <w:rFonts w:hint="eastAsia"/>
          <w:sz w:val="24"/>
          <w:lang w:val="en-GB" w:eastAsia="zh-CN"/>
        </w:rPr>
        <w:t>余额</w:t>
      </w:r>
      <w:r w:rsidRPr="00087501">
        <w:rPr>
          <w:rFonts w:hint="eastAsia"/>
          <w:sz w:val="24"/>
          <w:lang w:val="en-GB" w:eastAsia="zh-CN"/>
        </w:rPr>
        <w:t>退还第九十</w:t>
      </w:r>
      <w:r>
        <w:rPr>
          <w:rFonts w:hint="eastAsia"/>
          <w:sz w:val="24"/>
          <w:lang w:val="en-GB" w:eastAsia="zh-CN"/>
        </w:rPr>
        <w:t>四</w:t>
      </w:r>
      <w:r w:rsidRPr="00087501">
        <w:rPr>
          <w:rFonts w:hint="eastAsia"/>
          <w:sz w:val="24"/>
          <w:lang w:val="en-GB" w:eastAsia="zh-CN"/>
        </w:rPr>
        <w:t>次会议；</w:t>
      </w:r>
    </w:p>
    <w:p w14:paraId="3119B55D" w14:textId="693AF563" w:rsidR="000D6A89" w:rsidRPr="00215F93" w:rsidRDefault="00087501" w:rsidP="00087501">
      <w:pPr>
        <w:pStyle w:val="Header4"/>
        <w:ind w:left="2160" w:hanging="450"/>
        <w:rPr>
          <w:sz w:val="24"/>
          <w:lang w:eastAsia="zh-CN"/>
        </w:rPr>
      </w:pPr>
      <w:r w:rsidRPr="00087501">
        <w:rPr>
          <w:rFonts w:hint="eastAsia"/>
          <w:sz w:val="24"/>
          <w:lang w:val="en-GB" w:eastAsia="zh-CN"/>
        </w:rPr>
        <w:t>着手发放或取消</w:t>
      </w:r>
      <w:r>
        <w:rPr>
          <w:rFonts w:hint="eastAsia"/>
          <w:sz w:val="24"/>
          <w:lang w:val="en-GB" w:eastAsia="zh-CN"/>
        </w:rPr>
        <w:t>此前</w:t>
      </w:r>
      <w:r w:rsidRPr="00087501">
        <w:rPr>
          <w:rFonts w:hint="eastAsia"/>
          <w:sz w:val="24"/>
          <w:lang w:val="en-GB" w:eastAsia="zh-CN"/>
        </w:rPr>
        <w:t>已完成两年以上的项目</w:t>
      </w:r>
      <w:r>
        <w:rPr>
          <w:rFonts w:hint="eastAsia"/>
          <w:sz w:val="24"/>
          <w:lang w:val="en-GB" w:eastAsia="zh-CN"/>
        </w:rPr>
        <w:t>的</w:t>
      </w:r>
      <w:r w:rsidRPr="00087501">
        <w:rPr>
          <w:rFonts w:hint="eastAsia"/>
          <w:sz w:val="24"/>
          <w:lang w:val="en-GB" w:eastAsia="zh-CN"/>
        </w:rPr>
        <w:t>承付款，将相关</w:t>
      </w:r>
      <w:r>
        <w:rPr>
          <w:rFonts w:hint="eastAsia"/>
          <w:sz w:val="24"/>
          <w:lang w:val="en-GB" w:eastAsia="zh-CN"/>
        </w:rPr>
        <w:t>余额</w:t>
      </w:r>
      <w:r w:rsidRPr="00087501">
        <w:rPr>
          <w:rFonts w:hint="eastAsia"/>
          <w:sz w:val="24"/>
          <w:lang w:val="en-GB" w:eastAsia="zh-CN"/>
        </w:rPr>
        <w:t>退还第九十</w:t>
      </w:r>
      <w:r>
        <w:rPr>
          <w:rFonts w:hint="eastAsia"/>
          <w:sz w:val="24"/>
          <w:lang w:val="en-GB" w:eastAsia="zh-CN"/>
        </w:rPr>
        <w:t>四</w:t>
      </w:r>
      <w:r w:rsidRPr="00087501">
        <w:rPr>
          <w:rFonts w:hint="eastAsia"/>
          <w:sz w:val="24"/>
          <w:lang w:val="en-GB" w:eastAsia="zh-CN"/>
        </w:rPr>
        <w:t>次会议；</w:t>
      </w:r>
    </w:p>
    <w:p w14:paraId="730B3A3B" w14:textId="0CFC3AE5" w:rsidR="00AD6A5E" w:rsidRPr="00215F93" w:rsidRDefault="00087501" w:rsidP="002C5013">
      <w:pPr>
        <w:pStyle w:val="Header4"/>
        <w:keepNext/>
        <w:keepLines/>
        <w:ind w:left="2160" w:hanging="446"/>
        <w:rPr>
          <w:sz w:val="24"/>
          <w:lang w:eastAsia="zh-CN"/>
        </w:rPr>
      </w:pPr>
      <w:r w:rsidRPr="00087501">
        <w:rPr>
          <w:rFonts w:hint="eastAsia"/>
          <w:sz w:val="24"/>
          <w:lang w:val="en-GB" w:eastAsia="zh-CN"/>
        </w:rPr>
        <w:lastRenderedPageBreak/>
        <w:t>着手发放</w:t>
      </w:r>
      <w:r w:rsidR="00081CCC">
        <w:rPr>
          <w:rFonts w:hint="eastAsia"/>
          <w:sz w:val="24"/>
          <w:lang w:val="en-GB" w:eastAsia="zh-CN"/>
        </w:rPr>
        <w:t>或向第九十四次会议退还</w:t>
      </w:r>
      <w:r w:rsidRPr="00087501">
        <w:rPr>
          <w:rFonts w:hint="eastAsia"/>
          <w:sz w:val="24"/>
          <w:lang w:val="en-GB" w:eastAsia="zh-CN"/>
        </w:rPr>
        <w:t>使用额外自愿捐款供资的已完成项目的</w:t>
      </w:r>
      <w:r w:rsidR="00081CCC">
        <w:rPr>
          <w:rFonts w:hint="eastAsia"/>
          <w:sz w:val="24"/>
          <w:lang w:val="en-GB" w:eastAsia="zh-CN"/>
        </w:rPr>
        <w:t>余额</w:t>
      </w:r>
      <w:r w:rsidRPr="00087501">
        <w:rPr>
          <w:rFonts w:hint="eastAsia"/>
          <w:sz w:val="24"/>
          <w:lang w:val="en-GB" w:eastAsia="zh-CN"/>
        </w:rPr>
        <w:t>；</w:t>
      </w:r>
    </w:p>
    <w:p w14:paraId="58C15E8B" w14:textId="363D1C98" w:rsidR="000D6A89" w:rsidRPr="00215F93" w:rsidRDefault="00081CCC" w:rsidP="00081CCC">
      <w:pPr>
        <w:widowControl w:val="0"/>
        <w:numPr>
          <w:ilvl w:val="0"/>
          <w:numId w:val="41"/>
        </w:numPr>
        <w:spacing w:after="240"/>
        <w:ind w:left="1713" w:hanging="734"/>
        <w:outlineLvl w:val="2"/>
        <w:rPr>
          <w:sz w:val="24"/>
        </w:rPr>
      </w:pPr>
      <w:r>
        <w:rPr>
          <w:rFonts w:hint="eastAsia"/>
          <w:sz w:val="24"/>
          <w:lang w:eastAsia="zh-CN"/>
        </w:rPr>
        <w:t>财务主任就以现金形式退还上文</w:t>
      </w:r>
      <w:r>
        <w:rPr>
          <w:rFonts w:hint="eastAsia"/>
          <w:sz w:val="24"/>
          <w:lang w:eastAsia="zh-CN"/>
        </w:rPr>
        <w:t>(</w:t>
      </w:r>
      <w:r>
        <w:rPr>
          <w:sz w:val="24"/>
          <w:lang w:eastAsia="zh-CN"/>
        </w:rPr>
        <w:t>a)(</w:t>
      </w:r>
      <w:r>
        <w:rPr>
          <w:rFonts w:hint="eastAsia"/>
          <w:sz w:val="24"/>
          <w:lang w:eastAsia="zh-CN"/>
        </w:rPr>
        <w:t>五</w:t>
      </w:r>
      <w:r>
        <w:rPr>
          <w:rFonts w:hint="eastAsia"/>
          <w:sz w:val="24"/>
          <w:lang w:eastAsia="zh-CN"/>
        </w:rPr>
        <w:t>)</w:t>
      </w:r>
      <w:r>
        <w:rPr>
          <w:rFonts w:hint="eastAsia"/>
          <w:sz w:val="24"/>
          <w:lang w:eastAsia="zh-CN"/>
        </w:rPr>
        <w:t>分段所述</w:t>
      </w:r>
      <w:r w:rsidRPr="00215F93">
        <w:rPr>
          <w:sz w:val="24"/>
        </w:rPr>
        <w:t>50,850</w:t>
      </w:r>
      <w:r>
        <w:rPr>
          <w:rFonts w:hint="eastAsia"/>
          <w:sz w:val="24"/>
          <w:lang w:eastAsia="zh-CN"/>
        </w:rPr>
        <w:t>美元一事联系法国政府。</w:t>
      </w:r>
    </w:p>
    <w:p w14:paraId="0D54E4E6" w14:textId="77777777" w:rsidR="000D6A89" w:rsidRPr="00215F93" w:rsidRDefault="000D6A89" w:rsidP="000D6A89">
      <w:pPr>
        <w:rPr>
          <w:sz w:val="24"/>
        </w:rPr>
      </w:pPr>
    </w:p>
    <w:p w14:paraId="229E2F75" w14:textId="77777777" w:rsidR="000D6A89" w:rsidRPr="00215F93" w:rsidRDefault="000D6A89" w:rsidP="000D6A89">
      <w:pPr>
        <w:rPr>
          <w:sz w:val="24"/>
        </w:rPr>
      </w:pPr>
    </w:p>
    <w:p w14:paraId="298F72F2" w14:textId="77777777" w:rsidR="000D6A89" w:rsidRPr="00215F93" w:rsidRDefault="000D6A89" w:rsidP="000D6A89">
      <w:pPr>
        <w:rPr>
          <w:sz w:val="24"/>
        </w:rPr>
      </w:pPr>
    </w:p>
    <w:p w14:paraId="7F3986C7" w14:textId="77777777" w:rsidR="000D6A89" w:rsidRPr="00215F93" w:rsidRDefault="000D6A89" w:rsidP="000D6A89">
      <w:pPr>
        <w:rPr>
          <w:sz w:val="24"/>
        </w:rPr>
        <w:sectPr w:rsidR="000D6A89" w:rsidRPr="00215F93"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CF46A77" w14:textId="77777777" w:rsidR="000D6A89" w:rsidRPr="00215F93"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sz w:val="24"/>
        </w:rPr>
      </w:pPr>
      <w:r w:rsidRPr="00215F93">
        <w:rPr>
          <w:b/>
          <w:sz w:val="24"/>
        </w:rPr>
        <w:lastRenderedPageBreak/>
        <w:t>Annex I</w:t>
      </w:r>
    </w:p>
    <w:p w14:paraId="27A53FE8" w14:textId="77777777" w:rsidR="000D6A89" w:rsidRPr="00215F93"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sz w:val="24"/>
        </w:rPr>
      </w:pPr>
    </w:p>
    <w:p w14:paraId="0991779C" w14:textId="77777777" w:rsidR="000D6A89" w:rsidRPr="00215F93" w:rsidRDefault="000D6A89" w:rsidP="000D6A89">
      <w:pPr>
        <w:tabs>
          <w:tab w:val="left" w:pos="8535"/>
          <w:tab w:val="left" w:pos="9884"/>
          <w:tab w:val="left" w:pos="11032"/>
          <w:tab w:val="left" w:pos="12335"/>
          <w:tab w:val="left" w:pos="13655"/>
        </w:tabs>
        <w:ind w:left="74"/>
        <w:jc w:val="center"/>
        <w:rPr>
          <w:b/>
          <w:sz w:val="24"/>
        </w:rPr>
      </w:pPr>
      <w:r w:rsidRPr="00215F93">
        <w:rPr>
          <w:b/>
          <w:sz w:val="24"/>
        </w:rPr>
        <w:t>COMMITTED AND NOT-COMMITTED BALANCES HELD BY IMPLEMENTING AGENCIES FOR COMPLETED PROJECTS</w:t>
      </w:r>
    </w:p>
    <w:p w14:paraId="2CA6445C" w14:textId="77777777" w:rsidR="000D6A89" w:rsidRPr="00215F93" w:rsidRDefault="000D6A89" w:rsidP="000D6A89">
      <w:pPr>
        <w:tabs>
          <w:tab w:val="left" w:pos="8535"/>
          <w:tab w:val="left" w:pos="9884"/>
          <w:tab w:val="left" w:pos="11032"/>
          <w:tab w:val="left" w:pos="12335"/>
          <w:tab w:val="left" w:pos="13655"/>
        </w:tabs>
        <w:ind w:left="74"/>
        <w:jc w:val="center"/>
        <w:rPr>
          <w:b/>
          <w:sz w:val="24"/>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215F93" w:rsidRPr="00215F93" w14:paraId="525EBFFD" w14:textId="77777777" w:rsidTr="00274123">
        <w:trPr>
          <w:tblHeader/>
          <w:jc w:val="right"/>
        </w:trPr>
        <w:tc>
          <w:tcPr>
            <w:tcW w:w="1980" w:type="dxa"/>
            <w:shd w:val="clear" w:color="auto" w:fill="auto"/>
          </w:tcPr>
          <w:p w14:paraId="0199491B" w14:textId="77777777" w:rsidR="000D6A89" w:rsidRPr="00215F93" w:rsidRDefault="000D6A89" w:rsidP="00925FC8">
            <w:pPr>
              <w:jc w:val="center"/>
              <w:rPr>
                <w:b/>
                <w:bCs/>
                <w:sz w:val="18"/>
                <w:szCs w:val="18"/>
              </w:rPr>
            </w:pPr>
            <w:r w:rsidRPr="00215F93">
              <w:rPr>
                <w:b/>
                <w:bCs/>
                <w:sz w:val="18"/>
                <w:szCs w:val="18"/>
              </w:rPr>
              <w:t>Code</w:t>
            </w:r>
          </w:p>
        </w:tc>
        <w:tc>
          <w:tcPr>
            <w:tcW w:w="2835" w:type="dxa"/>
            <w:shd w:val="clear" w:color="auto" w:fill="auto"/>
          </w:tcPr>
          <w:p w14:paraId="70962F74" w14:textId="77777777" w:rsidR="000D6A89" w:rsidRPr="00215F93" w:rsidRDefault="000D6A89" w:rsidP="00925FC8">
            <w:pPr>
              <w:jc w:val="center"/>
              <w:rPr>
                <w:b/>
                <w:bCs/>
                <w:sz w:val="18"/>
                <w:szCs w:val="18"/>
              </w:rPr>
            </w:pPr>
            <w:r w:rsidRPr="00215F93">
              <w:rPr>
                <w:b/>
                <w:bCs/>
                <w:sz w:val="18"/>
                <w:szCs w:val="18"/>
              </w:rPr>
              <w:t>Project title</w:t>
            </w:r>
          </w:p>
        </w:tc>
        <w:tc>
          <w:tcPr>
            <w:tcW w:w="940" w:type="dxa"/>
            <w:shd w:val="clear" w:color="auto" w:fill="auto"/>
          </w:tcPr>
          <w:p w14:paraId="4CA75A25" w14:textId="77777777" w:rsidR="000D6A89" w:rsidRPr="00215F93" w:rsidRDefault="000D6A89" w:rsidP="00925FC8">
            <w:pPr>
              <w:jc w:val="center"/>
              <w:rPr>
                <w:b/>
                <w:bCs/>
                <w:sz w:val="18"/>
                <w:szCs w:val="18"/>
              </w:rPr>
            </w:pPr>
            <w:r w:rsidRPr="00215F93">
              <w:rPr>
                <w:b/>
                <w:bCs/>
                <w:sz w:val="18"/>
                <w:szCs w:val="18"/>
              </w:rPr>
              <w:t>Date completed (Actual)</w:t>
            </w:r>
          </w:p>
        </w:tc>
        <w:tc>
          <w:tcPr>
            <w:tcW w:w="1186" w:type="dxa"/>
            <w:shd w:val="clear" w:color="auto" w:fill="auto"/>
          </w:tcPr>
          <w:p w14:paraId="4B3A1D20" w14:textId="3C2FF262" w:rsidR="000D6A89" w:rsidRPr="00215F93" w:rsidRDefault="000D6A89" w:rsidP="00925FC8">
            <w:pPr>
              <w:jc w:val="center"/>
              <w:rPr>
                <w:b/>
                <w:bCs/>
                <w:sz w:val="18"/>
                <w:szCs w:val="18"/>
              </w:rPr>
            </w:pPr>
            <w:r w:rsidRPr="00215F93">
              <w:rPr>
                <w:b/>
                <w:bCs/>
                <w:sz w:val="18"/>
                <w:szCs w:val="18"/>
              </w:rPr>
              <w:t xml:space="preserve">Approved funding plus adjustments as of </w:t>
            </w:r>
            <w:r w:rsidRPr="00215F93">
              <w:rPr>
                <w:b/>
                <w:bCs/>
                <w:sz w:val="18"/>
                <w:szCs w:val="18"/>
              </w:rPr>
              <w:br/>
              <w:t>31 Dec 202</w:t>
            </w:r>
            <w:r w:rsidR="00F13771" w:rsidRPr="00215F93">
              <w:rPr>
                <w:b/>
                <w:bCs/>
                <w:sz w:val="18"/>
                <w:szCs w:val="18"/>
              </w:rPr>
              <w:t>2</w:t>
            </w:r>
          </w:p>
          <w:p w14:paraId="0F7C2CBE" w14:textId="77777777" w:rsidR="000D6A89" w:rsidRPr="00215F93" w:rsidRDefault="000D6A89" w:rsidP="00925FC8">
            <w:pPr>
              <w:jc w:val="center"/>
              <w:rPr>
                <w:sz w:val="18"/>
                <w:szCs w:val="18"/>
              </w:rPr>
            </w:pPr>
            <w:r w:rsidRPr="00215F93">
              <w:rPr>
                <w:b/>
                <w:bCs/>
                <w:sz w:val="18"/>
                <w:szCs w:val="18"/>
              </w:rPr>
              <w:t xml:space="preserve"> (US $)</w:t>
            </w:r>
          </w:p>
        </w:tc>
        <w:tc>
          <w:tcPr>
            <w:tcW w:w="1276" w:type="dxa"/>
          </w:tcPr>
          <w:p w14:paraId="29CD3FE1" w14:textId="7340FA92" w:rsidR="000D6A89" w:rsidRPr="00215F93" w:rsidRDefault="000D6A89" w:rsidP="00925FC8">
            <w:pPr>
              <w:jc w:val="center"/>
              <w:rPr>
                <w:b/>
                <w:bCs/>
                <w:sz w:val="18"/>
                <w:szCs w:val="18"/>
              </w:rPr>
            </w:pPr>
            <w:r w:rsidRPr="00215F93">
              <w:rPr>
                <w:b/>
                <w:bCs/>
                <w:sz w:val="18"/>
                <w:szCs w:val="18"/>
              </w:rPr>
              <w:t xml:space="preserve">Funds disbursed as of </w:t>
            </w:r>
            <w:r w:rsidRPr="00215F93">
              <w:rPr>
                <w:b/>
                <w:bCs/>
                <w:sz w:val="18"/>
                <w:szCs w:val="18"/>
              </w:rPr>
              <w:br/>
            </w:r>
            <w:r w:rsidR="002F28CE" w:rsidRPr="00215F93">
              <w:rPr>
                <w:b/>
                <w:bCs/>
                <w:sz w:val="18"/>
                <w:szCs w:val="18"/>
              </w:rPr>
              <w:t>93</w:t>
            </w:r>
            <w:r w:rsidR="002F28CE" w:rsidRPr="00215F93">
              <w:rPr>
                <w:rFonts w:ascii="Times New Roman Bold" w:hAnsi="Times New Roman Bold"/>
                <w:b/>
                <w:bCs/>
                <w:sz w:val="18"/>
                <w:szCs w:val="18"/>
                <w:vertAlign w:val="superscript"/>
              </w:rPr>
              <w:t>rd</w:t>
            </w:r>
            <w:r w:rsidR="002F28CE" w:rsidRPr="00215F93">
              <w:rPr>
                <w:b/>
                <w:bCs/>
                <w:sz w:val="18"/>
                <w:szCs w:val="18"/>
              </w:rPr>
              <w:t xml:space="preserve"> </w:t>
            </w:r>
            <w:r w:rsidRPr="00215F93">
              <w:rPr>
                <w:b/>
                <w:bCs/>
                <w:sz w:val="18"/>
                <w:szCs w:val="18"/>
              </w:rPr>
              <w:t>meeting (US $)</w:t>
            </w:r>
          </w:p>
        </w:tc>
        <w:tc>
          <w:tcPr>
            <w:tcW w:w="992" w:type="dxa"/>
            <w:shd w:val="clear" w:color="auto" w:fill="auto"/>
          </w:tcPr>
          <w:p w14:paraId="42185FD3" w14:textId="6089F357" w:rsidR="000D6A89" w:rsidRPr="00215F93" w:rsidRDefault="000D6A89" w:rsidP="00925FC8">
            <w:pPr>
              <w:jc w:val="center"/>
              <w:rPr>
                <w:b/>
                <w:bCs/>
                <w:sz w:val="18"/>
                <w:szCs w:val="18"/>
              </w:rPr>
            </w:pPr>
            <w:r w:rsidRPr="00215F93">
              <w:rPr>
                <w:b/>
                <w:bCs/>
                <w:sz w:val="18"/>
                <w:szCs w:val="18"/>
              </w:rPr>
              <w:t xml:space="preserve">Balances committed as per </w:t>
            </w:r>
            <w:r w:rsidRPr="00215F93">
              <w:rPr>
                <w:b/>
                <w:bCs/>
                <w:sz w:val="18"/>
                <w:szCs w:val="18"/>
              </w:rPr>
              <w:br/>
            </w:r>
            <w:r w:rsidR="00592F67" w:rsidRPr="00215F93">
              <w:rPr>
                <w:b/>
                <w:bCs/>
                <w:sz w:val="18"/>
                <w:szCs w:val="18"/>
              </w:rPr>
              <w:t>93</w:t>
            </w:r>
            <w:r w:rsidR="00592F67" w:rsidRPr="00215F93">
              <w:rPr>
                <w:rFonts w:ascii="Times New Roman Bold" w:hAnsi="Times New Roman Bold"/>
                <w:b/>
                <w:bCs/>
                <w:sz w:val="18"/>
                <w:szCs w:val="18"/>
                <w:vertAlign w:val="superscript"/>
              </w:rPr>
              <w:t>rd</w:t>
            </w:r>
            <w:r w:rsidR="00592F67" w:rsidRPr="00215F93">
              <w:rPr>
                <w:b/>
                <w:bCs/>
                <w:sz w:val="18"/>
                <w:szCs w:val="18"/>
              </w:rPr>
              <w:t xml:space="preserve"> </w:t>
            </w:r>
            <w:r w:rsidRPr="00215F93">
              <w:rPr>
                <w:b/>
                <w:bCs/>
                <w:sz w:val="18"/>
                <w:szCs w:val="18"/>
              </w:rPr>
              <w:t>meeting (US $)</w:t>
            </w:r>
          </w:p>
        </w:tc>
        <w:tc>
          <w:tcPr>
            <w:tcW w:w="992" w:type="dxa"/>
            <w:shd w:val="clear" w:color="auto" w:fill="auto"/>
          </w:tcPr>
          <w:p w14:paraId="3C20E743" w14:textId="5825EBA0" w:rsidR="000D6A89" w:rsidRPr="00215F93" w:rsidRDefault="000D6A89" w:rsidP="00925FC8">
            <w:pPr>
              <w:ind w:right="-12"/>
              <w:jc w:val="center"/>
              <w:rPr>
                <w:b/>
                <w:bCs/>
                <w:sz w:val="18"/>
                <w:szCs w:val="18"/>
              </w:rPr>
            </w:pPr>
            <w:r w:rsidRPr="00215F93">
              <w:rPr>
                <w:b/>
                <w:bCs/>
                <w:sz w:val="18"/>
                <w:szCs w:val="18"/>
              </w:rPr>
              <w:t xml:space="preserve">Balances not-committed as per </w:t>
            </w:r>
            <w:r w:rsidRPr="00215F93">
              <w:rPr>
                <w:b/>
                <w:bCs/>
                <w:sz w:val="18"/>
                <w:szCs w:val="18"/>
              </w:rPr>
              <w:br/>
            </w:r>
            <w:r w:rsidR="00592F67" w:rsidRPr="00215F93">
              <w:rPr>
                <w:b/>
                <w:bCs/>
                <w:sz w:val="18"/>
                <w:szCs w:val="18"/>
              </w:rPr>
              <w:t>93</w:t>
            </w:r>
            <w:r w:rsidR="00592F67" w:rsidRPr="00215F93">
              <w:rPr>
                <w:rFonts w:ascii="Times New Roman Bold" w:hAnsi="Times New Roman Bold"/>
                <w:b/>
                <w:bCs/>
                <w:sz w:val="18"/>
                <w:szCs w:val="18"/>
                <w:vertAlign w:val="superscript"/>
              </w:rPr>
              <w:t>rd</w:t>
            </w:r>
            <w:r w:rsidR="00592F67" w:rsidRPr="00215F93">
              <w:rPr>
                <w:b/>
                <w:bCs/>
                <w:sz w:val="18"/>
                <w:szCs w:val="18"/>
              </w:rPr>
              <w:t xml:space="preserve"> </w:t>
            </w:r>
            <w:r w:rsidRPr="00215F93">
              <w:rPr>
                <w:b/>
                <w:bCs/>
                <w:sz w:val="18"/>
                <w:szCs w:val="18"/>
              </w:rPr>
              <w:t>meeting (US $)</w:t>
            </w:r>
          </w:p>
        </w:tc>
        <w:tc>
          <w:tcPr>
            <w:tcW w:w="1276" w:type="dxa"/>
          </w:tcPr>
          <w:p w14:paraId="5554C55D" w14:textId="6D8A491D" w:rsidR="000D6A89" w:rsidRPr="00215F93" w:rsidRDefault="000D6A89" w:rsidP="00925FC8">
            <w:pPr>
              <w:jc w:val="center"/>
              <w:rPr>
                <w:b/>
                <w:bCs/>
                <w:sz w:val="18"/>
                <w:szCs w:val="18"/>
              </w:rPr>
            </w:pPr>
            <w:r w:rsidRPr="00215F93">
              <w:rPr>
                <w:b/>
                <w:bCs/>
                <w:sz w:val="18"/>
                <w:szCs w:val="18"/>
              </w:rPr>
              <w:t>Support cost on balances committed and not committed as per</w:t>
            </w:r>
            <w:r w:rsidRPr="00215F93">
              <w:rPr>
                <w:b/>
                <w:bCs/>
                <w:sz w:val="18"/>
                <w:szCs w:val="18"/>
              </w:rPr>
              <w:br/>
            </w:r>
            <w:r w:rsidR="00592F67" w:rsidRPr="00215F93">
              <w:rPr>
                <w:b/>
                <w:bCs/>
                <w:sz w:val="18"/>
                <w:szCs w:val="18"/>
              </w:rPr>
              <w:t>93</w:t>
            </w:r>
            <w:r w:rsidR="00592F67" w:rsidRPr="00215F93">
              <w:rPr>
                <w:rFonts w:ascii="Times New Roman Bold" w:hAnsi="Times New Roman Bold"/>
                <w:b/>
                <w:bCs/>
                <w:sz w:val="18"/>
                <w:szCs w:val="18"/>
                <w:vertAlign w:val="superscript"/>
              </w:rPr>
              <w:t>rd</w:t>
            </w:r>
            <w:r w:rsidR="00592F67" w:rsidRPr="00215F93">
              <w:rPr>
                <w:b/>
                <w:bCs/>
                <w:sz w:val="18"/>
                <w:szCs w:val="18"/>
              </w:rPr>
              <w:t xml:space="preserve"> </w:t>
            </w:r>
            <w:r w:rsidRPr="00215F93">
              <w:rPr>
                <w:b/>
                <w:bCs/>
                <w:sz w:val="18"/>
                <w:szCs w:val="18"/>
              </w:rPr>
              <w:t>meeting (US $)</w:t>
            </w:r>
          </w:p>
        </w:tc>
        <w:tc>
          <w:tcPr>
            <w:tcW w:w="1134" w:type="dxa"/>
            <w:shd w:val="clear" w:color="auto" w:fill="auto"/>
          </w:tcPr>
          <w:p w14:paraId="30245A53" w14:textId="77777777" w:rsidR="000D6A89" w:rsidRPr="00215F93" w:rsidRDefault="000D6A89" w:rsidP="00925FC8">
            <w:pPr>
              <w:jc w:val="center"/>
              <w:rPr>
                <w:b/>
                <w:bCs/>
                <w:sz w:val="18"/>
                <w:szCs w:val="18"/>
              </w:rPr>
            </w:pPr>
            <w:r w:rsidRPr="00215F93">
              <w:rPr>
                <w:b/>
                <w:bCs/>
                <w:sz w:val="18"/>
                <w:szCs w:val="18"/>
              </w:rPr>
              <w:t>Why any balances could not be returned?</w:t>
            </w:r>
          </w:p>
        </w:tc>
        <w:tc>
          <w:tcPr>
            <w:tcW w:w="851" w:type="dxa"/>
          </w:tcPr>
          <w:p w14:paraId="7DA9FE50" w14:textId="77777777" w:rsidR="000D6A89" w:rsidRPr="00215F93" w:rsidRDefault="000D6A89" w:rsidP="00925FC8">
            <w:pPr>
              <w:jc w:val="center"/>
              <w:rPr>
                <w:b/>
                <w:bCs/>
                <w:sz w:val="18"/>
                <w:szCs w:val="18"/>
              </w:rPr>
            </w:pPr>
            <w:r w:rsidRPr="00215F93">
              <w:rPr>
                <w:b/>
                <w:bCs/>
                <w:sz w:val="18"/>
                <w:szCs w:val="18"/>
              </w:rPr>
              <w:t>When they could be returned?</w:t>
            </w:r>
          </w:p>
        </w:tc>
        <w:tc>
          <w:tcPr>
            <w:tcW w:w="1023" w:type="dxa"/>
            <w:shd w:val="clear" w:color="auto" w:fill="auto"/>
          </w:tcPr>
          <w:p w14:paraId="7D8E2CEF" w14:textId="77777777" w:rsidR="000D6A89" w:rsidRPr="00215F93" w:rsidRDefault="000D6A89" w:rsidP="00925FC8">
            <w:pPr>
              <w:jc w:val="center"/>
              <w:rPr>
                <w:b/>
                <w:bCs/>
                <w:sz w:val="18"/>
                <w:szCs w:val="18"/>
              </w:rPr>
            </w:pPr>
            <w:r w:rsidRPr="00215F93">
              <w:rPr>
                <w:b/>
                <w:bCs/>
                <w:sz w:val="18"/>
                <w:szCs w:val="18"/>
              </w:rPr>
              <w:t>Project subject to decision</w:t>
            </w:r>
          </w:p>
        </w:tc>
      </w:tr>
      <w:tr w:rsidR="00215F93" w:rsidRPr="00215F93" w14:paraId="27019944" w14:textId="77777777" w:rsidTr="000E1DB0">
        <w:trPr>
          <w:jc w:val="right"/>
        </w:trPr>
        <w:tc>
          <w:tcPr>
            <w:tcW w:w="14485" w:type="dxa"/>
            <w:gridSpan w:val="11"/>
            <w:shd w:val="clear" w:color="auto" w:fill="FFFFFF" w:themeFill="background1"/>
          </w:tcPr>
          <w:p w14:paraId="17F82DCC" w14:textId="77777777" w:rsidR="000D6A89" w:rsidRPr="00215F93" w:rsidRDefault="000D6A89" w:rsidP="00925FC8">
            <w:pPr>
              <w:jc w:val="left"/>
              <w:rPr>
                <w:sz w:val="18"/>
                <w:szCs w:val="18"/>
              </w:rPr>
            </w:pPr>
            <w:r w:rsidRPr="00215F93">
              <w:rPr>
                <w:b/>
                <w:sz w:val="18"/>
                <w:szCs w:val="18"/>
              </w:rPr>
              <w:t>UNDP</w:t>
            </w:r>
          </w:p>
        </w:tc>
      </w:tr>
      <w:tr w:rsidR="00215F93" w:rsidRPr="00215F93" w14:paraId="651EBCCF" w14:textId="77777777" w:rsidTr="000E1DB0">
        <w:trPr>
          <w:jc w:val="right"/>
        </w:trPr>
        <w:tc>
          <w:tcPr>
            <w:tcW w:w="1980" w:type="dxa"/>
            <w:shd w:val="clear" w:color="auto" w:fill="FFFFFF" w:themeFill="background1"/>
            <w:noWrap/>
          </w:tcPr>
          <w:p w14:paraId="03619B5A" w14:textId="1CF5BF78" w:rsidR="000E1DB0" w:rsidRPr="00215F93" w:rsidRDefault="000E1DB0" w:rsidP="000E1DB0">
            <w:pPr>
              <w:jc w:val="left"/>
              <w:rPr>
                <w:sz w:val="20"/>
                <w:szCs w:val="20"/>
              </w:rPr>
            </w:pPr>
            <w:r w:rsidRPr="00215F93">
              <w:rPr>
                <w:sz w:val="20"/>
                <w:szCs w:val="20"/>
              </w:rPr>
              <w:t>ANG/PHA/84/TAS/22</w:t>
            </w:r>
          </w:p>
        </w:tc>
        <w:tc>
          <w:tcPr>
            <w:tcW w:w="2835" w:type="dxa"/>
            <w:shd w:val="clear" w:color="auto" w:fill="FFFFFF" w:themeFill="background1"/>
            <w:vAlign w:val="bottom"/>
          </w:tcPr>
          <w:p w14:paraId="52917069" w14:textId="06BE9B2E" w:rsidR="000E1DB0" w:rsidRPr="00215F93" w:rsidRDefault="000E1DB0" w:rsidP="000E1DB0">
            <w:pPr>
              <w:jc w:val="left"/>
              <w:rPr>
                <w:sz w:val="20"/>
                <w:szCs w:val="20"/>
              </w:rPr>
            </w:pPr>
            <w:r w:rsidRPr="00215F93">
              <w:rPr>
                <w:sz w:val="20"/>
                <w:szCs w:val="20"/>
              </w:rPr>
              <w:t>Verification report on the implementation of the HCFC phase-out management plan</w:t>
            </w:r>
          </w:p>
        </w:tc>
        <w:tc>
          <w:tcPr>
            <w:tcW w:w="940" w:type="dxa"/>
            <w:shd w:val="clear" w:color="auto" w:fill="FFFFFF" w:themeFill="background1"/>
            <w:noWrap/>
          </w:tcPr>
          <w:p w14:paraId="30924622" w14:textId="6DF89EFE" w:rsidR="000E1DB0" w:rsidRPr="00215F93" w:rsidRDefault="000E1DB0" w:rsidP="000E1DB0">
            <w:pPr>
              <w:jc w:val="center"/>
              <w:rPr>
                <w:sz w:val="20"/>
                <w:szCs w:val="20"/>
              </w:rPr>
            </w:pPr>
            <w:r w:rsidRPr="00215F93">
              <w:rPr>
                <w:sz w:val="20"/>
                <w:szCs w:val="20"/>
              </w:rPr>
              <w:t>Dec-21</w:t>
            </w:r>
          </w:p>
        </w:tc>
        <w:tc>
          <w:tcPr>
            <w:tcW w:w="1186" w:type="dxa"/>
            <w:shd w:val="clear" w:color="auto" w:fill="FFFFFF" w:themeFill="background1"/>
            <w:noWrap/>
          </w:tcPr>
          <w:p w14:paraId="769965F5" w14:textId="100EB522" w:rsidR="000E1DB0" w:rsidRPr="00215F93" w:rsidRDefault="000E1DB0" w:rsidP="000E1DB0">
            <w:pPr>
              <w:jc w:val="right"/>
              <w:rPr>
                <w:sz w:val="20"/>
                <w:szCs w:val="20"/>
              </w:rPr>
            </w:pPr>
            <w:r w:rsidRPr="00215F93">
              <w:rPr>
                <w:sz w:val="20"/>
                <w:szCs w:val="20"/>
              </w:rPr>
              <w:t>30,000</w:t>
            </w:r>
          </w:p>
        </w:tc>
        <w:tc>
          <w:tcPr>
            <w:tcW w:w="1276" w:type="dxa"/>
            <w:shd w:val="clear" w:color="auto" w:fill="FFFFFF" w:themeFill="background1"/>
          </w:tcPr>
          <w:p w14:paraId="75E95F83" w14:textId="65E7BBB5" w:rsidR="000E1DB0" w:rsidRPr="00215F93" w:rsidRDefault="000E1DB0" w:rsidP="000E1DB0">
            <w:pPr>
              <w:jc w:val="right"/>
              <w:rPr>
                <w:sz w:val="20"/>
                <w:szCs w:val="20"/>
              </w:rPr>
            </w:pPr>
            <w:r w:rsidRPr="00215F93">
              <w:rPr>
                <w:sz w:val="20"/>
                <w:szCs w:val="20"/>
              </w:rPr>
              <w:t>22,149</w:t>
            </w:r>
          </w:p>
        </w:tc>
        <w:tc>
          <w:tcPr>
            <w:tcW w:w="992" w:type="dxa"/>
            <w:shd w:val="clear" w:color="auto" w:fill="FFFFFF" w:themeFill="background1"/>
            <w:noWrap/>
          </w:tcPr>
          <w:p w14:paraId="15021A01" w14:textId="29E0C29E" w:rsidR="000E1DB0" w:rsidRPr="00215F93" w:rsidRDefault="000E1DB0" w:rsidP="000E1DB0">
            <w:pPr>
              <w:jc w:val="right"/>
              <w:rPr>
                <w:sz w:val="20"/>
                <w:szCs w:val="20"/>
              </w:rPr>
            </w:pPr>
            <w:r w:rsidRPr="00215F93">
              <w:rPr>
                <w:sz w:val="20"/>
                <w:szCs w:val="20"/>
              </w:rPr>
              <w:t>7,851</w:t>
            </w:r>
          </w:p>
        </w:tc>
        <w:tc>
          <w:tcPr>
            <w:tcW w:w="992" w:type="dxa"/>
            <w:shd w:val="clear" w:color="auto" w:fill="FFFFFF" w:themeFill="background1"/>
            <w:noWrap/>
          </w:tcPr>
          <w:p w14:paraId="0CAC641F" w14:textId="77777777" w:rsidR="000E1DB0" w:rsidRPr="00215F93" w:rsidRDefault="000E1DB0" w:rsidP="000E1DB0">
            <w:pPr>
              <w:jc w:val="right"/>
              <w:rPr>
                <w:sz w:val="20"/>
                <w:szCs w:val="20"/>
              </w:rPr>
            </w:pPr>
          </w:p>
        </w:tc>
        <w:tc>
          <w:tcPr>
            <w:tcW w:w="1276" w:type="dxa"/>
            <w:shd w:val="clear" w:color="auto" w:fill="FFFFFF" w:themeFill="background1"/>
          </w:tcPr>
          <w:p w14:paraId="4C899EE0" w14:textId="122A7977" w:rsidR="000E1DB0" w:rsidRPr="00215F93" w:rsidRDefault="000E1DB0" w:rsidP="000E1DB0">
            <w:pPr>
              <w:jc w:val="right"/>
              <w:rPr>
                <w:sz w:val="20"/>
                <w:szCs w:val="20"/>
              </w:rPr>
            </w:pPr>
            <w:r w:rsidRPr="00215F93">
              <w:rPr>
                <w:sz w:val="20"/>
                <w:szCs w:val="20"/>
              </w:rPr>
              <w:t>707</w:t>
            </w:r>
          </w:p>
        </w:tc>
        <w:tc>
          <w:tcPr>
            <w:tcW w:w="1134" w:type="dxa"/>
            <w:shd w:val="clear" w:color="auto" w:fill="FFFFFF" w:themeFill="background1"/>
            <w:noWrap/>
          </w:tcPr>
          <w:p w14:paraId="56A0D842" w14:textId="77777777" w:rsidR="000E1DB0" w:rsidRPr="00215F93" w:rsidRDefault="000E1DB0" w:rsidP="000E1DB0">
            <w:pPr>
              <w:jc w:val="center"/>
              <w:rPr>
                <w:sz w:val="20"/>
                <w:szCs w:val="20"/>
              </w:rPr>
            </w:pPr>
          </w:p>
        </w:tc>
        <w:tc>
          <w:tcPr>
            <w:tcW w:w="851" w:type="dxa"/>
            <w:shd w:val="clear" w:color="auto" w:fill="FFFFFF" w:themeFill="background1"/>
          </w:tcPr>
          <w:p w14:paraId="7395307E" w14:textId="77777777" w:rsidR="000E1DB0" w:rsidRPr="00215F93" w:rsidRDefault="000E1DB0" w:rsidP="000E1DB0">
            <w:pPr>
              <w:jc w:val="center"/>
              <w:rPr>
                <w:sz w:val="20"/>
                <w:szCs w:val="20"/>
              </w:rPr>
            </w:pPr>
          </w:p>
        </w:tc>
        <w:tc>
          <w:tcPr>
            <w:tcW w:w="1023" w:type="dxa"/>
            <w:shd w:val="clear" w:color="auto" w:fill="FFFFFF" w:themeFill="background1"/>
            <w:noWrap/>
          </w:tcPr>
          <w:p w14:paraId="3D724DC8" w14:textId="77777777" w:rsidR="000E1DB0" w:rsidRPr="00215F93" w:rsidRDefault="000E1DB0" w:rsidP="000E1DB0">
            <w:pPr>
              <w:jc w:val="left"/>
              <w:rPr>
                <w:sz w:val="20"/>
                <w:szCs w:val="20"/>
              </w:rPr>
            </w:pPr>
          </w:p>
        </w:tc>
      </w:tr>
      <w:tr w:rsidR="00215F93" w:rsidRPr="00215F93" w14:paraId="61B1EAB7" w14:textId="77777777" w:rsidTr="000E1DB0">
        <w:trPr>
          <w:jc w:val="right"/>
        </w:trPr>
        <w:tc>
          <w:tcPr>
            <w:tcW w:w="1980" w:type="dxa"/>
            <w:shd w:val="clear" w:color="auto" w:fill="FFFFFF" w:themeFill="background1"/>
            <w:noWrap/>
          </w:tcPr>
          <w:p w14:paraId="673E3228" w14:textId="1ABF2B79" w:rsidR="000E1DB0" w:rsidRPr="00215F93" w:rsidRDefault="000E1DB0" w:rsidP="000E1DB0">
            <w:pPr>
              <w:jc w:val="left"/>
              <w:rPr>
                <w:sz w:val="20"/>
                <w:szCs w:val="20"/>
              </w:rPr>
            </w:pPr>
            <w:r w:rsidRPr="00215F93">
              <w:rPr>
                <w:sz w:val="20"/>
                <w:szCs w:val="20"/>
              </w:rPr>
              <w:t>ARG/SEV/82/INS/188</w:t>
            </w:r>
          </w:p>
        </w:tc>
        <w:tc>
          <w:tcPr>
            <w:tcW w:w="2835" w:type="dxa"/>
            <w:shd w:val="clear" w:color="auto" w:fill="FFFFFF" w:themeFill="background1"/>
            <w:vAlign w:val="bottom"/>
          </w:tcPr>
          <w:p w14:paraId="58170404" w14:textId="5953EB9B" w:rsidR="000E1DB0" w:rsidRPr="00215F93" w:rsidRDefault="000E1DB0" w:rsidP="000E1DB0">
            <w:pPr>
              <w:jc w:val="left"/>
              <w:rPr>
                <w:sz w:val="20"/>
                <w:szCs w:val="20"/>
              </w:rPr>
            </w:pPr>
            <w:r w:rsidRPr="00215F93">
              <w:rPr>
                <w:sz w:val="20"/>
                <w:szCs w:val="20"/>
              </w:rPr>
              <w:t>Extension for institutional strengthening project (phase X: 1/2019-12/2020)</w:t>
            </w:r>
          </w:p>
        </w:tc>
        <w:tc>
          <w:tcPr>
            <w:tcW w:w="940" w:type="dxa"/>
            <w:shd w:val="clear" w:color="auto" w:fill="FFFFFF" w:themeFill="background1"/>
            <w:noWrap/>
          </w:tcPr>
          <w:p w14:paraId="06020558" w14:textId="75F85761"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1693A610" w14:textId="1F4784F6" w:rsidR="000E1DB0" w:rsidRPr="00215F93" w:rsidRDefault="000E1DB0" w:rsidP="000E1DB0">
            <w:pPr>
              <w:jc w:val="right"/>
              <w:rPr>
                <w:sz w:val="20"/>
                <w:szCs w:val="20"/>
              </w:rPr>
            </w:pPr>
            <w:r w:rsidRPr="00215F93">
              <w:rPr>
                <w:sz w:val="20"/>
                <w:szCs w:val="20"/>
              </w:rPr>
              <w:t>398,806</w:t>
            </w:r>
          </w:p>
        </w:tc>
        <w:tc>
          <w:tcPr>
            <w:tcW w:w="1276" w:type="dxa"/>
            <w:shd w:val="clear" w:color="auto" w:fill="FFFFFF" w:themeFill="background1"/>
          </w:tcPr>
          <w:p w14:paraId="395663EB" w14:textId="06190286" w:rsidR="000E1DB0" w:rsidRPr="00215F93" w:rsidRDefault="000E1DB0" w:rsidP="000E1DB0">
            <w:pPr>
              <w:jc w:val="right"/>
              <w:rPr>
                <w:sz w:val="20"/>
                <w:szCs w:val="20"/>
              </w:rPr>
            </w:pPr>
            <w:r w:rsidRPr="00215F93">
              <w:rPr>
                <w:sz w:val="20"/>
                <w:szCs w:val="20"/>
              </w:rPr>
              <w:t>384,407</w:t>
            </w:r>
          </w:p>
        </w:tc>
        <w:tc>
          <w:tcPr>
            <w:tcW w:w="992" w:type="dxa"/>
            <w:shd w:val="clear" w:color="auto" w:fill="FFFFFF" w:themeFill="background1"/>
            <w:noWrap/>
          </w:tcPr>
          <w:p w14:paraId="4243F960" w14:textId="2E96FB3F" w:rsidR="000E1DB0" w:rsidRPr="00215F93" w:rsidRDefault="000E1DB0" w:rsidP="000E1DB0">
            <w:pPr>
              <w:jc w:val="right"/>
              <w:rPr>
                <w:sz w:val="20"/>
                <w:szCs w:val="20"/>
              </w:rPr>
            </w:pPr>
            <w:r w:rsidRPr="00215F93">
              <w:rPr>
                <w:sz w:val="20"/>
                <w:szCs w:val="20"/>
              </w:rPr>
              <w:t>14,399</w:t>
            </w:r>
          </w:p>
        </w:tc>
        <w:tc>
          <w:tcPr>
            <w:tcW w:w="992" w:type="dxa"/>
            <w:shd w:val="clear" w:color="auto" w:fill="FFFFFF" w:themeFill="background1"/>
            <w:noWrap/>
          </w:tcPr>
          <w:p w14:paraId="44C2AAE5" w14:textId="77777777" w:rsidR="000E1DB0" w:rsidRPr="00215F93" w:rsidRDefault="000E1DB0" w:rsidP="000E1DB0">
            <w:pPr>
              <w:jc w:val="right"/>
              <w:rPr>
                <w:sz w:val="20"/>
                <w:szCs w:val="20"/>
              </w:rPr>
            </w:pPr>
          </w:p>
        </w:tc>
        <w:tc>
          <w:tcPr>
            <w:tcW w:w="1276" w:type="dxa"/>
            <w:shd w:val="clear" w:color="auto" w:fill="FFFFFF" w:themeFill="background1"/>
          </w:tcPr>
          <w:p w14:paraId="7B22F6EB" w14:textId="0282865D" w:rsidR="000E1DB0" w:rsidRPr="00215F93" w:rsidRDefault="000E1DB0" w:rsidP="000E1DB0">
            <w:pPr>
              <w:jc w:val="right"/>
              <w:rPr>
                <w:sz w:val="20"/>
                <w:szCs w:val="20"/>
              </w:rPr>
            </w:pPr>
            <w:r w:rsidRPr="00215F93">
              <w:rPr>
                <w:sz w:val="20"/>
                <w:szCs w:val="20"/>
              </w:rPr>
              <w:t>1,008</w:t>
            </w:r>
          </w:p>
        </w:tc>
        <w:tc>
          <w:tcPr>
            <w:tcW w:w="1134" w:type="dxa"/>
            <w:shd w:val="clear" w:color="auto" w:fill="FFFFFF" w:themeFill="background1"/>
            <w:noWrap/>
          </w:tcPr>
          <w:p w14:paraId="07678C83" w14:textId="77777777" w:rsidR="000E1DB0" w:rsidRPr="00215F93" w:rsidRDefault="000E1DB0" w:rsidP="000E1DB0">
            <w:pPr>
              <w:jc w:val="center"/>
              <w:rPr>
                <w:sz w:val="20"/>
                <w:szCs w:val="20"/>
              </w:rPr>
            </w:pPr>
          </w:p>
        </w:tc>
        <w:tc>
          <w:tcPr>
            <w:tcW w:w="851" w:type="dxa"/>
            <w:shd w:val="clear" w:color="auto" w:fill="FFFFFF" w:themeFill="background1"/>
          </w:tcPr>
          <w:p w14:paraId="2A8629E0" w14:textId="77777777" w:rsidR="000E1DB0" w:rsidRPr="00215F93" w:rsidRDefault="000E1DB0" w:rsidP="000E1DB0">
            <w:pPr>
              <w:jc w:val="center"/>
              <w:rPr>
                <w:sz w:val="20"/>
                <w:szCs w:val="20"/>
              </w:rPr>
            </w:pPr>
          </w:p>
        </w:tc>
        <w:tc>
          <w:tcPr>
            <w:tcW w:w="1023" w:type="dxa"/>
            <w:shd w:val="clear" w:color="auto" w:fill="FFFFFF" w:themeFill="background1"/>
            <w:noWrap/>
          </w:tcPr>
          <w:p w14:paraId="78013743" w14:textId="77777777" w:rsidR="000E1DB0" w:rsidRPr="00215F93" w:rsidRDefault="000E1DB0" w:rsidP="000E1DB0">
            <w:pPr>
              <w:jc w:val="left"/>
              <w:rPr>
                <w:sz w:val="20"/>
                <w:szCs w:val="20"/>
              </w:rPr>
            </w:pPr>
          </w:p>
        </w:tc>
      </w:tr>
      <w:tr w:rsidR="00215F93" w:rsidRPr="00215F93" w14:paraId="6F779271" w14:textId="77777777" w:rsidTr="000E1DB0">
        <w:trPr>
          <w:jc w:val="right"/>
        </w:trPr>
        <w:tc>
          <w:tcPr>
            <w:tcW w:w="1980" w:type="dxa"/>
            <w:shd w:val="clear" w:color="auto" w:fill="FFFFFF" w:themeFill="background1"/>
            <w:noWrap/>
          </w:tcPr>
          <w:p w14:paraId="0186658C" w14:textId="32F3825F" w:rsidR="000E1DB0" w:rsidRPr="00215F93" w:rsidRDefault="000E1DB0" w:rsidP="000E1DB0">
            <w:pPr>
              <w:jc w:val="left"/>
              <w:rPr>
                <w:sz w:val="20"/>
                <w:szCs w:val="20"/>
              </w:rPr>
            </w:pPr>
            <w:r w:rsidRPr="00215F93">
              <w:rPr>
                <w:sz w:val="20"/>
                <w:szCs w:val="20"/>
              </w:rPr>
              <w:t>BGD/SEV/81/TAS/52</w:t>
            </w:r>
          </w:p>
        </w:tc>
        <w:tc>
          <w:tcPr>
            <w:tcW w:w="2835" w:type="dxa"/>
            <w:shd w:val="clear" w:color="auto" w:fill="FFFFFF" w:themeFill="background1"/>
            <w:vAlign w:val="bottom"/>
          </w:tcPr>
          <w:p w14:paraId="1BF25107" w14:textId="0382867C" w:rsidR="000E1DB0" w:rsidRPr="00215F93" w:rsidRDefault="000E1DB0" w:rsidP="000E1DB0">
            <w:pPr>
              <w:jc w:val="left"/>
              <w:rPr>
                <w:sz w:val="20"/>
                <w:szCs w:val="20"/>
              </w:rPr>
            </w:pPr>
            <w:r w:rsidRPr="00215F93">
              <w:rPr>
                <w:sz w:val="20"/>
                <w:szCs w:val="20"/>
              </w:rPr>
              <w:t>Enabling activities for HFC phase-down</w:t>
            </w:r>
          </w:p>
        </w:tc>
        <w:tc>
          <w:tcPr>
            <w:tcW w:w="940" w:type="dxa"/>
            <w:shd w:val="clear" w:color="auto" w:fill="FFFFFF" w:themeFill="background1"/>
            <w:noWrap/>
          </w:tcPr>
          <w:p w14:paraId="3A1B309E" w14:textId="533D0DA9" w:rsidR="000E1DB0" w:rsidRPr="00215F93" w:rsidRDefault="000E1DB0" w:rsidP="000E1DB0">
            <w:pPr>
              <w:jc w:val="center"/>
              <w:rPr>
                <w:sz w:val="20"/>
                <w:szCs w:val="20"/>
              </w:rPr>
            </w:pPr>
            <w:r w:rsidRPr="00215F93">
              <w:rPr>
                <w:sz w:val="20"/>
                <w:szCs w:val="20"/>
              </w:rPr>
              <w:t>Jun-22</w:t>
            </w:r>
          </w:p>
        </w:tc>
        <w:tc>
          <w:tcPr>
            <w:tcW w:w="1186" w:type="dxa"/>
            <w:shd w:val="clear" w:color="auto" w:fill="FFFFFF" w:themeFill="background1"/>
            <w:noWrap/>
          </w:tcPr>
          <w:p w14:paraId="4024EFC8" w14:textId="15C4A045" w:rsidR="000E1DB0" w:rsidRPr="00215F93" w:rsidRDefault="000E1DB0" w:rsidP="000E1DB0">
            <w:pPr>
              <w:jc w:val="right"/>
              <w:rPr>
                <w:sz w:val="20"/>
                <w:szCs w:val="20"/>
              </w:rPr>
            </w:pPr>
            <w:r w:rsidRPr="00215F93">
              <w:rPr>
                <w:sz w:val="20"/>
                <w:szCs w:val="20"/>
              </w:rPr>
              <w:t>14,000</w:t>
            </w:r>
          </w:p>
        </w:tc>
        <w:tc>
          <w:tcPr>
            <w:tcW w:w="1276" w:type="dxa"/>
            <w:shd w:val="clear" w:color="auto" w:fill="FFFFFF" w:themeFill="background1"/>
          </w:tcPr>
          <w:p w14:paraId="640FADA9" w14:textId="08827426" w:rsidR="000E1DB0" w:rsidRPr="00215F93" w:rsidRDefault="000E1DB0" w:rsidP="000E1DB0">
            <w:pPr>
              <w:jc w:val="right"/>
              <w:rPr>
                <w:sz w:val="20"/>
                <w:szCs w:val="20"/>
              </w:rPr>
            </w:pPr>
            <w:r w:rsidRPr="00215F93">
              <w:rPr>
                <w:sz w:val="20"/>
                <w:szCs w:val="20"/>
              </w:rPr>
              <w:t>3,249</w:t>
            </w:r>
          </w:p>
        </w:tc>
        <w:tc>
          <w:tcPr>
            <w:tcW w:w="992" w:type="dxa"/>
            <w:shd w:val="clear" w:color="auto" w:fill="FFFFFF" w:themeFill="background1"/>
            <w:noWrap/>
          </w:tcPr>
          <w:p w14:paraId="48861CB6" w14:textId="71315D2D" w:rsidR="000E1DB0" w:rsidRPr="00215F93" w:rsidRDefault="000E1DB0" w:rsidP="000E1DB0">
            <w:pPr>
              <w:jc w:val="right"/>
              <w:rPr>
                <w:sz w:val="20"/>
                <w:szCs w:val="20"/>
              </w:rPr>
            </w:pPr>
            <w:r w:rsidRPr="00215F93">
              <w:rPr>
                <w:sz w:val="20"/>
                <w:szCs w:val="20"/>
              </w:rPr>
              <w:t>10,751</w:t>
            </w:r>
          </w:p>
        </w:tc>
        <w:tc>
          <w:tcPr>
            <w:tcW w:w="992" w:type="dxa"/>
            <w:shd w:val="clear" w:color="auto" w:fill="FFFFFF" w:themeFill="background1"/>
            <w:noWrap/>
          </w:tcPr>
          <w:p w14:paraId="5C0856AB" w14:textId="77777777" w:rsidR="000E1DB0" w:rsidRPr="00215F93" w:rsidRDefault="000E1DB0" w:rsidP="000E1DB0">
            <w:pPr>
              <w:jc w:val="right"/>
              <w:rPr>
                <w:sz w:val="20"/>
                <w:szCs w:val="20"/>
              </w:rPr>
            </w:pPr>
          </w:p>
        </w:tc>
        <w:tc>
          <w:tcPr>
            <w:tcW w:w="1276" w:type="dxa"/>
            <w:shd w:val="clear" w:color="auto" w:fill="FFFFFF" w:themeFill="background1"/>
          </w:tcPr>
          <w:p w14:paraId="46F1D52F" w14:textId="64695B7D" w:rsidR="000E1DB0" w:rsidRPr="00215F93" w:rsidRDefault="000E1DB0" w:rsidP="000E1DB0">
            <w:pPr>
              <w:jc w:val="right"/>
              <w:rPr>
                <w:sz w:val="20"/>
                <w:szCs w:val="20"/>
              </w:rPr>
            </w:pPr>
            <w:r w:rsidRPr="00215F93">
              <w:rPr>
                <w:sz w:val="20"/>
                <w:szCs w:val="20"/>
              </w:rPr>
              <w:t>753</w:t>
            </w:r>
          </w:p>
        </w:tc>
        <w:tc>
          <w:tcPr>
            <w:tcW w:w="1134" w:type="dxa"/>
            <w:shd w:val="clear" w:color="auto" w:fill="FFFFFF" w:themeFill="background1"/>
            <w:noWrap/>
          </w:tcPr>
          <w:p w14:paraId="468C379A" w14:textId="77777777" w:rsidR="000E1DB0" w:rsidRPr="00215F93" w:rsidRDefault="000E1DB0" w:rsidP="000E1DB0">
            <w:pPr>
              <w:jc w:val="center"/>
              <w:rPr>
                <w:sz w:val="20"/>
                <w:szCs w:val="20"/>
              </w:rPr>
            </w:pPr>
          </w:p>
        </w:tc>
        <w:tc>
          <w:tcPr>
            <w:tcW w:w="851" w:type="dxa"/>
            <w:shd w:val="clear" w:color="auto" w:fill="FFFFFF" w:themeFill="background1"/>
          </w:tcPr>
          <w:p w14:paraId="0C3DEC62" w14:textId="77777777" w:rsidR="000E1DB0" w:rsidRPr="00215F93" w:rsidRDefault="000E1DB0" w:rsidP="000E1DB0">
            <w:pPr>
              <w:jc w:val="center"/>
              <w:rPr>
                <w:sz w:val="20"/>
                <w:szCs w:val="20"/>
              </w:rPr>
            </w:pPr>
          </w:p>
        </w:tc>
        <w:tc>
          <w:tcPr>
            <w:tcW w:w="1023" w:type="dxa"/>
            <w:shd w:val="clear" w:color="auto" w:fill="FFFFFF" w:themeFill="background1"/>
            <w:noWrap/>
          </w:tcPr>
          <w:p w14:paraId="3EA2327C" w14:textId="77777777" w:rsidR="000E1DB0" w:rsidRPr="00215F93" w:rsidRDefault="000E1DB0" w:rsidP="000E1DB0">
            <w:pPr>
              <w:jc w:val="left"/>
              <w:rPr>
                <w:sz w:val="20"/>
                <w:szCs w:val="20"/>
              </w:rPr>
            </w:pPr>
          </w:p>
        </w:tc>
      </w:tr>
      <w:tr w:rsidR="00215F93" w:rsidRPr="00215F93" w14:paraId="2D77E732" w14:textId="77777777" w:rsidTr="000E1DB0">
        <w:trPr>
          <w:jc w:val="right"/>
        </w:trPr>
        <w:tc>
          <w:tcPr>
            <w:tcW w:w="1980" w:type="dxa"/>
            <w:shd w:val="clear" w:color="auto" w:fill="FFFFFF" w:themeFill="background1"/>
            <w:noWrap/>
          </w:tcPr>
          <w:p w14:paraId="5939D942" w14:textId="42DD3FF1" w:rsidR="000E1DB0" w:rsidRPr="00215F93" w:rsidRDefault="000E1DB0" w:rsidP="000E1DB0">
            <w:pPr>
              <w:jc w:val="left"/>
              <w:rPr>
                <w:sz w:val="18"/>
                <w:szCs w:val="18"/>
              </w:rPr>
            </w:pPr>
            <w:r w:rsidRPr="00215F93">
              <w:rPr>
                <w:sz w:val="18"/>
                <w:szCs w:val="18"/>
              </w:rPr>
              <w:t>BRA/DES/72/DEM/305</w:t>
            </w:r>
          </w:p>
        </w:tc>
        <w:tc>
          <w:tcPr>
            <w:tcW w:w="2835" w:type="dxa"/>
            <w:shd w:val="clear" w:color="auto" w:fill="FFFFFF" w:themeFill="background1"/>
            <w:vAlign w:val="bottom"/>
          </w:tcPr>
          <w:p w14:paraId="1B509B83" w14:textId="416DE91C" w:rsidR="000E1DB0" w:rsidRPr="00215F93" w:rsidRDefault="000E1DB0" w:rsidP="000E1DB0">
            <w:pPr>
              <w:jc w:val="left"/>
              <w:rPr>
                <w:sz w:val="20"/>
                <w:szCs w:val="20"/>
              </w:rPr>
            </w:pPr>
            <w:r w:rsidRPr="00215F93">
              <w:rPr>
                <w:sz w:val="20"/>
                <w:szCs w:val="20"/>
              </w:rPr>
              <w:t>Pilot demonstration project on ODS waste management and disposal</w:t>
            </w:r>
          </w:p>
        </w:tc>
        <w:tc>
          <w:tcPr>
            <w:tcW w:w="940" w:type="dxa"/>
            <w:shd w:val="clear" w:color="auto" w:fill="FFFFFF" w:themeFill="background1"/>
            <w:noWrap/>
          </w:tcPr>
          <w:p w14:paraId="7E6A9E98" w14:textId="6841FC1C"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5B531B49" w14:textId="334534CF" w:rsidR="000E1DB0" w:rsidRPr="00215F93" w:rsidRDefault="000E1DB0" w:rsidP="000E1DB0">
            <w:pPr>
              <w:jc w:val="right"/>
              <w:rPr>
                <w:sz w:val="20"/>
                <w:szCs w:val="20"/>
              </w:rPr>
            </w:pPr>
            <w:r w:rsidRPr="00215F93">
              <w:rPr>
                <w:sz w:val="20"/>
                <w:szCs w:val="20"/>
              </w:rPr>
              <w:t>1,490,600</w:t>
            </w:r>
          </w:p>
        </w:tc>
        <w:tc>
          <w:tcPr>
            <w:tcW w:w="1276" w:type="dxa"/>
            <w:shd w:val="clear" w:color="auto" w:fill="FFFFFF" w:themeFill="background1"/>
          </w:tcPr>
          <w:p w14:paraId="1E4AB948" w14:textId="0FAE8264" w:rsidR="000E1DB0" w:rsidRPr="00215F93" w:rsidRDefault="000E1DB0" w:rsidP="000E1DB0">
            <w:pPr>
              <w:jc w:val="right"/>
              <w:rPr>
                <w:sz w:val="20"/>
                <w:szCs w:val="20"/>
              </w:rPr>
            </w:pPr>
            <w:r w:rsidRPr="00215F93">
              <w:rPr>
                <w:sz w:val="20"/>
                <w:szCs w:val="20"/>
              </w:rPr>
              <w:t>1,488,205</w:t>
            </w:r>
          </w:p>
        </w:tc>
        <w:tc>
          <w:tcPr>
            <w:tcW w:w="992" w:type="dxa"/>
            <w:shd w:val="clear" w:color="auto" w:fill="FFFFFF" w:themeFill="background1"/>
            <w:noWrap/>
          </w:tcPr>
          <w:p w14:paraId="33B2B901" w14:textId="0DD07785" w:rsidR="000E1DB0" w:rsidRPr="00215F93" w:rsidRDefault="000E1DB0" w:rsidP="000E1DB0">
            <w:pPr>
              <w:jc w:val="right"/>
              <w:rPr>
                <w:sz w:val="20"/>
                <w:szCs w:val="20"/>
              </w:rPr>
            </w:pPr>
            <w:r w:rsidRPr="00215F93">
              <w:rPr>
                <w:sz w:val="20"/>
                <w:szCs w:val="20"/>
              </w:rPr>
              <w:t>2,395</w:t>
            </w:r>
          </w:p>
        </w:tc>
        <w:tc>
          <w:tcPr>
            <w:tcW w:w="992" w:type="dxa"/>
            <w:shd w:val="clear" w:color="auto" w:fill="FFFFFF" w:themeFill="background1"/>
            <w:noWrap/>
          </w:tcPr>
          <w:p w14:paraId="6A701787" w14:textId="77777777" w:rsidR="000E1DB0" w:rsidRPr="00215F93" w:rsidRDefault="000E1DB0" w:rsidP="000E1DB0">
            <w:pPr>
              <w:jc w:val="right"/>
              <w:rPr>
                <w:sz w:val="20"/>
                <w:szCs w:val="20"/>
              </w:rPr>
            </w:pPr>
          </w:p>
        </w:tc>
        <w:tc>
          <w:tcPr>
            <w:tcW w:w="1276" w:type="dxa"/>
            <w:shd w:val="clear" w:color="auto" w:fill="FFFFFF" w:themeFill="background1"/>
          </w:tcPr>
          <w:p w14:paraId="694390C6" w14:textId="38E7A75D" w:rsidR="000E1DB0" w:rsidRPr="00215F93" w:rsidRDefault="000E1DB0" w:rsidP="000E1DB0">
            <w:pPr>
              <w:jc w:val="right"/>
              <w:rPr>
                <w:sz w:val="20"/>
                <w:szCs w:val="20"/>
              </w:rPr>
            </w:pPr>
            <w:r w:rsidRPr="00215F93">
              <w:rPr>
                <w:sz w:val="20"/>
                <w:szCs w:val="20"/>
              </w:rPr>
              <w:t>168</w:t>
            </w:r>
          </w:p>
        </w:tc>
        <w:tc>
          <w:tcPr>
            <w:tcW w:w="1134" w:type="dxa"/>
            <w:shd w:val="clear" w:color="auto" w:fill="FFFFFF" w:themeFill="background1"/>
            <w:noWrap/>
          </w:tcPr>
          <w:p w14:paraId="6015E9FF" w14:textId="77777777" w:rsidR="000E1DB0" w:rsidRPr="00215F93" w:rsidRDefault="000E1DB0" w:rsidP="000E1DB0">
            <w:pPr>
              <w:jc w:val="center"/>
              <w:rPr>
                <w:sz w:val="20"/>
                <w:szCs w:val="20"/>
              </w:rPr>
            </w:pPr>
          </w:p>
        </w:tc>
        <w:tc>
          <w:tcPr>
            <w:tcW w:w="851" w:type="dxa"/>
            <w:shd w:val="clear" w:color="auto" w:fill="FFFFFF" w:themeFill="background1"/>
          </w:tcPr>
          <w:p w14:paraId="43BED552" w14:textId="77777777" w:rsidR="000E1DB0" w:rsidRPr="00215F93" w:rsidRDefault="000E1DB0" w:rsidP="000E1DB0">
            <w:pPr>
              <w:jc w:val="center"/>
              <w:rPr>
                <w:sz w:val="20"/>
                <w:szCs w:val="20"/>
              </w:rPr>
            </w:pPr>
          </w:p>
        </w:tc>
        <w:tc>
          <w:tcPr>
            <w:tcW w:w="1023" w:type="dxa"/>
            <w:shd w:val="clear" w:color="auto" w:fill="FFFFFF" w:themeFill="background1"/>
            <w:noWrap/>
          </w:tcPr>
          <w:p w14:paraId="0B0A8408" w14:textId="77777777" w:rsidR="000E1DB0" w:rsidRPr="00215F93" w:rsidRDefault="000E1DB0" w:rsidP="000E1DB0">
            <w:pPr>
              <w:jc w:val="left"/>
              <w:rPr>
                <w:sz w:val="20"/>
                <w:szCs w:val="20"/>
              </w:rPr>
            </w:pPr>
          </w:p>
        </w:tc>
      </w:tr>
      <w:tr w:rsidR="00215F93" w:rsidRPr="00215F93" w14:paraId="11BE3EC0" w14:textId="77777777" w:rsidTr="000E1DB0">
        <w:trPr>
          <w:jc w:val="right"/>
        </w:trPr>
        <w:tc>
          <w:tcPr>
            <w:tcW w:w="1980" w:type="dxa"/>
            <w:shd w:val="clear" w:color="auto" w:fill="FFFFFF" w:themeFill="background1"/>
            <w:noWrap/>
          </w:tcPr>
          <w:p w14:paraId="6BED3D28" w14:textId="3CEADAB1" w:rsidR="000E1DB0" w:rsidRPr="00215F93" w:rsidRDefault="000E1DB0" w:rsidP="000E1DB0">
            <w:pPr>
              <w:jc w:val="left"/>
              <w:rPr>
                <w:sz w:val="20"/>
                <w:szCs w:val="20"/>
              </w:rPr>
            </w:pPr>
            <w:r w:rsidRPr="00215F93">
              <w:rPr>
                <w:sz w:val="20"/>
                <w:szCs w:val="20"/>
              </w:rPr>
              <w:t>BRU/PHA/85/INV/26</w:t>
            </w:r>
          </w:p>
        </w:tc>
        <w:tc>
          <w:tcPr>
            <w:tcW w:w="2835" w:type="dxa"/>
            <w:shd w:val="clear" w:color="auto" w:fill="FFFFFF" w:themeFill="background1"/>
            <w:vAlign w:val="bottom"/>
          </w:tcPr>
          <w:p w14:paraId="07501920" w14:textId="3094BB81" w:rsidR="000E1DB0" w:rsidRPr="00215F93" w:rsidRDefault="000E1DB0" w:rsidP="000E1DB0">
            <w:pPr>
              <w:jc w:val="left"/>
              <w:rPr>
                <w:sz w:val="20"/>
                <w:szCs w:val="20"/>
              </w:rPr>
            </w:pPr>
            <w:r w:rsidRPr="00215F93">
              <w:rPr>
                <w:sz w:val="20"/>
                <w:szCs w:val="20"/>
              </w:rPr>
              <w:t>HCFC phase-out management plan (stage I, fourth tranche)</w:t>
            </w:r>
          </w:p>
        </w:tc>
        <w:tc>
          <w:tcPr>
            <w:tcW w:w="940" w:type="dxa"/>
            <w:shd w:val="clear" w:color="auto" w:fill="FFFFFF" w:themeFill="background1"/>
            <w:noWrap/>
          </w:tcPr>
          <w:p w14:paraId="26E0A230" w14:textId="4671B7B5"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12BAE2CF" w14:textId="0107B674" w:rsidR="000E1DB0" w:rsidRPr="00215F93" w:rsidRDefault="000E1DB0" w:rsidP="000E1DB0">
            <w:pPr>
              <w:jc w:val="right"/>
              <w:rPr>
                <w:sz w:val="20"/>
                <w:szCs w:val="20"/>
              </w:rPr>
            </w:pPr>
            <w:r w:rsidRPr="00215F93">
              <w:rPr>
                <w:sz w:val="20"/>
                <w:szCs w:val="20"/>
              </w:rPr>
              <w:t>6,600</w:t>
            </w:r>
          </w:p>
        </w:tc>
        <w:tc>
          <w:tcPr>
            <w:tcW w:w="1276" w:type="dxa"/>
            <w:shd w:val="clear" w:color="auto" w:fill="FFFFFF" w:themeFill="background1"/>
          </w:tcPr>
          <w:p w14:paraId="269BCABC" w14:textId="34CCECBA" w:rsidR="000E1DB0" w:rsidRPr="00215F93" w:rsidRDefault="000E1DB0" w:rsidP="000E1DB0">
            <w:pPr>
              <w:jc w:val="right"/>
              <w:rPr>
                <w:sz w:val="20"/>
                <w:szCs w:val="20"/>
              </w:rPr>
            </w:pPr>
            <w:r w:rsidRPr="00215F93">
              <w:rPr>
                <w:sz w:val="20"/>
                <w:szCs w:val="20"/>
              </w:rPr>
              <w:t>149</w:t>
            </w:r>
          </w:p>
        </w:tc>
        <w:tc>
          <w:tcPr>
            <w:tcW w:w="992" w:type="dxa"/>
            <w:shd w:val="clear" w:color="auto" w:fill="FFFFFF" w:themeFill="background1"/>
            <w:noWrap/>
          </w:tcPr>
          <w:p w14:paraId="41BD563A" w14:textId="1185D9A6" w:rsidR="000E1DB0" w:rsidRPr="00215F93" w:rsidRDefault="000E1DB0" w:rsidP="000E1DB0">
            <w:pPr>
              <w:jc w:val="right"/>
              <w:rPr>
                <w:sz w:val="20"/>
                <w:szCs w:val="20"/>
              </w:rPr>
            </w:pPr>
            <w:r w:rsidRPr="00215F93">
              <w:rPr>
                <w:sz w:val="20"/>
                <w:szCs w:val="20"/>
              </w:rPr>
              <w:t>6,451</w:t>
            </w:r>
          </w:p>
        </w:tc>
        <w:tc>
          <w:tcPr>
            <w:tcW w:w="992" w:type="dxa"/>
            <w:shd w:val="clear" w:color="auto" w:fill="FFFFFF" w:themeFill="background1"/>
            <w:noWrap/>
          </w:tcPr>
          <w:p w14:paraId="17A1D74C" w14:textId="77777777" w:rsidR="000E1DB0" w:rsidRPr="00215F93" w:rsidRDefault="000E1DB0" w:rsidP="000E1DB0">
            <w:pPr>
              <w:jc w:val="right"/>
              <w:rPr>
                <w:sz w:val="20"/>
                <w:szCs w:val="20"/>
              </w:rPr>
            </w:pPr>
          </w:p>
        </w:tc>
        <w:tc>
          <w:tcPr>
            <w:tcW w:w="1276" w:type="dxa"/>
            <w:shd w:val="clear" w:color="auto" w:fill="FFFFFF" w:themeFill="background1"/>
          </w:tcPr>
          <w:p w14:paraId="36CD4B7D" w14:textId="2A0C5E86" w:rsidR="000E1DB0" w:rsidRPr="00215F93" w:rsidRDefault="000E1DB0" w:rsidP="000E1DB0">
            <w:pPr>
              <w:jc w:val="right"/>
              <w:rPr>
                <w:sz w:val="20"/>
                <w:szCs w:val="20"/>
              </w:rPr>
            </w:pPr>
            <w:r w:rsidRPr="00215F93">
              <w:rPr>
                <w:sz w:val="20"/>
                <w:szCs w:val="20"/>
              </w:rPr>
              <w:t>581</w:t>
            </w:r>
          </w:p>
        </w:tc>
        <w:tc>
          <w:tcPr>
            <w:tcW w:w="1134" w:type="dxa"/>
            <w:shd w:val="clear" w:color="auto" w:fill="FFFFFF" w:themeFill="background1"/>
            <w:noWrap/>
          </w:tcPr>
          <w:p w14:paraId="7CD5BBD2" w14:textId="77777777" w:rsidR="000E1DB0" w:rsidRPr="00215F93" w:rsidRDefault="000E1DB0" w:rsidP="000E1DB0">
            <w:pPr>
              <w:jc w:val="center"/>
              <w:rPr>
                <w:sz w:val="20"/>
                <w:szCs w:val="20"/>
              </w:rPr>
            </w:pPr>
          </w:p>
        </w:tc>
        <w:tc>
          <w:tcPr>
            <w:tcW w:w="851" w:type="dxa"/>
            <w:shd w:val="clear" w:color="auto" w:fill="FFFFFF" w:themeFill="background1"/>
          </w:tcPr>
          <w:p w14:paraId="2E935715" w14:textId="77777777" w:rsidR="000E1DB0" w:rsidRPr="00215F93" w:rsidRDefault="000E1DB0" w:rsidP="000E1DB0">
            <w:pPr>
              <w:jc w:val="center"/>
              <w:rPr>
                <w:sz w:val="20"/>
                <w:szCs w:val="20"/>
              </w:rPr>
            </w:pPr>
          </w:p>
        </w:tc>
        <w:tc>
          <w:tcPr>
            <w:tcW w:w="1023" w:type="dxa"/>
            <w:shd w:val="clear" w:color="auto" w:fill="FFFFFF" w:themeFill="background1"/>
            <w:noWrap/>
          </w:tcPr>
          <w:p w14:paraId="65809AC4" w14:textId="77777777" w:rsidR="000E1DB0" w:rsidRPr="00215F93" w:rsidRDefault="000E1DB0" w:rsidP="000E1DB0">
            <w:pPr>
              <w:jc w:val="left"/>
              <w:rPr>
                <w:sz w:val="20"/>
                <w:szCs w:val="20"/>
              </w:rPr>
            </w:pPr>
          </w:p>
        </w:tc>
      </w:tr>
      <w:tr w:rsidR="00215F93" w:rsidRPr="00215F93" w14:paraId="099794D8" w14:textId="77777777" w:rsidTr="000E1DB0">
        <w:trPr>
          <w:jc w:val="right"/>
        </w:trPr>
        <w:tc>
          <w:tcPr>
            <w:tcW w:w="1980" w:type="dxa"/>
            <w:shd w:val="clear" w:color="auto" w:fill="FFFFFF" w:themeFill="background1"/>
            <w:noWrap/>
          </w:tcPr>
          <w:p w14:paraId="4A7A14A8" w14:textId="18D47F7C" w:rsidR="000E1DB0" w:rsidRPr="00215F93" w:rsidRDefault="000E1DB0" w:rsidP="000E1DB0">
            <w:pPr>
              <w:jc w:val="left"/>
              <w:rPr>
                <w:sz w:val="20"/>
                <w:szCs w:val="20"/>
              </w:rPr>
            </w:pPr>
            <w:r w:rsidRPr="00215F93">
              <w:rPr>
                <w:sz w:val="20"/>
                <w:szCs w:val="20"/>
              </w:rPr>
              <w:t>BZE/SEV/85/TAS/37</w:t>
            </w:r>
          </w:p>
        </w:tc>
        <w:tc>
          <w:tcPr>
            <w:tcW w:w="2835" w:type="dxa"/>
            <w:shd w:val="clear" w:color="auto" w:fill="FFFFFF" w:themeFill="background1"/>
            <w:vAlign w:val="bottom"/>
          </w:tcPr>
          <w:p w14:paraId="487740C1" w14:textId="54E9FFA8" w:rsidR="000E1DB0" w:rsidRPr="00215F93" w:rsidRDefault="000E1DB0" w:rsidP="000E1DB0">
            <w:pPr>
              <w:jc w:val="left"/>
              <w:rPr>
                <w:sz w:val="20"/>
                <w:szCs w:val="20"/>
              </w:rPr>
            </w:pPr>
            <w:r w:rsidRPr="00215F93">
              <w:rPr>
                <w:sz w:val="20"/>
                <w:szCs w:val="20"/>
              </w:rPr>
              <w:t>Enabling activities for HFC phase-down</w:t>
            </w:r>
          </w:p>
        </w:tc>
        <w:tc>
          <w:tcPr>
            <w:tcW w:w="940" w:type="dxa"/>
            <w:shd w:val="clear" w:color="auto" w:fill="FFFFFF" w:themeFill="background1"/>
            <w:noWrap/>
          </w:tcPr>
          <w:p w14:paraId="21FC1025" w14:textId="13A1660F" w:rsidR="000E1DB0" w:rsidRPr="00215F93" w:rsidRDefault="000E1DB0" w:rsidP="000E1DB0">
            <w:pPr>
              <w:jc w:val="center"/>
              <w:rPr>
                <w:sz w:val="20"/>
                <w:szCs w:val="20"/>
              </w:rPr>
            </w:pPr>
            <w:r w:rsidRPr="00215F93">
              <w:rPr>
                <w:sz w:val="20"/>
                <w:szCs w:val="20"/>
              </w:rPr>
              <w:t>Oct-22</w:t>
            </w:r>
          </w:p>
        </w:tc>
        <w:tc>
          <w:tcPr>
            <w:tcW w:w="1186" w:type="dxa"/>
            <w:shd w:val="clear" w:color="auto" w:fill="FFFFFF" w:themeFill="background1"/>
            <w:noWrap/>
          </w:tcPr>
          <w:p w14:paraId="5E0421B9" w14:textId="1FEF3E09" w:rsidR="000E1DB0" w:rsidRPr="00215F93" w:rsidRDefault="000E1DB0" w:rsidP="000E1DB0">
            <w:pPr>
              <w:jc w:val="right"/>
              <w:rPr>
                <w:sz w:val="20"/>
                <w:szCs w:val="20"/>
              </w:rPr>
            </w:pPr>
            <w:r w:rsidRPr="00215F93">
              <w:rPr>
                <w:sz w:val="20"/>
                <w:szCs w:val="20"/>
              </w:rPr>
              <w:t>55,000</w:t>
            </w:r>
          </w:p>
        </w:tc>
        <w:tc>
          <w:tcPr>
            <w:tcW w:w="1276" w:type="dxa"/>
            <w:shd w:val="clear" w:color="auto" w:fill="FFFFFF" w:themeFill="background1"/>
          </w:tcPr>
          <w:p w14:paraId="5F8E9E95" w14:textId="34A27077" w:rsidR="000E1DB0" w:rsidRPr="00215F93" w:rsidRDefault="000E1DB0" w:rsidP="000E1DB0">
            <w:pPr>
              <w:jc w:val="right"/>
              <w:rPr>
                <w:sz w:val="20"/>
                <w:szCs w:val="20"/>
              </w:rPr>
            </w:pPr>
            <w:r w:rsidRPr="00215F93">
              <w:rPr>
                <w:sz w:val="20"/>
                <w:szCs w:val="20"/>
              </w:rPr>
              <w:t>49,576</w:t>
            </w:r>
          </w:p>
        </w:tc>
        <w:tc>
          <w:tcPr>
            <w:tcW w:w="992" w:type="dxa"/>
            <w:shd w:val="clear" w:color="auto" w:fill="FFFFFF" w:themeFill="background1"/>
            <w:noWrap/>
          </w:tcPr>
          <w:p w14:paraId="7D6694F0" w14:textId="56FB6ED9" w:rsidR="000E1DB0" w:rsidRPr="00215F93" w:rsidRDefault="000E1DB0" w:rsidP="000E1DB0">
            <w:pPr>
              <w:jc w:val="right"/>
              <w:rPr>
                <w:sz w:val="20"/>
                <w:szCs w:val="20"/>
              </w:rPr>
            </w:pPr>
            <w:r w:rsidRPr="00215F93">
              <w:rPr>
                <w:sz w:val="20"/>
                <w:szCs w:val="20"/>
              </w:rPr>
              <w:t>5,424</w:t>
            </w:r>
          </w:p>
        </w:tc>
        <w:tc>
          <w:tcPr>
            <w:tcW w:w="992" w:type="dxa"/>
            <w:shd w:val="clear" w:color="auto" w:fill="FFFFFF" w:themeFill="background1"/>
            <w:noWrap/>
          </w:tcPr>
          <w:p w14:paraId="636CC115" w14:textId="77777777" w:rsidR="000E1DB0" w:rsidRPr="00215F93" w:rsidRDefault="000E1DB0" w:rsidP="000E1DB0">
            <w:pPr>
              <w:jc w:val="right"/>
              <w:rPr>
                <w:sz w:val="20"/>
                <w:szCs w:val="20"/>
              </w:rPr>
            </w:pPr>
          </w:p>
        </w:tc>
        <w:tc>
          <w:tcPr>
            <w:tcW w:w="1276" w:type="dxa"/>
            <w:shd w:val="clear" w:color="auto" w:fill="FFFFFF" w:themeFill="background1"/>
          </w:tcPr>
          <w:p w14:paraId="5E38333F" w14:textId="3792F5F3" w:rsidR="000E1DB0" w:rsidRPr="00215F93" w:rsidRDefault="000E1DB0" w:rsidP="000E1DB0">
            <w:pPr>
              <w:jc w:val="right"/>
              <w:rPr>
                <w:sz w:val="20"/>
                <w:szCs w:val="20"/>
              </w:rPr>
            </w:pPr>
            <w:r w:rsidRPr="00215F93">
              <w:rPr>
                <w:sz w:val="20"/>
                <w:szCs w:val="20"/>
              </w:rPr>
              <w:t>380</w:t>
            </w:r>
          </w:p>
        </w:tc>
        <w:tc>
          <w:tcPr>
            <w:tcW w:w="1134" w:type="dxa"/>
            <w:shd w:val="clear" w:color="auto" w:fill="FFFFFF" w:themeFill="background1"/>
            <w:noWrap/>
          </w:tcPr>
          <w:p w14:paraId="2D12D1F4" w14:textId="77777777" w:rsidR="000E1DB0" w:rsidRPr="00215F93" w:rsidRDefault="000E1DB0" w:rsidP="000E1DB0">
            <w:pPr>
              <w:jc w:val="center"/>
              <w:rPr>
                <w:sz w:val="20"/>
                <w:szCs w:val="20"/>
              </w:rPr>
            </w:pPr>
          </w:p>
        </w:tc>
        <w:tc>
          <w:tcPr>
            <w:tcW w:w="851" w:type="dxa"/>
            <w:shd w:val="clear" w:color="auto" w:fill="FFFFFF" w:themeFill="background1"/>
          </w:tcPr>
          <w:p w14:paraId="460D3DDB" w14:textId="77777777" w:rsidR="000E1DB0" w:rsidRPr="00215F93" w:rsidRDefault="000E1DB0" w:rsidP="000E1DB0">
            <w:pPr>
              <w:jc w:val="center"/>
              <w:rPr>
                <w:sz w:val="20"/>
                <w:szCs w:val="20"/>
              </w:rPr>
            </w:pPr>
          </w:p>
        </w:tc>
        <w:tc>
          <w:tcPr>
            <w:tcW w:w="1023" w:type="dxa"/>
            <w:shd w:val="clear" w:color="auto" w:fill="FFFFFF" w:themeFill="background1"/>
            <w:noWrap/>
          </w:tcPr>
          <w:p w14:paraId="050AC797" w14:textId="77777777" w:rsidR="000E1DB0" w:rsidRPr="00215F93" w:rsidRDefault="000E1DB0" w:rsidP="000E1DB0">
            <w:pPr>
              <w:jc w:val="left"/>
              <w:rPr>
                <w:sz w:val="20"/>
                <w:szCs w:val="20"/>
              </w:rPr>
            </w:pPr>
          </w:p>
        </w:tc>
      </w:tr>
      <w:tr w:rsidR="00215F93" w:rsidRPr="00215F93" w14:paraId="48E06F75" w14:textId="77777777" w:rsidTr="000E1DB0">
        <w:trPr>
          <w:jc w:val="right"/>
        </w:trPr>
        <w:tc>
          <w:tcPr>
            <w:tcW w:w="1980" w:type="dxa"/>
            <w:shd w:val="clear" w:color="auto" w:fill="FFFFFF" w:themeFill="background1"/>
            <w:noWrap/>
          </w:tcPr>
          <w:p w14:paraId="1735E3A9" w14:textId="2B2B80F4" w:rsidR="000E1DB0" w:rsidRPr="00215F93" w:rsidRDefault="000E1DB0" w:rsidP="000E1DB0">
            <w:pPr>
              <w:jc w:val="left"/>
              <w:rPr>
                <w:sz w:val="20"/>
                <w:szCs w:val="20"/>
              </w:rPr>
            </w:pPr>
            <w:r w:rsidRPr="00215F93">
              <w:rPr>
                <w:sz w:val="20"/>
                <w:szCs w:val="20"/>
              </w:rPr>
              <w:t>CHI/PHA/81/INV/197</w:t>
            </w:r>
          </w:p>
        </w:tc>
        <w:tc>
          <w:tcPr>
            <w:tcW w:w="2835" w:type="dxa"/>
            <w:shd w:val="clear" w:color="auto" w:fill="FFFFFF" w:themeFill="background1"/>
            <w:vAlign w:val="bottom"/>
          </w:tcPr>
          <w:p w14:paraId="096B7EEC" w14:textId="3001A7EC" w:rsidR="000E1DB0" w:rsidRPr="00215F93" w:rsidRDefault="000E1DB0" w:rsidP="000E1DB0">
            <w:pPr>
              <w:jc w:val="left"/>
              <w:rPr>
                <w:sz w:val="20"/>
                <w:szCs w:val="20"/>
              </w:rPr>
            </w:pPr>
            <w:r w:rsidRPr="00215F93">
              <w:rPr>
                <w:sz w:val="20"/>
                <w:szCs w:val="20"/>
              </w:rPr>
              <w:t>HCFC phase-out management plan (stage II, second tranche) (foam sector)</w:t>
            </w:r>
          </w:p>
        </w:tc>
        <w:tc>
          <w:tcPr>
            <w:tcW w:w="940" w:type="dxa"/>
            <w:shd w:val="clear" w:color="auto" w:fill="FFFFFF" w:themeFill="background1"/>
            <w:noWrap/>
          </w:tcPr>
          <w:p w14:paraId="7BF0E3DF" w14:textId="31D515FB"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6362CE6E" w14:textId="382B9419" w:rsidR="000E1DB0" w:rsidRPr="00215F93" w:rsidRDefault="000E1DB0" w:rsidP="000E1DB0">
            <w:pPr>
              <w:jc w:val="right"/>
              <w:rPr>
                <w:sz w:val="20"/>
                <w:szCs w:val="20"/>
              </w:rPr>
            </w:pPr>
            <w:r w:rsidRPr="00215F93">
              <w:rPr>
                <w:sz w:val="20"/>
                <w:szCs w:val="20"/>
              </w:rPr>
              <w:t>1,290,468</w:t>
            </w:r>
          </w:p>
        </w:tc>
        <w:tc>
          <w:tcPr>
            <w:tcW w:w="1276" w:type="dxa"/>
            <w:shd w:val="clear" w:color="auto" w:fill="FFFFFF" w:themeFill="background1"/>
          </w:tcPr>
          <w:p w14:paraId="60964BDE" w14:textId="56C1575A" w:rsidR="000E1DB0" w:rsidRPr="00215F93" w:rsidRDefault="000E1DB0" w:rsidP="000E1DB0">
            <w:pPr>
              <w:jc w:val="right"/>
              <w:rPr>
                <w:sz w:val="20"/>
                <w:szCs w:val="20"/>
              </w:rPr>
            </w:pPr>
            <w:r w:rsidRPr="00215F93">
              <w:rPr>
                <w:sz w:val="20"/>
                <w:szCs w:val="20"/>
              </w:rPr>
              <w:t>1,203,966</w:t>
            </w:r>
          </w:p>
        </w:tc>
        <w:tc>
          <w:tcPr>
            <w:tcW w:w="992" w:type="dxa"/>
            <w:shd w:val="clear" w:color="auto" w:fill="FFFFFF" w:themeFill="background1"/>
            <w:noWrap/>
          </w:tcPr>
          <w:p w14:paraId="00E971CC" w14:textId="06D867DB" w:rsidR="000E1DB0" w:rsidRPr="00215F93" w:rsidRDefault="000E1DB0" w:rsidP="000E1DB0">
            <w:pPr>
              <w:jc w:val="right"/>
              <w:rPr>
                <w:sz w:val="20"/>
                <w:szCs w:val="20"/>
              </w:rPr>
            </w:pPr>
            <w:r w:rsidRPr="00215F93">
              <w:rPr>
                <w:sz w:val="20"/>
                <w:szCs w:val="20"/>
              </w:rPr>
              <w:t>86,502</w:t>
            </w:r>
          </w:p>
        </w:tc>
        <w:tc>
          <w:tcPr>
            <w:tcW w:w="992" w:type="dxa"/>
            <w:shd w:val="clear" w:color="auto" w:fill="FFFFFF" w:themeFill="background1"/>
            <w:noWrap/>
          </w:tcPr>
          <w:p w14:paraId="16BF530A" w14:textId="77777777" w:rsidR="000E1DB0" w:rsidRPr="00215F93" w:rsidRDefault="000E1DB0" w:rsidP="000E1DB0">
            <w:pPr>
              <w:jc w:val="right"/>
              <w:rPr>
                <w:sz w:val="20"/>
                <w:szCs w:val="20"/>
              </w:rPr>
            </w:pPr>
          </w:p>
        </w:tc>
        <w:tc>
          <w:tcPr>
            <w:tcW w:w="1276" w:type="dxa"/>
            <w:shd w:val="clear" w:color="auto" w:fill="FFFFFF" w:themeFill="background1"/>
          </w:tcPr>
          <w:p w14:paraId="44E15564" w14:textId="1BF238C1" w:rsidR="000E1DB0" w:rsidRPr="00215F93" w:rsidRDefault="000E1DB0" w:rsidP="000E1DB0">
            <w:pPr>
              <w:jc w:val="right"/>
              <w:rPr>
                <w:sz w:val="20"/>
                <w:szCs w:val="20"/>
              </w:rPr>
            </w:pPr>
            <w:r w:rsidRPr="00215F93">
              <w:rPr>
                <w:sz w:val="20"/>
                <w:szCs w:val="20"/>
              </w:rPr>
              <w:t>6,055</w:t>
            </w:r>
          </w:p>
        </w:tc>
        <w:tc>
          <w:tcPr>
            <w:tcW w:w="1134" w:type="dxa"/>
            <w:shd w:val="clear" w:color="auto" w:fill="FFFFFF" w:themeFill="background1"/>
            <w:noWrap/>
          </w:tcPr>
          <w:p w14:paraId="1395A97F" w14:textId="77777777" w:rsidR="000E1DB0" w:rsidRPr="00215F93" w:rsidRDefault="000E1DB0" w:rsidP="000E1DB0">
            <w:pPr>
              <w:jc w:val="center"/>
              <w:rPr>
                <w:sz w:val="20"/>
                <w:szCs w:val="20"/>
              </w:rPr>
            </w:pPr>
          </w:p>
        </w:tc>
        <w:tc>
          <w:tcPr>
            <w:tcW w:w="851" w:type="dxa"/>
            <w:shd w:val="clear" w:color="auto" w:fill="FFFFFF" w:themeFill="background1"/>
          </w:tcPr>
          <w:p w14:paraId="6F9425EE" w14:textId="77777777" w:rsidR="000E1DB0" w:rsidRPr="00215F93" w:rsidRDefault="000E1DB0" w:rsidP="000E1DB0">
            <w:pPr>
              <w:jc w:val="center"/>
              <w:rPr>
                <w:sz w:val="20"/>
                <w:szCs w:val="20"/>
              </w:rPr>
            </w:pPr>
          </w:p>
        </w:tc>
        <w:tc>
          <w:tcPr>
            <w:tcW w:w="1023" w:type="dxa"/>
            <w:shd w:val="clear" w:color="auto" w:fill="FFFFFF" w:themeFill="background1"/>
            <w:noWrap/>
          </w:tcPr>
          <w:p w14:paraId="21800F87" w14:textId="77777777" w:rsidR="000E1DB0" w:rsidRPr="00215F93" w:rsidRDefault="000E1DB0" w:rsidP="000E1DB0">
            <w:pPr>
              <w:jc w:val="left"/>
              <w:rPr>
                <w:sz w:val="20"/>
                <w:szCs w:val="20"/>
              </w:rPr>
            </w:pPr>
          </w:p>
        </w:tc>
      </w:tr>
      <w:tr w:rsidR="00215F93" w:rsidRPr="00215F93" w14:paraId="34FCA076" w14:textId="77777777" w:rsidTr="000E1DB0">
        <w:trPr>
          <w:jc w:val="right"/>
        </w:trPr>
        <w:tc>
          <w:tcPr>
            <w:tcW w:w="1980" w:type="dxa"/>
            <w:shd w:val="clear" w:color="auto" w:fill="FFFFFF" w:themeFill="background1"/>
            <w:noWrap/>
          </w:tcPr>
          <w:p w14:paraId="6520A4EF" w14:textId="3EFEE05D" w:rsidR="000E1DB0" w:rsidRPr="00215F93" w:rsidRDefault="000E1DB0" w:rsidP="000E1DB0">
            <w:pPr>
              <w:jc w:val="left"/>
              <w:rPr>
                <w:sz w:val="20"/>
                <w:szCs w:val="20"/>
              </w:rPr>
            </w:pPr>
            <w:r w:rsidRPr="00215F93">
              <w:rPr>
                <w:sz w:val="20"/>
                <w:szCs w:val="20"/>
              </w:rPr>
              <w:t>COL/PHA/84/TAS/108</w:t>
            </w:r>
          </w:p>
        </w:tc>
        <w:tc>
          <w:tcPr>
            <w:tcW w:w="2835" w:type="dxa"/>
            <w:shd w:val="clear" w:color="auto" w:fill="FFFFFF" w:themeFill="background1"/>
            <w:vAlign w:val="bottom"/>
          </w:tcPr>
          <w:p w14:paraId="30643EF7" w14:textId="4A93E50C" w:rsidR="000E1DB0" w:rsidRPr="00215F93" w:rsidRDefault="000E1DB0" w:rsidP="000E1DB0">
            <w:pPr>
              <w:jc w:val="left"/>
              <w:rPr>
                <w:sz w:val="20"/>
                <w:szCs w:val="20"/>
              </w:rPr>
            </w:pPr>
            <w:r w:rsidRPr="00215F93">
              <w:rPr>
                <w:sz w:val="20"/>
                <w:szCs w:val="20"/>
              </w:rPr>
              <w:t>HCFC phase-out management plan (stage II, third tranche) (refrigeration servicing sector, project management and monitoring)</w:t>
            </w:r>
          </w:p>
        </w:tc>
        <w:tc>
          <w:tcPr>
            <w:tcW w:w="940" w:type="dxa"/>
            <w:shd w:val="clear" w:color="auto" w:fill="FFFFFF" w:themeFill="background1"/>
            <w:noWrap/>
          </w:tcPr>
          <w:p w14:paraId="10D050EA" w14:textId="56B9116E"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22BCE9EA" w14:textId="7ADD443B" w:rsidR="000E1DB0" w:rsidRPr="00215F93" w:rsidRDefault="000E1DB0" w:rsidP="000E1DB0">
            <w:pPr>
              <w:jc w:val="right"/>
              <w:rPr>
                <w:sz w:val="20"/>
                <w:szCs w:val="20"/>
              </w:rPr>
            </w:pPr>
            <w:r w:rsidRPr="00215F93">
              <w:rPr>
                <w:sz w:val="20"/>
                <w:szCs w:val="20"/>
              </w:rPr>
              <w:t>635,749</w:t>
            </w:r>
          </w:p>
        </w:tc>
        <w:tc>
          <w:tcPr>
            <w:tcW w:w="1276" w:type="dxa"/>
            <w:shd w:val="clear" w:color="auto" w:fill="FFFFFF" w:themeFill="background1"/>
          </w:tcPr>
          <w:p w14:paraId="446685BB" w14:textId="5240F488" w:rsidR="000E1DB0" w:rsidRPr="00215F93" w:rsidRDefault="000E1DB0" w:rsidP="000E1DB0">
            <w:pPr>
              <w:jc w:val="right"/>
              <w:rPr>
                <w:sz w:val="20"/>
                <w:szCs w:val="20"/>
              </w:rPr>
            </w:pPr>
            <w:r w:rsidRPr="00215F93">
              <w:rPr>
                <w:sz w:val="20"/>
                <w:szCs w:val="20"/>
              </w:rPr>
              <w:t>623,148</w:t>
            </w:r>
          </w:p>
        </w:tc>
        <w:tc>
          <w:tcPr>
            <w:tcW w:w="992" w:type="dxa"/>
            <w:shd w:val="clear" w:color="auto" w:fill="FFFFFF" w:themeFill="background1"/>
            <w:noWrap/>
          </w:tcPr>
          <w:p w14:paraId="2C253AF7" w14:textId="3714FB0D" w:rsidR="000E1DB0" w:rsidRPr="00215F93" w:rsidRDefault="000E1DB0" w:rsidP="000E1DB0">
            <w:pPr>
              <w:jc w:val="right"/>
              <w:rPr>
                <w:sz w:val="20"/>
                <w:szCs w:val="20"/>
              </w:rPr>
            </w:pPr>
            <w:r w:rsidRPr="00215F93">
              <w:rPr>
                <w:sz w:val="20"/>
                <w:szCs w:val="20"/>
              </w:rPr>
              <w:t>12,601</w:t>
            </w:r>
          </w:p>
        </w:tc>
        <w:tc>
          <w:tcPr>
            <w:tcW w:w="992" w:type="dxa"/>
            <w:shd w:val="clear" w:color="auto" w:fill="FFFFFF" w:themeFill="background1"/>
            <w:noWrap/>
          </w:tcPr>
          <w:p w14:paraId="2B53DC04" w14:textId="77777777" w:rsidR="000E1DB0" w:rsidRPr="00215F93" w:rsidRDefault="000E1DB0" w:rsidP="000E1DB0">
            <w:pPr>
              <w:jc w:val="right"/>
              <w:rPr>
                <w:sz w:val="20"/>
                <w:szCs w:val="20"/>
              </w:rPr>
            </w:pPr>
          </w:p>
        </w:tc>
        <w:tc>
          <w:tcPr>
            <w:tcW w:w="1276" w:type="dxa"/>
            <w:shd w:val="clear" w:color="auto" w:fill="FFFFFF" w:themeFill="background1"/>
          </w:tcPr>
          <w:p w14:paraId="4B2C4777" w14:textId="367816E9" w:rsidR="000E1DB0" w:rsidRPr="00215F93" w:rsidRDefault="000E1DB0" w:rsidP="000E1DB0">
            <w:pPr>
              <w:jc w:val="right"/>
              <w:rPr>
                <w:sz w:val="20"/>
                <w:szCs w:val="20"/>
              </w:rPr>
            </w:pPr>
            <w:r w:rsidRPr="00215F93">
              <w:rPr>
                <w:sz w:val="20"/>
                <w:szCs w:val="20"/>
              </w:rPr>
              <w:t>882</w:t>
            </w:r>
          </w:p>
        </w:tc>
        <w:tc>
          <w:tcPr>
            <w:tcW w:w="1134" w:type="dxa"/>
            <w:shd w:val="clear" w:color="auto" w:fill="FFFFFF" w:themeFill="background1"/>
            <w:noWrap/>
          </w:tcPr>
          <w:p w14:paraId="7CBE7B0A" w14:textId="77777777" w:rsidR="000E1DB0" w:rsidRPr="00215F93" w:rsidRDefault="000E1DB0" w:rsidP="000E1DB0">
            <w:pPr>
              <w:jc w:val="center"/>
              <w:rPr>
                <w:sz w:val="20"/>
                <w:szCs w:val="20"/>
              </w:rPr>
            </w:pPr>
          </w:p>
        </w:tc>
        <w:tc>
          <w:tcPr>
            <w:tcW w:w="851" w:type="dxa"/>
            <w:shd w:val="clear" w:color="auto" w:fill="FFFFFF" w:themeFill="background1"/>
          </w:tcPr>
          <w:p w14:paraId="32833488" w14:textId="77777777" w:rsidR="000E1DB0" w:rsidRPr="00215F93" w:rsidRDefault="000E1DB0" w:rsidP="000E1DB0">
            <w:pPr>
              <w:jc w:val="center"/>
              <w:rPr>
                <w:sz w:val="20"/>
                <w:szCs w:val="20"/>
              </w:rPr>
            </w:pPr>
          </w:p>
        </w:tc>
        <w:tc>
          <w:tcPr>
            <w:tcW w:w="1023" w:type="dxa"/>
            <w:shd w:val="clear" w:color="auto" w:fill="FFFFFF" w:themeFill="background1"/>
            <w:noWrap/>
          </w:tcPr>
          <w:p w14:paraId="6E830FA8" w14:textId="77777777" w:rsidR="000E1DB0" w:rsidRPr="00215F93" w:rsidRDefault="000E1DB0" w:rsidP="000E1DB0">
            <w:pPr>
              <w:jc w:val="left"/>
              <w:rPr>
                <w:sz w:val="20"/>
                <w:szCs w:val="20"/>
              </w:rPr>
            </w:pPr>
          </w:p>
        </w:tc>
      </w:tr>
      <w:tr w:rsidR="00215F93" w:rsidRPr="00215F93" w14:paraId="7D997D57" w14:textId="77777777" w:rsidTr="0067307C">
        <w:trPr>
          <w:trHeight w:val="389"/>
          <w:jc w:val="right"/>
        </w:trPr>
        <w:tc>
          <w:tcPr>
            <w:tcW w:w="1980" w:type="dxa"/>
            <w:shd w:val="clear" w:color="auto" w:fill="FFFFFF" w:themeFill="background1"/>
            <w:noWrap/>
          </w:tcPr>
          <w:p w14:paraId="5AA48F3B" w14:textId="52F233D0" w:rsidR="000E1DB0" w:rsidRPr="00215F93" w:rsidRDefault="000E1DB0" w:rsidP="000E1DB0">
            <w:pPr>
              <w:jc w:val="left"/>
              <w:rPr>
                <w:sz w:val="20"/>
                <w:szCs w:val="20"/>
              </w:rPr>
            </w:pPr>
            <w:r w:rsidRPr="00215F93">
              <w:rPr>
                <w:sz w:val="20"/>
                <w:szCs w:val="20"/>
              </w:rPr>
              <w:t>CUB/PHA/82/PRP/61</w:t>
            </w:r>
          </w:p>
        </w:tc>
        <w:tc>
          <w:tcPr>
            <w:tcW w:w="2835" w:type="dxa"/>
            <w:shd w:val="clear" w:color="auto" w:fill="FFFFFF" w:themeFill="background1"/>
            <w:vAlign w:val="bottom"/>
          </w:tcPr>
          <w:p w14:paraId="7617A565" w14:textId="26C6CECF" w:rsidR="000E1DB0" w:rsidRPr="00215F93" w:rsidRDefault="000E1DB0" w:rsidP="000E1DB0">
            <w:pPr>
              <w:jc w:val="left"/>
              <w:rPr>
                <w:sz w:val="20"/>
                <w:szCs w:val="20"/>
              </w:rPr>
            </w:pPr>
            <w:r w:rsidRPr="00215F93">
              <w:rPr>
                <w:sz w:val="20"/>
                <w:szCs w:val="20"/>
              </w:rPr>
              <w:t>Preparation of a HCFC phase-out management plan (stage II)</w:t>
            </w:r>
          </w:p>
        </w:tc>
        <w:tc>
          <w:tcPr>
            <w:tcW w:w="940" w:type="dxa"/>
            <w:shd w:val="clear" w:color="auto" w:fill="FFFFFF" w:themeFill="background1"/>
            <w:noWrap/>
          </w:tcPr>
          <w:p w14:paraId="0431012A" w14:textId="14DE7B3C" w:rsidR="000E1DB0" w:rsidRPr="00215F93" w:rsidRDefault="000E1DB0" w:rsidP="000E1DB0">
            <w:pPr>
              <w:jc w:val="center"/>
              <w:rPr>
                <w:sz w:val="20"/>
                <w:szCs w:val="20"/>
              </w:rPr>
            </w:pPr>
            <w:r w:rsidRPr="00215F93">
              <w:rPr>
                <w:sz w:val="20"/>
                <w:szCs w:val="20"/>
              </w:rPr>
              <w:t>Oct-21</w:t>
            </w:r>
          </w:p>
        </w:tc>
        <w:tc>
          <w:tcPr>
            <w:tcW w:w="1186" w:type="dxa"/>
            <w:shd w:val="clear" w:color="auto" w:fill="FFFFFF" w:themeFill="background1"/>
            <w:noWrap/>
          </w:tcPr>
          <w:p w14:paraId="67066A45" w14:textId="158F75FC" w:rsidR="000E1DB0" w:rsidRPr="00215F93" w:rsidRDefault="000E1DB0" w:rsidP="000E1DB0">
            <w:pPr>
              <w:jc w:val="right"/>
              <w:rPr>
                <w:sz w:val="20"/>
                <w:szCs w:val="20"/>
              </w:rPr>
            </w:pPr>
            <w:r w:rsidRPr="00215F93">
              <w:rPr>
                <w:sz w:val="20"/>
                <w:szCs w:val="20"/>
              </w:rPr>
              <w:t>60,000</w:t>
            </w:r>
          </w:p>
        </w:tc>
        <w:tc>
          <w:tcPr>
            <w:tcW w:w="1276" w:type="dxa"/>
            <w:shd w:val="clear" w:color="auto" w:fill="FFFFFF" w:themeFill="background1"/>
          </w:tcPr>
          <w:p w14:paraId="7C27B3E0" w14:textId="20F1E145" w:rsidR="000E1DB0" w:rsidRPr="00215F93" w:rsidRDefault="000E1DB0" w:rsidP="000E1DB0">
            <w:pPr>
              <w:jc w:val="right"/>
              <w:rPr>
                <w:sz w:val="20"/>
                <w:szCs w:val="20"/>
              </w:rPr>
            </w:pPr>
            <w:r w:rsidRPr="00215F93">
              <w:rPr>
                <w:sz w:val="20"/>
                <w:szCs w:val="20"/>
              </w:rPr>
              <w:t>38,281</w:t>
            </w:r>
          </w:p>
        </w:tc>
        <w:tc>
          <w:tcPr>
            <w:tcW w:w="992" w:type="dxa"/>
            <w:shd w:val="clear" w:color="auto" w:fill="FFFFFF" w:themeFill="background1"/>
            <w:noWrap/>
          </w:tcPr>
          <w:p w14:paraId="1A2C9E46" w14:textId="3AEFE7EE" w:rsidR="000E1DB0" w:rsidRPr="00215F93" w:rsidRDefault="000E1DB0" w:rsidP="000E1DB0">
            <w:pPr>
              <w:jc w:val="right"/>
              <w:rPr>
                <w:sz w:val="20"/>
                <w:szCs w:val="20"/>
              </w:rPr>
            </w:pPr>
            <w:r w:rsidRPr="00215F93">
              <w:rPr>
                <w:sz w:val="20"/>
                <w:szCs w:val="20"/>
              </w:rPr>
              <w:t>21,719</w:t>
            </w:r>
          </w:p>
        </w:tc>
        <w:tc>
          <w:tcPr>
            <w:tcW w:w="992" w:type="dxa"/>
            <w:shd w:val="clear" w:color="auto" w:fill="FFFFFF" w:themeFill="background1"/>
            <w:noWrap/>
          </w:tcPr>
          <w:p w14:paraId="3CC0ADAF" w14:textId="77777777" w:rsidR="000E1DB0" w:rsidRPr="00215F93" w:rsidRDefault="000E1DB0" w:rsidP="000E1DB0">
            <w:pPr>
              <w:jc w:val="right"/>
              <w:rPr>
                <w:sz w:val="20"/>
                <w:szCs w:val="20"/>
              </w:rPr>
            </w:pPr>
          </w:p>
        </w:tc>
        <w:tc>
          <w:tcPr>
            <w:tcW w:w="1276" w:type="dxa"/>
            <w:shd w:val="clear" w:color="auto" w:fill="FFFFFF" w:themeFill="background1"/>
          </w:tcPr>
          <w:p w14:paraId="46D3ECA3" w14:textId="3813B778" w:rsidR="000E1DB0" w:rsidRPr="00215F93" w:rsidRDefault="000E1DB0" w:rsidP="000E1DB0">
            <w:pPr>
              <w:jc w:val="right"/>
              <w:rPr>
                <w:sz w:val="20"/>
                <w:szCs w:val="20"/>
              </w:rPr>
            </w:pPr>
            <w:r w:rsidRPr="00215F93">
              <w:rPr>
                <w:sz w:val="20"/>
                <w:szCs w:val="20"/>
              </w:rPr>
              <w:t>1,520</w:t>
            </w:r>
          </w:p>
        </w:tc>
        <w:tc>
          <w:tcPr>
            <w:tcW w:w="1134" w:type="dxa"/>
            <w:shd w:val="clear" w:color="auto" w:fill="FFFFFF" w:themeFill="background1"/>
            <w:noWrap/>
          </w:tcPr>
          <w:p w14:paraId="4B2A0FCB" w14:textId="77777777" w:rsidR="000E1DB0" w:rsidRPr="00215F93" w:rsidRDefault="000E1DB0" w:rsidP="000E1DB0">
            <w:pPr>
              <w:jc w:val="center"/>
              <w:rPr>
                <w:sz w:val="20"/>
                <w:szCs w:val="20"/>
              </w:rPr>
            </w:pPr>
          </w:p>
        </w:tc>
        <w:tc>
          <w:tcPr>
            <w:tcW w:w="851" w:type="dxa"/>
            <w:shd w:val="clear" w:color="auto" w:fill="FFFFFF" w:themeFill="background1"/>
          </w:tcPr>
          <w:p w14:paraId="27ACABC6" w14:textId="77777777" w:rsidR="000E1DB0" w:rsidRPr="00215F93" w:rsidRDefault="000E1DB0" w:rsidP="000E1DB0">
            <w:pPr>
              <w:jc w:val="center"/>
              <w:rPr>
                <w:sz w:val="20"/>
                <w:szCs w:val="20"/>
              </w:rPr>
            </w:pPr>
          </w:p>
        </w:tc>
        <w:tc>
          <w:tcPr>
            <w:tcW w:w="1023" w:type="dxa"/>
            <w:shd w:val="clear" w:color="auto" w:fill="FFFFFF" w:themeFill="background1"/>
            <w:noWrap/>
          </w:tcPr>
          <w:p w14:paraId="26469A48" w14:textId="77777777" w:rsidR="000E1DB0" w:rsidRPr="00215F93" w:rsidRDefault="000E1DB0" w:rsidP="000E1DB0">
            <w:pPr>
              <w:jc w:val="left"/>
              <w:rPr>
                <w:sz w:val="20"/>
                <w:szCs w:val="20"/>
              </w:rPr>
            </w:pPr>
          </w:p>
        </w:tc>
      </w:tr>
      <w:tr w:rsidR="00215F93" w:rsidRPr="00215F93" w14:paraId="75DA2383" w14:textId="77777777" w:rsidTr="000E1DB0">
        <w:trPr>
          <w:jc w:val="right"/>
        </w:trPr>
        <w:tc>
          <w:tcPr>
            <w:tcW w:w="1980" w:type="dxa"/>
            <w:shd w:val="clear" w:color="auto" w:fill="FFFFFF" w:themeFill="background1"/>
            <w:noWrap/>
          </w:tcPr>
          <w:p w14:paraId="046A73DC" w14:textId="30BA9F36" w:rsidR="000E1DB0" w:rsidRPr="00215F93" w:rsidRDefault="000E1DB0" w:rsidP="000E1DB0">
            <w:pPr>
              <w:jc w:val="left"/>
              <w:rPr>
                <w:sz w:val="20"/>
                <w:szCs w:val="20"/>
              </w:rPr>
            </w:pPr>
            <w:r w:rsidRPr="00215F93">
              <w:rPr>
                <w:sz w:val="20"/>
                <w:szCs w:val="20"/>
              </w:rPr>
              <w:t>CUB/SEV/83/INS/62</w:t>
            </w:r>
          </w:p>
        </w:tc>
        <w:tc>
          <w:tcPr>
            <w:tcW w:w="2835" w:type="dxa"/>
            <w:shd w:val="clear" w:color="auto" w:fill="FFFFFF" w:themeFill="background1"/>
            <w:vAlign w:val="bottom"/>
          </w:tcPr>
          <w:p w14:paraId="02EB7F24" w14:textId="33F89FAF" w:rsidR="000E1DB0" w:rsidRPr="00215F93" w:rsidRDefault="000E1DB0" w:rsidP="000E1DB0">
            <w:pPr>
              <w:jc w:val="left"/>
              <w:rPr>
                <w:sz w:val="20"/>
                <w:szCs w:val="20"/>
              </w:rPr>
            </w:pPr>
            <w:r w:rsidRPr="00215F93">
              <w:rPr>
                <w:sz w:val="20"/>
                <w:szCs w:val="20"/>
              </w:rPr>
              <w:t>Extension of institutional strengthening project (phase XI: 7/2019-6/2021)</w:t>
            </w:r>
          </w:p>
        </w:tc>
        <w:tc>
          <w:tcPr>
            <w:tcW w:w="940" w:type="dxa"/>
            <w:shd w:val="clear" w:color="auto" w:fill="FFFFFF" w:themeFill="background1"/>
            <w:noWrap/>
          </w:tcPr>
          <w:p w14:paraId="1F792EBE" w14:textId="362A7135"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0702FE61" w14:textId="3BAE036A" w:rsidR="000E1DB0" w:rsidRPr="00215F93" w:rsidRDefault="000E1DB0" w:rsidP="000E1DB0">
            <w:pPr>
              <w:jc w:val="right"/>
              <w:rPr>
                <w:sz w:val="20"/>
                <w:szCs w:val="20"/>
              </w:rPr>
            </w:pPr>
            <w:r w:rsidRPr="00215F93">
              <w:rPr>
                <w:sz w:val="20"/>
                <w:szCs w:val="20"/>
              </w:rPr>
              <w:t>190,804</w:t>
            </w:r>
          </w:p>
        </w:tc>
        <w:tc>
          <w:tcPr>
            <w:tcW w:w="1276" w:type="dxa"/>
            <w:shd w:val="clear" w:color="auto" w:fill="FFFFFF" w:themeFill="background1"/>
          </w:tcPr>
          <w:p w14:paraId="18E58111" w14:textId="7A5BE210" w:rsidR="000E1DB0" w:rsidRPr="00215F93" w:rsidRDefault="000E1DB0" w:rsidP="000E1DB0">
            <w:pPr>
              <w:jc w:val="right"/>
              <w:rPr>
                <w:sz w:val="20"/>
                <w:szCs w:val="20"/>
              </w:rPr>
            </w:pPr>
            <w:r w:rsidRPr="00215F93">
              <w:rPr>
                <w:sz w:val="20"/>
                <w:szCs w:val="20"/>
              </w:rPr>
              <w:t>190,442</w:t>
            </w:r>
          </w:p>
        </w:tc>
        <w:tc>
          <w:tcPr>
            <w:tcW w:w="992" w:type="dxa"/>
            <w:shd w:val="clear" w:color="auto" w:fill="FFFFFF" w:themeFill="background1"/>
            <w:noWrap/>
          </w:tcPr>
          <w:p w14:paraId="37953B00" w14:textId="20A176DF" w:rsidR="000E1DB0" w:rsidRPr="00215F93" w:rsidRDefault="000E1DB0" w:rsidP="000E1DB0">
            <w:pPr>
              <w:jc w:val="right"/>
              <w:rPr>
                <w:sz w:val="20"/>
                <w:szCs w:val="20"/>
              </w:rPr>
            </w:pPr>
            <w:r w:rsidRPr="00215F93">
              <w:rPr>
                <w:sz w:val="20"/>
                <w:szCs w:val="20"/>
              </w:rPr>
              <w:t>362</w:t>
            </w:r>
          </w:p>
        </w:tc>
        <w:tc>
          <w:tcPr>
            <w:tcW w:w="992" w:type="dxa"/>
            <w:shd w:val="clear" w:color="auto" w:fill="FFFFFF" w:themeFill="background1"/>
            <w:noWrap/>
          </w:tcPr>
          <w:p w14:paraId="73052FF6" w14:textId="77777777" w:rsidR="000E1DB0" w:rsidRPr="00215F93" w:rsidRDefault="000E1DB0" w:rsidP="000E1DB0">
            <w:pPr>
              <w:jc w:val="right"/>
              <w:rPr>
                <w:sz w:val="20"/>
                <w:szCs w:val="20"/>
              </w:rPr>
            </w:pPr>
          </w:p>
        </w:tc>
        <w:tc>
          <w:tcPr>
            <w:tcW w:w="1276" w:type="dxa"/>
            <w:shd w:val="clear" w:color="auto" w:fill="FFFFFF" w:themeFill="background1"/>
          </w:tcPr>
          <w:p w14:paraId="290DDCB7" w14:textId="677253BA" w:rsidR="000E1DB0" w:rsidRPr="00215F93" w:rsidRDefault="000E1DB0" w:rsidP="000E1DB0">
            <w:pPr>
              <w:jc w:val="right"/>
              <w:rPr>
                <w:sz w:val="20"/>
                <w:szCs w:val="20"/>
              </w:rPr>
            </w:pPr>
            <w:r w:rsidRPr="00215F93">
              <w:rPr>
                <w:sz w:val="20"/>
                <w:szCs w:val="20"/>
              </w:rPr>
              <w:t>25</w:t>
            </w:r>
          </w:p>
        </w:tc>
        <w:tc>
          <w:tcPr>
            <w:tcW w:w="1134" w:type="dxa"/>
            <w:shd w:val="clear" w:color="auto" w:fill="FFFFFF" w:themeFill="background1"/>
            <w:noWrap/>
          </w:tcPr>
          <w:p w14:paraId="13D92523" w14:textId="77777777" w:rsidR="000E1DB0" w:rsidRPr="00215F93" w:rsidRDefault="000E1DB0" w:rsidP="000E1DB0">
            <w:pPr>
              <w:jc w:val="center"/>
              <w:rPr>
                <w:sz w:val="20"/>
                <w:szCs w:val="20"/>
              </w:rPr>
            </w:pPr>
          </w:p>
        </w:tc>
        <w:tc>
          <w:tcPr>
            <w:tcW w:w="851" w:type="dxa"/>
            <w:shd w:val="clear" w:color="auto" w:fill="FFFFFF" w:themeFill="background1"/>
          </w:tcPr>
          <w:p w14:paraId="0C725C3A" w14:textId="77777777" w:rsidR="000E1DB0" w:rsidRPr="00215F93" w:rsidRDefault="000E1DB0" w:rsidP="000E1DB0">
            <w:pPr>
              <w:jc w:val="center"/>
              <w:rPr>
                <w:sz w:val="20"/>
                <w:szCs w:val="20"/>
              </w:rPr>
            </w:pPr>
          </w:p>
        </w:tc>
        <w:tc>
          <w:tcPr>
            <w:tcW w:w="1023" w:type="dxa"/>
            <w:shd w:val="clear" w:color="auto" w:fill="FFFFFF" w:themeFill="background1"/>
            <w:noWrap/>
          </w:tcPr>
          <w:p w14:paraId="1A48CC81" w14:textId="77777777" w:rsidR="000E1DB0" w:rsidRPr="00215F93" w:rsidRDefault="000E1DB0" w:rsidP="000E1DB0">
            <w:pPr>
              <w:jc w:val="left"/>
              <w:rPr>
                <w:sz w:val="20"/>
                <w:szCs w:val="20"/>
              </w:rPr>
            </w:pPr>
          </w:p>
        </w:tc>
      </w:tr>
      <w:tr w:rsidR="00215F93" w:rsidRPr="00215F93" w14:paraId="59308CF3" w14:textId="77777777" w:rsidTr="000E1DB0">
        <w:trPr>
          <w:jc w:val="right"/>
        </w:trPr>
        <w:tc>
          <w:tcPr>
            <w:tcW w:w="1980" w:type="dxa"/>
            <w:shd w:val="clear" w:color="auto" w:fill="FFFFFF" w:themeFill="background1"/>
            <w:noWrap/>
          </w:tcPr>
          <w:p w14:paraId="4C9150B3" w14:textId="027A9CA2" w:rsidR="000E1DB0" w:rsidRPr="00215F93" w:rsidRDefault="000E1DB0" w:rsidP="000E1DB0">
            <w:pPr>
              <w:jc w:val="left"/>
              <w:rPr>
                <w:sz w:val="20"/>
                <w:szCs w:val="20"/>
              </w:rPr>
            </w:pPr>
            <w:r w:rsidRPr="00215F93">
              <w:rPr>
                <w:sz w:val="20"/>
                <w:szCs w:val="20"/>
              </w:rPr>
              <w:t>DOM/PHA/83/PRP/68</w:t>
            </w:r>
          </w:p>
        </w:tc>
        <w:tc>
          <w:tcPr>
            <w:tcW w:w="2835" w:type="dxa"/>
            <w:shd w:val="clear" w:color="auto" w:fill="FFFFFF" w:themeFill="background1"/>
            <w:vAlign w:val="bottom"/>
          </w:tcPr>
          <w:p w14:paraId="7DD1C375" w14:textId="6412D729" w:rsidR="000E1DB0" w:rsidRPr="00215F93" w:rsidRDefault="000E1DB0" w:rsidP="000E1DB0">
            <w:pPr>
              <w:jc w:val="left"/>
              <w:rPr>
                <w:sz w:val="20"/>
                <w:szCs w:val="20"/>
              </w:rPr>
            </w:pPr>
            <w:r w:rsidRPr="00215F93">
              <w:rPr>
                <w:sz w:val="20"/>
                <w:szCs w:val="20"/>
              </w:rPr>
              <w:t>Preparation of a HCFC phase-out management plan (stage III)</w:t>
            </w:r>
          </w:p>
        </w:tc>
        <w:tc>
          <w:tcPr>
            <w:tcW w:w="940" w:type="dxa"/>
            <w:shd w:val="clear" w:color="auto" w:fill="FFFFFF" w:themeFill="background1"/>
            <w:noWrap/>
          </w:tcPr>
          <w:p w14:paraId="734456F0" w14:textId="1545D1E0" w:rsidR="000E1DB0" w:rsidRPr="00215F93" w:rsidRDefault="000E1DB0" w:rsidP="000E1DB0">
            <w:pPr>
              <w:jc w:val="center"/>
              <w:rPr>
                <w:sz w:val="20"/>
                <w:szCs w:val="20"/>
              </w:rPr>
            </w:pPr>
            <w:r w:rsidRPr="00215F93">
              <w:rPr>
                <w:sz w:val="20"/>
                <w:szCs w:val="20"/>
              </w:rPr>
              <w:t>Jun-21</w:t>
            </w:r>
          </w:p>
        </w:tc>
        <w:tc>
          <w:tcPr>
            <w:tcW w:w="1186" w:type="dxa"/>
            <w:shd w:val="clear" w:color="auto" w:fill="FFFFFF" w:themeFill="background1"/>
            <w:noWrap/>
          </w:tcPr>
          <w:p w14:paraId="1FC823B6" w14:textId="1DC5BC32" w:rsidR="000E1DB0" w:rsidRPr="00215F93" w:rsidRDefault="000E1DB0" w:rsidP="000E1DB0">
            <w:pPr>
              <w:jc w:val="right"/>
              <w:rPr>
                <w:sz w:val="20"/>
                <w:szCs w:val="20"/>
              </w:rPr>
            </w:pPr>
            <w:r w:rsidRPr="00215F93">
              <w:rPr>
                <w:sz w:val="20"/>
                <w:szCs w:val="20"/>
              </w:rPr>
              <w:t>60,000</w:t>
            </w:r>
          </w:p>
        </w:tc>
        <w:tc>
          <w:tcPr>
            <w:tcW w:w="1276" w:type="dxa"/>
            <w:shd w:val="clear" w:color="auto" w:fill="FFFFFF" w:themeFill="background1"/>
          </w:tcPr>
          <w:p w14:paraId="5C0EAD98" w14:textId="31FC8363" w:rsidR="000E1DB0" w:rsidRPr="00215F93" w:rsidRDefault="000E1DB0" w:rsidP="000E1DB0">
            <w:pPr>
              <w:jc w:val="right"/>
              <w:rPr>
                <w:sz w:val="20"/>
                <w:szCs w:val="20"/>
              </w:rPr>
            </w:pPr>
            <w:r w:rsidRPr="00215F93">
              <w:rPr>
                <w:sz w:val="20"/>
                <w:szCs w:val="20"/>
              </w:rPr>
              <w:t>47,408</w:t>
            </w:r>
          </w:p>
        </w:tc>
        <w:tc>
          <w:tcPr>
            <w:tcW w:w="992" w:type="dxa"/>
            <w:shd w:val="clear" w:color="auto" w:fill="FFFFFF" w:themeFill="background1"/>
            <w:noWrap/>
          </w:tcPr>
          <w:p w14:paraId="3A268E10" w14:textId="6D5A0195" w:rsidR="000E1DB0" w:rsidRPr="00215F93" w:rsidRDefault="000E1DB0" w:rsidP="000E1DB0">
            <w:pPr>
              <w:jc w:val="right"/>
              <w:rPr>
                <w:sz w:val="20"/>
                <w:szCs w:val="20"/>
              </w:rPr>
            </w:pPr>
            <w:r w:rsidRPr="00215F93">
              <w:rPr>
                <w:sz w:val="20"/>
                <w:szCs w:val="20"/>
              </w:rPr>
              <w:t>12,592</w:t>
            </w:r>
          </w:p>
        </w:tc>
        <w:tc>
          <w:tcPr>
            <w:tcW w:w="992" w:type="dxa"/>
            <w:shd w:val="clear" w:color="auto" w:fill="FFFFFF" w:themeFill="background1"/>
            <w:noWrap/>
          </w:tcPr>
          <w:p w14:paraId="7424E097" w14:textId="77777777" w:rsidR="000E1DB0" w:rsidRPr="00215F93" w:rsidRDefault="000E1DB0" w:rsidP="000E1DB0">
            <w:pPr>
              <w:jc w:val="right"/>
              <w:rPr>
                <w:sz w:val="20"/>
                <w:szCs w:val="20"/>
              </w:rPr>
            </w:pPr>
          </w:p>
        </w:tc>
        <w:tc>
          <w:tcPr>
            <w:tcW w:w="1276" w:type="dxa"/>
            <w:shd w:val="clear" w:color="auto" w:fill="FFFFFF" w:themeFill="background1"/>
          </w:tcPr>
          <w:p w14:paraId="45C8E675" w14:textId="2802FE4F" w:rsidR="000E1DB0" w:rsidRPr="00215F93" w:rsidRDefault="000E1DB0" w:rsidP="000E1DB0">
            <w:pPr>
              <w:jc w:val="right"/>
              <w:rPr>
                <w:sz w:val="20"/>
                <w:szCs w:val="20"/>
              </w:rPr>
            </w:pPr>
            <w:r w:rsidRPr="00215F93">
              <w:rPr>
                <w:sz w:val="20"/>
                <w:szCs w:val="20"/>
              </w:rPr>
              <w:t>881</w:t>
            </w:r>
          </w:p>
        </w:tc>
        <w:tc>
          <w:tcPr>
            <w:tcW w:w="1134" w:type="dxa"/>
            <w:shd w:val="clear" w:color="auto" w:fill="FFFFFF" w:themeFill="background1"/>
            <w:noWrap/>
          </w:tcPr>
          <w:p w14:paraId="473DFC08" w14:textId="77777777" w:rsidR="000E1DB0" w:rsidRPr="00215F93" w:rsidRDefault="000E1DB0" w:rsidP="000E1DB0">
            <w:pPr>
              <w:jc w:val="center"/>
              <w:rPr>
                <w:sz w:val="20"/>
                <w:szCs w:val="20"/>
              </w:rPr>
            </w:pPr>
          </w:p>
        </w:tc>
        <w:tc>
          <w:tcPr>
            <w:tcW w:w="851" w:type="dxa"/>
            <w:shd w:val="clear" w:color="auto" w:fill="FFFFFF" w:themeFill="background1"/>
          </w:tcPr>
          <w:p w14:paraId="2FFA9D78" w14:textId="77777777" w:rsidR="000E1DB0" w:rsidRPr="00215F93" w:rsidRDefault="000E1DB0" w:rsidP="000E1DB0">
            <w:pPr>
              <w:jc w:val="center"/>
              <w:rPr>
                <w:sz w:val="20"/>
                <w:szCs w:val="20"/>
              </w:rPr>
            </w:pPr>
          </w:p>
        </w:tc>
        <w:tc>
          <w:tcPr>
            <w:tcW w:w="1023" w:type="dxa"/>
            <w:shd w:val="clear" w:color="auto" w:fill="FFFFFF" w:themeFill="background1"/>
            <w:noWrap/>
          </w:tcPr>
          <w:p w14:paraId="3C77C0E9" w14:textId="77777777" w:rsidR="000E1DB0" w:rsidRPr="00215F93" w:rsidRDefault="000E1DB0" w:rsidP="000E1DB0">
            <w:pPr>
              <w:jc w:val="left"/>
              <w:rPr>
                <w:sz w:val="20"/>
                <w:szCs w:val="20"/>
              </w:rPr>
            </w:pPr>
          </w:p>
        </w:tc>
      </w:tr>
      <w:tr w:rsidR="00215F93" w:rsidRPr="00215F93" w14:paraId="0BC2A474" w14:textId="77777777" w:rsidTr="000E1DB0">
        <w:trPr>
          <w:jc w:val="right"/>
        </w:trPr>
        <w:tc>
          <w:tcPr>
            <w:tcW w:w="1980" w:type="dxa"/>
            <w:shd w:val="clear" w:color="auto" w:fill="FFFFFF" w:themeFill="background1"/>
            <w:noWrap/>
          </w:tcPr>
          <w:p w14:paraId="369C2C1B" w14:textId="34D7A74D" w:rsidR="000E1DB0" w:rsidRPr="00215F93" w:rsidRDefault="000E1DB0" w:rsidP="000E1DB0">
            <w:pPr>
              <w:jc w:val="left"/>
              <w:rPr>
                <w:sz w:val="20"/>
                <w:szCs w:val="20"/>
              </w:rPr>
            </w:pPr>
            <w:r w:rsidRPr="00215F93">
              <w:rPr>
                <w:sz w:val="20"/>
                <w:szCs w:val="20"/>
              </w:rPr>
              <w:lastRenderedPageBreak/>
              <w:t>DRC/PHA/79/PRP/42</w:t>
            </w:r>
          </w:p>
        </w:tc>
        <w:tc>
          <w:tcPr>
            <w:tcW w:w="2835" w:type="dxa"/>
            <w:shd w:val="clear" w:color="auto" w:fill="FFFFFF" w:themeFill="background1"/>
            <w:vAlign w:val="bottom"/>
          </w:tcPr>
          <w:p w14:paraId="2054DBE1" w14:textId="41D530E3" w:rsidR="000E1DB0" w:rsidRPr="00215F93" w:rsidRDefault="000E1DB0" w:rsidP="000E1DB0">
            <w:pPr>
              <w:jc w:val="left"/>
              <w:rPr>
                <w:sz w:val="20"/>
                <w:szCs w:val="20"/>
              </w:rPr>
            </w:pPr>
            <w:r w:rsidRPr="00215F93">
              <w:rPr>
                <w:sz w:val="20"/>
                <w:szCs w:val="20"/>
              </w:rPr>
              <w:t>Preparation of a HCFC phase-out management plan (stage II)</w:t>
            </w:r>
          </w:p>
        </w:tc>
        <w:tc>
          <w:tcPr>
            <w:tcW w:w="940" w:type="dxa"/>
            <w:shd w:val="clear" w:color="auto" w:fill="FFFFFF" w:themeFill="background1"/>
            <w:noWrap/>
          </w:tcPr>
          <w:p w14:paraId="728418EF" w14:textId="32914D20" w:rsidR="000E1DB0" w:rsidRPr="00215F93" w:rsidRDefault="000E1DB0" w:rsidP="000E1DB0">
            <w:pPr>
              <w:jc w:val="center"/>
              <w:rPr>
                <w:sz w:val="20"/>
                <w:szCs w:val="20"/>
              </w:rPr>
            </w:pPr>
            <w:r w:rsidRPr="00215F93">
              <w:rPr>
                <w:sz w:val="20"/>
                <w:szCs w:val="20"/>
              </w:rPr>
              <w:t>Dec-21</w:t>
            </w:r>
          </w:p>
        </w:tc>
        <w:tc>
          <w:tcPr>
            <w:tcW w:w="1186" w:type="dxa"/>
            <w:shd w:val="clear" w:color="auto" w:fill="FFFFFF" w:themeFill="background1"/>
            <w:noWrap/>
          </w:tcPr>
          <w:p w14:paraId="50BD6CA1" w14:textId="45D196F7" w:rsidR="000E1DB0" w:rsidRPr="00215F93" w:rsidRDefault="000E1DB0" w:rsidP="000E1DB0">
            <w:pPr>
              <w:jc w:val="right"/>
              <w:rPr>
                <w:sz w:val="20"/>
                <w:szCs w:val="20"/>
              </w:rPr>
            </w:pPr>
            <w:r w:rsidRPr="00215F93">
              <w:rPr>
                <w:sz w:val="20"/>
                <w:szCs w:val="20"/>
              </w:rPr>
              <w:t>17,143</w:t>
            </w:r>
          </w:p>
        </w:tc>
        <w:tc>
          <w:tcPr>
            <w:tcW w:w="1276" w:type="dxa"/>
            <w:shd w:val="clear" w:color="auto" w:fill="FFFFFF" w:themeFill="background1"/>
          </w:tcPr>
          <w:p w14:paraId="0DFD343C" w14:textId="3F49454E" w:rsidR="000E1DB0" w:rsidRPr="00215F93" w:rsidRDefault="000E1DB0" w:rsidP="000E1DB0">
            <w:pPr>
              <w:jc w:val="right"/>
              <w:rPr>
                <w:sz w:val="20"/>
                <w:szCs w:val="20"/>
              </w:rPr>
            </w:pPr>
            <w:r w:rsidRPr="00215F93">
              <w:rPr>
                <w:sz w:val="20"/>
                <w:szCs w:val="20"/>
              </w:rPr>
              <w:t>16,296</w:t>
            </w:r>
          </w:p>
        </w:tc>
        <w:tc>
          <w:tcPr>
            <w:tcW w:w="992" w:type="dxa"/>
            <w:shd w:val="clear" w:color="auto" w:fill="FFFFFF" w:themeFill="background1"/>
            <w:noWrap/>
          </w:tcPr>
          <w:p w14:paraId="45C989CF" w14:textId="30FB904A" w:rsidR="000E1DB0" w:rsidRPr="00215F93" w:rsidRDefault="000E1DB0" w:rsidP="000E1DB0">
            <w:pPr>
              <w:jc w:val="right"/>
              <w:rPr>
                <w:sz w:val="20"/>
                <w:szCs w:val="20"/>
              </w:rPr>
            </w:pPr>
            <w:r w:rsidRPr="00215F93">
              <w:rPr>
                <w:sz w:val="20"/>
                <w:szCs w:val="20"/>
              </w:rPr>
              <w:t>847</w:t>
            </w:r>
          </w:p>
        </w:tc>
        <w:tc>
          <w:tcPr>
            <w:tcW w:w="992" w:type="dxa"/>
            <w:shd w:val="clear" w:color="auto" w:fill="FFFFFF" w:themeFill="background1"/>
            <w:noWrap/>
          </w:tcPr>
          <w:p w14:paraId="5FB8A3E3" w14:textId="77777777" w:rsidR="000E1DB0" w:rsidRPr="00215F93" w:rsidRDefault="000E1DB0" w:rsidP="000E1DB0">
            <w:pPr>
              <w:jc w:val="right"/>
              <w:rPr>
                <w:sz w:val="20"/>
                <w:szCs w:val="20"/>
              </w:rPr>
            </w:pPr>
          </w:p>
        </w:tc>
        <w:tc>
          <w:tcPr>
            <w:tcW w:w="1276" w:type="dxa"/>
            <w:shd w:val="clear" w:color="auto" w:fill="FFFFFF" w:themeFill="background1"/>
          </w:tcPr>
          <w:p w14:paraId="49742590" w14:textId="15E2DA38" w:rsidR="000E1DB0" w:rsidRPr="00215F93" w:rsidRDefault="000E1DB0" w:rsidP="000E1DB0">
            <w:pPr>
              <w:jc w:val="right"/>
              <w:rPr>
                <w:sz w:val="20"/>
                <w:szCs w:val="20"/>
              </w:rPr>
            </w:pPr>
            <w:r w:rsidRPr="00215F93">
              <w:rPr>
                <w:sz w:val="20"/>
                <w:szCs w:val="20"/>
              </w:rPr>
              <w:t>59</w:t>
            </w:r>
          </w:p>
        </w:tc>
        <w:tc>
          <w:tcPr>
            <w:tcW w:w="1134" w:type="dxa"/>
            <w:shd w:val="clear" w:color="auto" w:fill="FFFFFF" w:themeFill="background1"/>
            <w:noWrap/>
          </w:tcPr>
          <w:p w14:paraId="07D1E6F3" w14:textId="77777777" w:rsidR="000E1DB0" w:rsidRPr="00215F93" w:rsidRDefault="000E1DB0" w:rsidP="000E1DB0">
            <w:pPr>
              <w:jc w:val="center"/>
              <w:rPr>
                <w:sz w:val="20"/>
                <w:szCs w:val="20"/>
              </w:rPr>
            </w:pPr>
          </w:p>
        </w:tc>
        <w:tc>
          <w:tcPr>
            <w:tcW w:w="851" w:type="dxa"/>
            <w:shd w:val="clear" w:color="auto" w:fill="FFFFFF" w:themeFill="background1"/>
          </w:tcPr>
          <w:p w14:paraId="1A959F64" w14:textId="77777777" w:rsidR="000E1DB0" w:rsidRPr="00215F93" w:rsidRDefault="000E1DB0" w:rsidP="000E1DB0">
            <w:pPr>
              <w:jc w:val="center"/>
              <w:rPr>
                <w:sz w:val="20"/>
                <w:szCs w:val="20"/>
              </w:rPr>
            </w:pPr>
          </w:p>
        </w:tc>
        <w:tc>
          <w:tcPr>
            <w:tcW w:w="1023" w:type="dxa"/>
            <w:shd w:val="clear" w:color="auto" w:fill="FFFFFF" w:themeFill="background1"/>
            <w:noWrap/>
          </w:tcPr>
          <w:p w14:paraId="7910921F" w14:textId="77777777" w:rsidR="000E1DB0" w:rsidRPr="00215F93" w:rsidRDefault="000E1DB0" w:rsidP="000E1DB0">
            <w:pPr>
              <w:jc w:val="left"/>
              <w:rPr>
                <w:sz w:val="20"/>
                <w:szCs w:val="20"/>
              </w:rPr>
            </w:pPr>
          </w:p>
        </w:tc>
      </w:tr>
      <w:tr w:rsidR="00215F93" w:rsidRPr="00215F93" w14:paraId="5BB82B25" w14:textId="77777777" w:rsidTr="000E1DB0">
        <w:trPr>
          <w:jc w:val="right"/>
        </w:trPr>
        <w:tc>
          <w:tcPr>
            <w:tcW w:w="1980" w:type="dxa"/>
            <w:shd w:val="clear" w:color="auto" w:fill="FFFFFF" w:themeFill="background1"/>
            <w:noWrap/>
          </w:tcPr>
          <w:p w14:paraId="452BACEA" w14:textId="503A1482" w:rsidR="000E1DB0" w:rsidRPr="00215F93" w:rsidRDefault="000E1DB0" w:rsidP="000E1DB0">
            <w:pPr>
              <w:jc w:val="left"/>
              <w:rPr>
                <w:sz w:val="20"/>
                <w:szCs w:val="20"/>
              </w:rPr>
            </w:pPr>
            <w:r w:rsidRPr="00215F93">
              <w:rPr>
                <w:sz w:val="20"/>
                <w:szCs w:val="20"/>
              </w:rPr>
              <w:t>EGY/PHA/79/INV/135</w:t>
            </w:r>
          </w:p>
        </w:tc>
        <w:tc>
          <w:tcPr>
            <w:tcW w:w="2835" w:type="dxa"/>
            <w:shd w:val="clear" w:color="auto" w:fill="FFFFFF" w:themeFill="background1"/>
            <w:vAlign w:val="bottom"/>
          </w:tcPr>
          <w:p w14:paraId="37955E61" w14:textId="2AC14B02" w:rsidR="000E1DB0" w:rsidRPr="00215F93" w:rsidRDefault="000E1DB0" w:rsidP="000E1DB0">
            <w:pPr>
              <w:jc w:val="left"/>
              <w:rPr>
                <w:sz w:val="20"/>
                <w:szCs w:val="20"/>
              </w:rPr>
            </w:pPr>
            <w:r w:rsidRPr="00215F93">
              <w:rPr>
                <w:sz w:val="20"/>
                <w:szCs w:val="20"/>
              </w:rPr>
              <w:t>HCFC phase-out management plan (stage II, first tranche) (polyurethane foam sector)</w:t>
            </w:r>
          </w:p>
        </w:tc>
        <w:tc>
          <w:tcPr>
            <w:tcW w:w="940" w:type="dxa"/>
            <w:shd w:val="clear" w:color="auto" w:fill="FFFFFF" w:themeFill="background1"/>
            <w:noWrap/>
          </w:tcPr>
          <w:p w14:paraId="7852931D" w14:textId="0B489ACC" w:rsidR="000E1DB0" w:rsidRPr="00215F93" w:rsidRDefault="000E1DB0" w:rsidP="000E1DB0">
            <w:pPr>
              <w:jc w:val="center"/>
              <w:rPr>
                <w:sz w:val="20"/>
                <w:szCs w:val="20"/>
              </w:rPr>
            </w:pPr>
            <w:r w:rsidRPr="00215F93">
              <w:rPr>
                <w:sz w:val="20"/>
                <w:szCs w:val="20"/>
              </w:rPr>
              <w:t>Jul-22</w:t>
            </w:r>
          </w:p>
        </w:tc>
        <w:tc>
          <w:tcPr>
            <w:tcW w:w="1186" w:type="dxa"/>
            <w:shd w:val="clear" w:color="auto" w:fill="FFFFFF" w:themeFill="background1"/>
            <w:noWrap/>
          </w:tcPr>
          <w:p w14:paraId="12E2C49C" w14:textId="1499628A" w:rsidR="000E1DB0" w:rsidRPr="00215F93" w:rsidRDefault="000E1DB0" w:rsidP="000E1DB0">
            <w:pPr>
              <w:jc w:val="right"/>
              <w:rPr>
                <w:sz w:val="20"/>
                <w:szCs w:val="20"/>
              </w:rPr>
            </w:pPr>
            <w:r w:rsidRPr="00215F93">
              <w:rPr>
                <w:sz w:val="20"/>
                <w:szCs w:val="20"/>
              </w:rPr>
              <w:t>967,352</w:t>
            </w:r>
          </w:p>
        </w:tc>
        <w:tc>
          <w:tcPr>
            <w:tcW w:w="1276" w:type="dxa"/>
            <w:shd w:val="clear" w:color="auto" w:fill="FFFFFF" w:themeFill="background1"/>
          </w:tcPr>
          <w:p w14:paraId="209D5EEE" w14:textId="78F4A117" w:rsidR="000E1DB0" w:rsidRPr="00215F93" w:rsidRDefault="000E1DB0" w:rsidP="000E1DB0">
            <w:pPr>
              <w:jc w:val="right"/>
              <w:rPr>
                <w:sz w:val="20"/>
                <w:szCs w:val="20"/>
              </w:rPr>
            </w:pPr>
            <w:r w:rsidRPr="00215F93">
              <w:rPr>
                <w:sz w:val="20"/>
                <w:szCs w:val="20"/>
              </w:rPr>
              <w:t>933,070</w:t>
            </w:r>
          </w:p>
        </w:tc>
        <w:tc>
          <w:tcPr>
            <w:tcW w:w="992" w:type="dxa"/>
            <w:shd w:val="clear" w:color="auto" w:fill="FFFFFF" w:themeFill="background1"/>
            <w:noWrap/>
          </w:tcPr>
          <w:p w14:paraId="504F8429" w14:textId="3DDB34BC" w:rsidR="000E1DB0" w:rsidRPr="00215F93" w:rsidRDefault="000E1DB0" w:rsidP="000E1DB0">
            <w:pPr>
              <w:jc w:val="right"/>
              <w:rPr>
                <w:sz w:val="20"/>
                <w:szCs w:val="20"/>
              </w:rPr>
            </w:pPr>
            <w:r w:rsidRPr="00215F93">
              <w:rPr>
                <w:sz w:val="20"/>
                <w:szCs w:val="20"/>
              </w:rPr>
              <w:t>34,282</w:t>
            </w:r>
          </w:p>
        </w:tc>
        <w:tc>
          <w:tcPr>
            <w:tcW w:w="992" w:type="dxa"/>
            <w:shd w:val="clear" w:color="auto" w:fill="FFFFFF" w:themeFill="background1"/>
            <w:noWrap/>
          </w:tcPr>
          <w:p w14:paraId="158DFF79" w14:textId="77777777" w:rsidR="000E1DB0" w:rsidRPr="00215F93" w:rsidRDefault="000E1DB0" w:rsidP="000E1DB0">
            <w:pPr>
              <w:jc w:val="right"/>
              <w:rPr>
                <w:sz w:val="20"/>
                <w:szCs w:val="20"/>
              </w:rPr>
            </w:pPr>
          </w:p>
        </w:tc>
        <w:tc>
          <w:tcPr>
            <w:tcW w:w="1276" w:type="dxa"/>
            <w:shd w:val="clear" w:color="auto" w:fill="FFFFFF" w:themeFill="background1"/>
          </w:tcPr>
          <w:p w14:paraId="038E91FD" w14:textId="3ADA4EB1" w:rsidR="000E1DB0" w:rsidRPr="00215F93" w:rsidRDefault="000E1DB0" w:rsidP="000E1DB0">
            <w:pPr>
              <w:jc w:val="right"/>
              <w:rPr>
                <w:sz w:val="20"/>
                <w:szCs w:val="20"/>
              </w:rPr>
            </w:pPr>
            <w:r w:rsidRPr="00215F93">
              <w:rPr>
                <w:sz w:val="20"/>
                <w:szCs w:val="20"/>
              </w:rPr>
              <w:t>2,400</w:t>
            </w:r>
          </w:p>
        </w:tc>
        <w:tc>
          <w:tcPr>
            <w:tcW w:w="1134" w:type="dxa"/>
            <w:shd w:val="clear" w:color="auto" w:fill="FFFFFF" w:themeFill="background1"/>
            <w:noWrap/>
          </w:tcPr>
          <w:p w14:paraId="0F833FE6" w14:textId="77777777" w:rsidR="000E1DB0" w:rsidRPr="00215F93" w:rsidRDefault="000E1DB0" w:rsidP="000E1DB0">
            <w:pPr>
              <w:jc w:val="center"/>
              <w:rPr>
                <w:sz w:val="20"/>
                <w:szCs w:val="20"/>
              </w:rPr>
            </w:pPr>
          </w:p>
        </w:tc>
        <w:tc>
          <w:tcPr>
            <w:tcW w:w="851" w:type="dxa"/>
            <w:shd w:val="clear" w:color="auto" w:fill="FFFFFF" w:themeFill="background1"/>
          </w:tcPr>
          <w:p w14:paraId="39371BBE" w14:textId="77777777" w:rsidR="000E1DB0" w:rsidRPr="00215F93" w:rsidRDefault="000E1DB0" w:rsidP="000E1DB0">
            <w:pPr>
              <w:jc w:val="center"/>
              <w:rPr>
                <w:sz w:val="20"/>
                <w:szCs w:val="20"/>
              </w:rPr>
            </w:pPr>
          </w:p>
        </w:tc>
        <w:tc>
          <w:tcPr>
            <w:tcW w:w="1023" w:type="dxa"/>
            <w:shd w:val="clear" w:color="auto" w:fill="FFFFFF" w:themeFill="background1"/>
            <w:noWrap/>
          </w:tcPr>
          <w:p w14:paraId="123022EA" w14:textId="77777777" w:rsidR="000E1DB0" w:rsidRPr="00215F93" w:rsidRDefault="000E1DB0" w:rsidP="000E1DB0">
            <w:pPr>
              <w:jc w:val="left"/>
              <w:rPr>
                <w:sz w:val="20"/>
                <w:szCs w:val="20"/>
              </w:rPr>
            </w:pPr>
          </w:p>
        </w:tc>
      </w:tr>
      <w:tr w:rsidR="00215F93" w:rsidRPr="00215F93" w14:paraId="01559642" w14:textId="77777777" w:rsidTr="000E1DB0">
        <w:trPr>
          <w:jc w:val="right"/>
        </w:trPr>
        <w:tc>
          <w:tcPr>
            <w:tcW w:w="1980" w:type="dxa"/>
            <w:shd w:val="clear" w:color="auto" w:fill="FFFFFF" w:themeFill="background1"/>
            <w:noWrap/>
          </w:tcPr>
          <w:p w14:paraId="435C16DD" w14:textId="5F31A068" w:rsidR="000E1DB0" w:rsidRPr="00215F93" w:rsidRDefault="000E1DB0" w:rsidP="000E1DB0">
            <w:pPr>
              <w:jc w:val="left"/>
              <w:rPr>
                <w:sz w:val="20"/>
                <w:szCs w:val="20"/>
              </w:rPr>
            </w:pPr>
            <w:r w:rsidRPr="00215F93">
              <w:rPr>
                <w:sz w:val="20"/>
                <w:szCs w:val="20"/>
              </w:rPr>
              <w:t>FIJ/PHA/77/INV/31</w:t>
            </w:r>
          </w:p>
        </w:tc>
        <w:tc>
          <w:tcPr>
            <w:tcW w:w="2835" w:type="dxa"/>
            <w:shd w:val="clear" w:color="auto" w:fill="FFFFFF" w:themeFill="background1"/>
            <w:vAlign w:val="bottom"/>
          </w:tcPr>
          <w:p w14:paraId="3EE5EFC1" w14:textId="54675DB2" w:rsidR="000E1DB0" w:rsidRPr="00215F93" w:rsidRDefault="000E1DB0" w:rsidP="000E1DB0">
            <w:pPr>
              <w:jc w:val="left"/>
              <w:rPr>
                <w:sz w:val="20"/>
                <w:szCs w:val="20"/>
              </w:rPr>
            </w:pPr>
            <w:r w:rsidRPr="00215F93">
              <w:rPr>
                <w:sz w:val="20"/>
                <w:szCs w:val="20"/>
              </w:rPr>
              <w:t>HCFC phase-out management plan (stage I, third tranche)</w:t>
            </w:r>
          </w:p>
        </w:tc>
        <w:tc>
          <w:tcPr>
            <w:tcW w:w="940" w:type="dxa"/>
            <w:shd w:val="clear" w:color="auto" w:fill="FFFFFF" w:themeFill="background1"/>
            <w:noWrap/>
          </w:tcPr>
          <w:p w14:paraId="162BA64B" w14:textId="7B67333C" w:rsidR="000E1DB0" w:rsidRPr="00215F93" w:rsidRDefault="000E1DB0" w:rsidP="000E1DB0">
            <w:pPr>
              <w:jc w:val="center"/>
              <w:rPr>
                <w:sz w:val="20"/>
                <w:szCs w:val="20"/>
              </w:rPr>
            </w:pPr>
            <w:r w:rsidRPr="00215F93">
              <w:rPr>
                <w:sz w:val="20"/>
                <w:szCs w:val="20"/>
              </w:rPr>
              <w:t>Dec-19</w:t>
            </w:r>
          </w:p>
        </w:tc>
        <w:tc>
          <w:tcPr>
            <w:tcW w:w="1186" w:type="dxa"/>
            <w:shd w:val="clear" w:color="auto" w:fill="FFFFFF" w:themeFill="background1"/>
            <w:noWrap/>
          </w:tcPr>
          <w:p w14:paraId="2397434B" w14:textId="5B6615AF" w:rsidR="000E1DB0" w:rsidRPr="00215F93" w:rsidRDefault="000E1DB0" w:rsidP="000E1DB0">
            <w:pPr>
              <w:jc w:val="right"/>
              <w:rPr>
                <w:sz w:val="20"/>
                <w:szCs w:val="20"/>
              </w:rPr>
            </w:pPr>
            <w:r w:rsidRPr="00215F93">
              <w:rPr>
                <w:sz w:val="20"/>
                <w:szCs w:val="20"/>
              </w:rPr>
              <w:t>59,850</w:t>
            </w:r>
          </w:p>
        </w:tc>
        <w:tc>
          <w:tcPr>
            <w:tcW w:w="1276" w:type="dxa"/>
            <w:shd w:val="clear" w:color="auto" w:fill="FFFFFF" w:themeFill="background1"/>
          </w:tcPr>
          <w:p w14:paraId="7CFD68FD" w14:textId="5BD4F4CD" w:rsidR="000E1DB0" w:rsidRPr="00215F93" w:rsidRDefault="000E1DB0" w:rsidP="000E1DB0">
            <w:pPr>
              <w:jc w:val="right"/>
              <w:rPr>
                <w:sz w:val="20"/>
                <w:szCs w:val="20"/>
              </w:rPr>
            </w:pPr>
            <w:r w:rsidRPr="00215F93">
              <w:rPr>
                <w:sz w:val="20"/>
                <w:szCs w:val="20"/>
              </w:rPr>
              <w:t>54,065</w:t>
            </w:r>
          </w:p>
        </w:tc>
        <w:tc>
          <w:tcPr>
            <w:tcW w:w="992" w:type="dxa"/>
            <w:shd w:val="clear" w:color="auto" w:fill="FFFFFF" w:themeFill="background1"/>
            <w:noWrap/>
          </w:tcPr>
          <w:p w14:paraId="20B19C76" w14:textId="1D82DF93" w:rsidR="000E1DB0" w:rsidRPr="00215F93" w:rsidRDefault="000E1DB0" w:rsidP="000E1DB0">
            <w:pPr>
              <w:jc w:val="right"/>
              <w:rPr>
                <w:sz w:val="20"/>
                <w:szCs w:val="20"/>
              </w:rPr>
            </w:pPr>
            <w:r w:rsidRPr="00215F93">
              <w:rPr>
                <w:sz w:val="20"/>
                <w:szCs w:val="20"/>
              </w:rPr>
              <w:t>5,785</w:t>
            </w:r>
          </w:p>
        </w:tc>
        <w:tc>
          <w:tcPr>
            <w:tcW w:w="992" w:type="dxa"/>
            <w:shd w:val="clear" w:color="auto" w:fill="FFFFFF" w:themeFill="background1"/>
            <w:noWrap/>
          </w:tcPr>
          <w:p w14:paraId="58CC19BB" w14:textId="77777777" w:rsidR="000E1DB0" w:rsidRPr="00215F93" w:rsidRDefault="000E1DB0" w:rsidP="000E1DB0">
            <w:pPr>
              <w:jc w:val="right"/>
              <w:rPr>
                <w:sz w:val="20"/>
                <w:szCs w:val="20"/>
              </w:rPr>
            </w:pPr>
          </w:p>
        </w:tc>
        <w:tc>
          <w:tcPr>
            <w:tcW w:w="1276" w:type="dxa"/>
            <w:shd w:val="clear" w:color="auto" w:fill="FFFFFF" w:themeFill="background1"/>
          </w:tcPr>
          <w:p w14:paraId="290403FC" w14:textId="6409A68E" w:rsidR="000E1DB0" w:rsidRPr="00215F93" w:rsidRDefault="000E1DB0" w:rsidP="000E1DB0">
            <w:pPr>
              <w:jc w:val="right"/>
              <w:rPr>
                <w:sz w:val="20"/>
                <w:szCs w:val="20"/>
              </w:rPr>
            </w:pPr>
            <w:r w:rsidRPr="00215F93">
              <w:rPr>
                <w:sz w:val="20"/>
                <w:szCs w:val="20"/>
              </w:rPr>
              <w:t>521</w:t>
            </w:r>
          </w:p>
        </w:tc>
        <w:tc>
          <w:tcPr>
            <w:tcW w:w="1134" w:type="dxa"/>
            <w:shd w:val="clear" w:color="auto" w:fill="FFFFFF" w:themeFill="background1"/>
            <w:noWrap/>
          </w:tcPr>
          <w:p w14:paraId="1A19A75A" w14:textId="77777777" w:rsidR="000E1DB0" w:rsidRPr="00215F93" w:rsidRDefault="000E1DB0" w:rsidP="000E1DB0">
            <w:pPr>
              <w:jc w:val="center"/>
              <w:rPr>
                <w:sz w:val="20"/>
                <w:szCs w:val="20"/>
              </w:rPr>
            </w:pPr>
          </w:p>
        </w:tc>
        <w:tc>
          <w:tcPr>
            <w:tcW w:w="851" w:type="dxa"/>
            <w:shd w:val="clear" w:color="auto" w:fill="FFFFFF" w:themeFill="background1"/>
          </w:tcPr>
          <w:p w14:paraId="6535E223" w14:textId="77777777" w:rsidR="000E1DB0" w:rsidRPr="00215F93" w:rsidRDefault="000E1DB0" w:rsidP="000E1DB0">
            <w:pPr>
              <w:jc w:val="center"/>
              <w:rPr>
                <w:sz w:val="20"/>
                <w:szCs w:val="20"/>
              </w:rPr>
            </w:pPr>
          </w:p>
        </w:tc>
        <w:tc>
          <w:tcPr>
            <w:tcW w:w="1023" w:type="dxa"/>
            <w:shd w:val="clear" w:color="auto" w:fill="FFFFFF" w:themeFill="background1"/>
            <w:noWrap/>
          </w:tcPr>
          <w:p w14:paraId="5F314CA1" w14:textId="77777777" w:rsidR="000E1DB0" w:rsidRPr="00215F93" w:rsidRDefault="000E1DB0" w:rsidP="000E1DB0">
            <w:pPr>
              <w:jc w:val="left"/>
              <w:rPr>
                <w:sz w:val="20"/>
                <w:szCs w:val="20"/>
              </w:rPr>
            </w:pPr>
          </w:p>
        </w:tc>
      </w:tr>
      <w:tr w:rsidR="00215F93" w:rsidRPr="00215F93" w14:paraId="7D925F89" w14:textId="77777777" w:rsidTr="000E1DB0">
        <w:trPr>
          <w:jc w:val="right"/>
        </w:trPr>
        <w:tc>
          <w:tcPr>
            <w:tcW w:w="1980" w:type="dxa"/>
            <w:shd w:val="clear" w:color="auto" w:fill="FFFFFF" w:themeFill="background1"/>
            <w:noWrap/>
          </w:tcPr>
          <w:p w14:paraId="4B720651" w14:textId="0DE3A62D" w:rsidR="000E1DB0" w:rsidRPr="00215F93" w:rsidRDefault="000E1DB0" w:rsidP="000E1DB0">
            <w:pPr>
              <w:jc w:val="left"/>
              <w:rPr>
                <w:sz w:val="20"/>
                <w:szCs w:val="20"/>
              </w:rPr>
            </w:pPr>
            <w:r w:rsidRPr="00215F93">
              <w:rPr>
                <w:sz w:val="20"/>
                <w:szCs w:val="20"/>
              </w:rPr>
              <w:t>FIJ/PHA/82/PRP/34</w:t>
            </w:r>
          </w:p>
        </w:tc>
        <w:tc>
          <w:tcPr>
            <w:tcW w:w="2835" w:type="dxa"/>
            <w:shd w:val="clear" w:color="auto" w:fill="FFFFFF" w:themeFill="background1"/>
            <w:vAlign w:val="bottom"/>
          </w:tcPr>
          <w:p w14:paraId="70692EEF" w14:textId="1C826AEE" w:rsidR="000E1DB0" w:rsidRPr="00215F93" w:rsidRDefault="000E1DB0" w:rsidP="000E1DB0">
            <w:pPr>
              <w:jc w:val="left"/>
              <w:rPr>
                <w:sz w:val="20"/>
                <w:szCs w:val="20"/>
              </w:rPr>
            </w:pPr>
            <w:r w:rsidRPr="00215F93">
              <w:rPr>
                <w:sz w:val="20"/>
                <w:szCs w:val="20"/>
              </w:rPr>
              <w:t>Preparation of a HCFC phase-out management plan (stage II)</w:t>
            </w:r>
          </w:p>
        </w:tc>
        <w:tc>
          <w:tcPr>
            <w:tcW w:w="940" w:type="dxa"/>
            <w:shd w:val="clear" w:color="auto" w:fill="FFFFFF" w:themeFill="background1"/>
            <w:noWrap/>
          </w:tcPr>
          <w:p w14:paraId="0E3A8681" w14:textId="41258EAA" w:rsidR="000E1DB0" w:rsidRPr="00215F93" w:rsidRDefault="000E1DB0" w:rsidP="000E1DB0">
            <w:pPr>
              <w:jc w:val="center"/>
              <w:rPr>
                <w:sz w:val="20"/>
                <w:szCs w:val="20"/>
              </w:rPr>
            </w:pPr>
            <w:r w:rsidRPr="00215F93">
              <w:rPr>
                <w:sz w:val="20"/>
                <w:szCs w:val="20"/>
              </w:rPr>
              <w:t>Dec-21</w:t>
            </w:r>
          </w:p>
        </w:tc>
        <w:tc>
          <w:tcPr>
            <w:tcW w:w="1186" w:type="dxa"/>
            <w:shd w:val="clear" w:color="auto" w:fill="FFFFFF" w:themeFill="background1"/>
            <w:noWrap/>
          </w:tcPr>
          <w:p w14:paraId="7646CA1E" w14:textId="765AB456" w:rsidR="000E1DB0" w:rsidRPr="00215F93" w:rsidRDefault="000E1DB0" w:rsidP="000E1DB0">
            <w:pPr>
              <w:jc w:val="right"/>
              <w:rPr>
                <w:sz w:val="20"/>
                <w:szCs w:val="20"/>
              </w:rPr>
            </w:pPr>
            <w:r w:rsidRPr="00215F93">
              <w:rPr>
                <w:sz w:val="20"/>
                <w:szCs w:val="20"/>
              </w:rPr>
              <w:t>30,000</w:t>
            </w:r>
          </w:p>
        </w:tc>
        <w:tc>
          <w:tcPr>
            <w:tcW w:w="1276" w:type="dxa"/>
            <w:shd w:val="clear" w:color="auto" w:fill="FFFFFF" w:themeFill="background1"/>
          </w:tcPr>
          <w:p w14:paraId="14C4D723" w14:textId="13C049A5" w:rsidR="000E1DB0" w:rsidRPr="00215F93" w:rsidRDefault="000E1DB0" w:rsidP="000E1DB0">
            <w:pPr>
              <w:jc w:val="right"/>
              <w:rPr>
                <w:sz w:val="20"/>
                <w:szCs w:val="20"/>
              </w:rPr>
            </w:pPr>
            <w:r w:rsidRPr="00215F93">
              <w:rPr>
                <w:sz w:val="20"/>
                <w:szCs w:val="20"/>
              </w:rPr>
              <w:t>26,442</w:t>
            </w:r>
          </w:p>
        </w:tc>
        <w:tc>
          <w:tcPr>
            <w:tcW w:w="992" w:type="dxa"/>
            <w:shd w:val="clear" w:color="auto" w:fill="FFFFFF" w:themeFill="background1"/>
            <w:noWrap/>
          </w:tcPr>
          <w:p w14:paraId="5E7E2577" w14:textId="40C7C49F" w:rsidR="000E1DB0" w:rsidRPr="00215F93" w:rsidRDefault="000E1DB0" w:rsidP="000E1DB0">
            <w:pPr>
              <w:jc w:val="right"/>
              <w:rPr>
                <w:sz w:val="20"/>
                <w:szCs w:val="20"/>
              </w:rPr>
            </w:pPr>
            <w:r w:rsidRPr="00215F93">
              <w:rPr>
                <w:sz w:val="20"/>
                <w:szCs w:val="20"/>
              </w:rPr>
              <w:t>3,558</w:t>
            </w:r>
          </w:p>
        </w:tc>
        <w:tc>
          <w:tcPr>
            <w:tcW w:w="992" w:type="dxa"/>
            <w:shd w:val="clear" w:color="auto" w:fill="FFFFFF" w:themeFill="background1"/>
            <w:noWrap/>
          </w:tcPr>
          <w:p w14:paraId="28703893" w14:textId="77777777" w:rsidR="000E1DB0" w:rsidRPr="00215F93" w:rsidRDefault="000E1DB0" w:rsidP="000E1DB0">
            <w:pPr>
              <w:jc w:val="right"/>
              <w:rPr>
                <w:sz w:val="20"/>
                <w:szCs w:val="20"/>
              </w:rPr>
            </w:pPr>
          </w:p>
        </w:tc>
        <w:tc>
          <w:tcPr>
            <w:tcW w:w="1276" w:type="dxa"/>
            <w:shd w:val="clear" w:color="auto" w:fill="FFFFFF" w:themeFill="background1"/>
          </w:tcPr>
          <w:p w14:paraId="743719EB" w14:textId="61476FA6" w:rsidR="000E1DB0" w:rsidRPr="00215F93" w:rsidRDefault="000E1DB0" w:rsidP="000E1DB0">
            <w:pPr>
              <w:jc w:val="right"/>
              <w:rPr>
                <w:sz w:val="20"/>
                <w:szCs w:val="20"/>
              </w:rPr>
            </w:pPr>
            <w:r w:rsidRPr="00215F93">
              <w:rPr>
                <w:sz w:val="20"/>
                <w:szCs w:val="20"/>
              </w:rPr>
              <w:t>249</w:t>
            </w:r>
          </w:p>
        </w:tc>
        <w:tc>
          <w:tcPr>
            <w:tcW w:w="1134" w:type="dxa"/>
            <w:shd w:val="clear" w:color="auto" w:fill="FFFFFF" w:themeFill="background1"/>
            <w:noWrap/>
          </w:tcPr>
          <w:p w14:paraId="00EA4742" w14:textId="77777777" w:rsidR="000E1DB0" w:rsidRPr="00215F93" w:rsidRDefault="000E1DB0" w:rsidP="000E1DB0">
            <w:pPr>
              <w:jc w:val="center"/>
              <w:rPr>
                <w:sz w:val="20"/>
                <w:szCs w:val="20"/>
              </w:rPr>
            </w:pPr>
          </w:p>
        </w:tc>
        <w:tc>
          <w:tcPr>
            <w:tcW w:w="851" w:type="dxa"/>
            <w:shd w:val="clear" w:color="auto" w:fill="FFFFFF" w:themeFill="background1"/>
          </w:tcPr>
          <w:p w14:paraId="36BC5E42" w14:textId="77777777" w:rsidR="000E1DB0" w:rsidRPr="00215F93" w:rsidRDefault="000E1DB0" w:rsidP="000E1DB0">
            <w:pPr>
              <w:jc w:val="center"/>
              <w:rPr>
                <w:sz w:val="20"/>
                <w:szCs w:val="20"/>
              </w:rPr>
            </w:pPr>
          </w:p>
        </w:tc>
        <w:tc>
          <w:tcPr>
            <w:tcW w:w="1023" w:type="dxa"/>
            <w:shd w:val="clear" w:color="auto" w:fill="FFFFFF" w:themeFill="background1"/>
            <w:noWrap/>
          </w:tcPr>
          <w:p w14:paraId="7378D50E" w14:textId="77777777" w:rsidR="000E1DB0" w:rsidRPr="00215F93" w:rsidRDefault="000E1DB0" w:rsidP="000E1DB0">
            <w:pPr>
              <w:jc w:val="left"/>
              <w:rPr>
                <w:sz w:val="20"/>
                <w:szCs w:val="20"/>
              </w:rPr>
            </w:pPr>
          </w:p>
        </w:tc>
      </w:tr>
      <w:tr w:rsidR="00215F93" w:rsidRPr="00215F93" w14:paraId="7B43CAEF" w14:textId="77777777" w:rsidTr="000E1DB0">
        <w:trPr>
          <w:jc w:val="right"/>
        </w:trPr>
        <w:tc>
          <w:tcPr>
            <w:tcW w:w="1980" w:type="dxa"/>
            <w:shd w:val="clear" w:color="auto" w:fill="FFFFFF" w:themeFill="background1"/>
            <w:noWrap/>
          </w:tcPr>
          <w:p w14:paraId="736808DF" w14:textId="716AD181" w:rsidR="000E1DB0" w:rsidRPr="00215F93" w:rsidRDefault="000E1DB0" w:rsidP="000E1DB0">
            <w:pPr>
              <w:jc w:val="left"/>
              <w:rPr>
                <w:sz w:val="20"/>
                <w:szCs w:val="20"/>
              </w:rPr>
            </w:pPr>
            <w:r w:rsidRPr="00215F93">
              <w:rPr>
                <w:sz w:val="20"/>
                <w:szCs w:val="20"/>
              </w:rPr>
              <w:t>FIJ/PHA/86/INV/38</w:t>
            </w:r>
          </w:p>
        </w:tc>
        <w:tc>
          <w:tcPr>
            <w:tcW w:w="2835" w:type="dxa"/>
            <w:shd w:val="clear" w:color="auto" w:fill="FFFFFF" w:themeFill="background1"/>
            <w:vAlign w:val="bottom"/>
          </w:tcPr>
          <w:p w14:paraId="792947D2" w14:textId="524CEA33" w:rsidR="000E1DB0" w:rsidRPr="00215F93" w:rsidRDefault="000E1DB0" w:rsidP="000E1DB0">
            <w:pPr>
              <w:jc w:val="left"/>
              <w:rPr>
                <w:sz w:val="20"/>
                <w:szCs w:val="20"/>
              </w:rPr>
            </w:pPr>
            <w:r w:rsidRPr="00215F93">
              <w:rPr>
                <w:sz w:val="20"/>
                <w:szCs w:val="20"/>
              </w:rPr>
              <w:t>HCFC phase-out management plan (stage I, fourth tranche)</w:t>
            </w:r>
          </w:p>
        </w:tc>
        <w:tc>
          <w:tcPr>
            <w:tcW w:w="940" w:type="dxa"/>
            <w:shd w:val="clear" w:color="auto" w:fill="FFFFFF" w:themeFill="background1"/>
            <w:noWrap/>
          </w:tcPr>
          <w:p w14:paraId="3FB54A63" w14:textId="58DEF1FD"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28F37EA0" w14:textId="10C53850" w:rsidR="000E1DB0" w:rsidRPr="00215F93" w:rsidRDefault="000E1DB0" w:rsidP="000E1DB0">
            <w:pPr>
              <w:jc w:val="right"/>
              <w:rPr>
                <w:sz w:val="20"/>
                <w:szCs w:val="20"/>
              </w:rPr>
            </w:pPr>
            <w:r w:rsidRPr="00215F93">
              <w:rPr>
                <w:sz w:val="20"/>
                <w:szCs w:val="20"/>
              </w:rPr>
              <w:t>19,950</w:t>
            </w:r>
          </w:p>
        </w:tc>
        <w:tc>
          <w:tcPr>
            <w:tcW w:w="1276" w:type="dxa"/>
            <w:shd w:val="clear" w:color="auto" w:fill="FFFFFF" w:themeFill="background1"/>
          </w:tcPr>
          <w:p w14:paraId="204D7E9E" w14:textId="52D60B5E" w:rsidR="000E1DB0" w:rsidRPr="00215F93" w:rsidRDefault="000E1DB0" w:rsidP="000E1DB0">
            <w:pPr>
              <w:jc w:val="right"/>
              <w:rPr>
                <w:sz w:val="20"/>
                <w:szCs w:val="20"/>
              </w:rPr>
            </w:pPr>
            <w:r w:rsidRPr="00215F93">
              <w:rPr>
                <w:sz w:val="20"/>
                <w:szCs w:val="20"/>
              </w:rPr>
              <w:t>0</w:t>
            </w:r>
          </w:p>
        </w:tc>
        <w:tc>
          <w:tcPr>
            <w:tcW w:w="992" w:type="dxa"/>
            <w:shd w:val="clear" w:color="auto" w:fill="FFFFFF" w:themeFill="background1"/>
            <w:noWrap/>
          </w:tcPr>
          <w:p w14:paraId="57FF399B" w14:textId="4ACEE6C5" w:rsidR="000E1DB0" w:rsidRPr="00215F93" w:rsidRDefault="000E1DB0" w:rsidP="000E1DB0">
            <w:pPr>
              <w:jc w:val="right"/>
              <w:rPr>
                <w:sz w:val="20"/>
                <w:szCs w:val="20"/>
              </w:rPr>
            </w:pPr>
            <w:r w:rsidRPr="00215F93">
              <w:rPr>
                <w:sz w:val="20"/>
                <w:szCs w:val="20"/>
              </w:rPr>
              <w:t>19,950</w:t>
            </w:r>
          </w:p>
        </w:tc>
        <w:tc>
          <w:tcPr>
            <w:tcW w:w="992" w:type="dxa"/>
            <w:shd w:val="clear" w:color="auto" w:fill="FFFFFF" w:themeFill="background1"/>
            <w:noWrap/>
          </w:tcPr>
          <w:p w14:paraId="7551D0B6" w14:textId="77777777" w:rsidR="000E1DB0" w:rsidRPr="00215F93" w:rsidRDefault="000E1DB0" w:rsidP="000E1DB0">
            <w:pPr>
              <w:jc w:val="right"/>
              <w:rPr>
                <w:sz w:val="20"/>
                <w:szCs w:val="20"/>
              </w:rPr>
            </w:pPr>
          </w:p>
        </w:tc>
        <w:tc>
          <w:tcPr>
            <w:tcW w:w="1276" w:type="dxa"/>
            <w:shd w:val="clear" w:color="auto" w:fill="FFFFFF" w:themeFill="background1"/>
          </w:tcPr>
          <w:p w14:paraId="5EC0DB6A" w14:textId="0C9319E3" w:rsidR="000E1DB0" w:rsidRPr="00215F93" w:rsidRDefault="000E1DB0" w:rsidP="000E1DB0">
            <w:pPr>
              <w:jc w:val="right"/>
              <w:rPr>
                <w:sz w:val="20"/>
                <w:szCs w:val="20"/>
              </w:rPr>
            </w:pPr>
            <w:r w:rsidRPr="00215F93">
              <w:rPr>
                <w:sz w:val="20"/>
                <w:szCs w:val="20"/>
              </w:rPr>
              <w:t>1,795</w:t>
            </w:r>
          </w:p>
        </w:tc>
        <w:tc>
          <w:tcPr>
            <w:tcW w:w="1134" w:type="dxa"/>
            <w:shd w:val="clear" w:color="auto" w:fill="FFFFFF" w:themeFill="background1"/>
            <w:noWrap/>
          </w:tcPr>
          <w:p w14:paraId="27AE50BE" w14:textId="77777777" w:rsidR="000E1DB0" w:rsidRPr="00215F93" w:rsidRDefault="000E1DB0" w:rsidP="000E1DB0">
            <w:pPr>
              <w:jc w:val="center"/>
              <w:rPr>
                <w:sz w:val="20"/>
                <w:szCs w:val="20"/>
              </w:rPr>
            </w:pPr>
          </w:p>
        </w:tc>
        <w:tc>
          <w:tcPr>
            <w:tcW w:w="851" w:type="dxa"/>
            <w:shd w:val="clear" w:color="auto" w:fill="FFFFFF" w:themeFill="background1"/>
          </w:tcPr>
          <w:p w14:paraId="655C5DB1" w14:textId="77777777" w:rsidR="000E1DB0" w:rsidRPr="00215F93" w:rsidRDefault="000E1DB0" w:rsidP="000E1DB0">
            <w:pPr>
              <w:jc w:val="center"/>
              <w:rPr>
                <w:sz w:val="20"/>
                <w:szCs w:val="20"/>
              </w:rPr>
            </w:pPr>
          </w:p>
        </w:tc>
        <w:tc>
          <w:tcPr>
            <w:tcW w:w="1023" w:type="dxa"/>
            <w:shd w:val="clear" w:color="auto" w:fill="FFFFFF" w:themeFill="background1"/>
            <w:noWrap/>
          </w:tcPr>
          <w:p w14:paraId="238332E2" w14:textId="77777777" w:rsidR="000E1DB0" w:rsidRPr="00215F93" w:rsidRDefault="000E1DB0" w:rsidP="000E1DB0">
            <w:pPr>
              <w:jc w:val="left"/>
              <w:rPr>
                <w:sz w:val="20"/>
                <w:szCs w:val="20"/>
              </w:rPr>
            </w:pPr>
          </w:p>
        </w:tc>
      </w:tr>
      <w:tr w:rsidR="00215F93" w:rsidRPr="00215F93" w14:paraId="6C7EB5F2" w14:textId="77777777" w:rsidTr="000E1DB0">
        <w:trPr>
          <w:jc w:val="right"/>
        </w:trPr>
        <w:tc>
          <w:tcPr>
            <w:tcW w:w="1980" w:type="dxa"/>
            <w:shd w:val="clear" w:color="auto" w:fill="FFFFFF" w:themeFill="background1"/>
            <w:noWrap/>
          </w:tcPr>
          <w:p w14:paraId="72CD33EC" w14:textId="29F434CE" w:rsidR="000E1DB0" w:rsidRPr="00215F93" w:rsidRDefault="000E1DB0" w:rsidP="000E1DB0">
            <w:pPr>
              <w:jc w:val="left"/>
              <w:rPr>
                <w:sz w:val="20"/>
                <w:szCs w:val="20"/>
              </w:rPr>
            </w:pPr>
            <w:r w:rsidRPr="00215F93">
              <w:rPr>
                <w:sz w:val="20"/>
                <w:szCs w:val="20"/>
              </w:rPr>
              <w:t>GEO/PHA/85/INV/42</w:t>
            </w:r>
          </w:p>
        </w:tc>
        <w:tc>
          <w:tcPr>
            <w:tcW w:w="2835" w:type="dxa"/>
            <w:shd w:val="clear" w:color="auto" w:fill="FFFFFF" w:themeFill="background1"/>
            <w:vAlign w:val="bottom"/>
          </w:tcPr>
          <w:p w14:paraId="454DE3BD" w14:textId="6BC19A24" w:rsidR="000E1DB0" w:rsidRPr="00215F93" w:rsidRDefault="000E1DB0" w:rsidP="000E1DB0">
            <w:pPr>
              <w:jc w:val="left"/>
              <w:rPr>
                <w:sz w:val="20"/>
                <w:szCs w:val="20"/>
              </w:rPr>
            </w:pPr>
            <w:r w:rsidRPr="00215F93">
              <w:rPr>
                <w:sz w:val="20"/>
                <w:szCs w:val="20"/>
              </w:rPr>
              <w:t>HCFC phase-out management plan (stage I, fourth tranche)</w:t>
            </w:r>
          </w:p>
        </w:tc>
        <w:tc>
          <w:tcPr>
            <w:tcW w:w="940" w:type="dxa"/>
            <w:shd w:val="clear" w:color="auto" w:fill="FFFFFF" w:themeFill="background1"/>
            <w:noWrap/>
          </w:tcPr>
          <w:p w14:paraId="58269F01" w14:textId="7BF655C4"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5CAEBEEE" w14:textId="790E0C48" w:rsidR="000E1DB0" w:rsidRPr="00215F93" w:rsidRDefault="000E1DB0" w:rsidP="000E1DB0">
            <w:pPr>
              <w:jc w:val="right"/>
              <w:rPr>
                <w:sz w:val="20"/>
                <w:szCs w:val="20"/>
              </w:rPr>
            </w:pPr>
            <w:r w:rsidRPr="00215F93">
              <w:rPr>
                <w:sz w:val="20"/>
                <w:szCs w:val="20"/>
              </w:rPr>
              <w:t>31,500</w:t>
            </w:r>
          </w:p>
        </w:tc>
        <w:tc>
          <w:tcPr>
            <w:tcW w:w="1276" w:type="dxa"/>
            <w:shd w:val="clear" w:color="auto" w:fill="FFFFFF" w:themeFill="background1"/>
          </w:tcPr>
          <w:p w14:paraId="36DF9AEF" w14:textId="787EF979" w:rsidR="000E1DB0" w:rsidRPr="00215F93" w:rsidRDefault="000E1DB0" w:rsidP="000E1DB0">
            <w:pPr>
              <w:jc w:val="right"/>
              <w:rPr>
                <w:sz w:val="20"/>
                <w:szCs w:val="20"/>
              </w:rPr>
            </w:pPr>
            <w:r w:rsidRPr="00215F93">
              <w:rPr>
                <w:sz w:val="20"/>
                <w:szCs w:val="20"/>
              </w:rPr>
              <w:t>25,577</w:t>
            </w:r>
          </w:p>
        </w:tc>
        <w:tc>
          <w:tcPr>
            <w:tcW w:w="992" w:type="dxa"/>
            <w:shd w:val="clear" w:color="auto" w:fill="FFFFFF" w:themeFill="background1"/>
            <w:noWrap/>
          </w:tcPr>
          <w:p w14:paraId="3B47A0EF" w14:textId="7E77F9B1" w:rsidR="000E1DB0" w:rsidRPr="00215F93" w:rsidRDefault="000E1DB0" w:rsidP="000E1DB0">
            <w:pPr>
              <w:jc w:val="right"/>
              <w:rPr>
                <w:sz w:val="20"/>
                <w:szCs w:val="20"/>
              </w:rPr>
            </w:pPr>
            <w:r w:rsidRPr="00215F93">
              <w:rPr>
                <w:sz w:val="20"/>
                <w:szCs w:val="20"/>
              </w:rPr>
              <w:t>5,923</w:t>
            </w:r>
          </w:p>
        </w:tc>
        <w:tc>
          <w:tcPr>
            <w:tcW w:w="992" w:type="dxa"/>
            <w:shd w:val="clear" w:color="auto" w:fill="FFFFFF" w:themeFill="background1"/>
            <w:noWrap/>
          </w:tcPr>
          <w:p w14:paraId="45F5D00F" w14:textId="77777777" w:rsidR="000E1DB0" w:rsidRPr="00215F93" w:rsidRDefault="000E1DB0" w:rsidP="000E1DB0">
            <w:pPr>
              <w:jc w:val="right"/>
              <w:rPr>
                <w:sz w:val="20"/>
                <w:szCs w:val="20"/>
              </w:rPr>
            </w:pPr>
          </w:p>
        </w:tc>
        <w:tc>
          <w:tcPr>
            <w:tcW w:w="1276" w:type="dxa"/>
            <w:shd w:val="clear" w:color="auto" w:fill="FFFFFF" w:themeFill="background1"/>
          </w:tcPr>
          <w:p w14:paraId="023BA41F" w14:textId="0254C022" w:rsidR="000E1DB0" w:rsidRPr="00215F93" w:rsidRDefault="000E1DB0" w:rsidP="000E1DB0">
            <w:pPr>
              <w:jc w:val="right"/>
              <w:rPr>
                <w:sz w:val="20"/>
                <w:szCs w:val="20"/>
              </w:rPr>
            </w:pPr>
            <w:r w:rsidRPr="00215F93">
              <w:rPr>
                <w:sz w:val="20"/>
                <w:szCs w:val="20"/>
              </w:rPr>
              <w:t>444</w:t>
            </w:r>
          </w:p>
        </w:tc>
        <w:tc>
          <w:tcPr>
            <w:tcW w:w="1134" w:type="dxa"/>
            <w:shd w:val="clear" w:color="auto" w:fill="FFFFFF" w:themeFill="background1"/>
            <w:noWrap/>
          </w:tcPr>
          <w:p w14:paraId="4513F67A" w14:textId="77777777" w:rsidR="000E1DB0" w:rsidRPr="00215F93" w:rsidRDefault="000E1DB0" w:rsidP="000E1DB0">
            <w:pPr>
              <w:jc w:val="center"/>
              <w:rPr>
                <w:sz w:val="20"/>
                <w:szCs w:val="20"/>
              </w:rPr>
            </w:pPr>
          </w:p>
        </w:tc>
        <w:tc>
          <w:tcPr>
            <w:tcW w:w="851" w:type="dxa"/>
            <w:shd w:val="clear" w:color="auto" w:fill="FFFFFF" w:themeFill="background1"/>
          </w:tcPr>
          <w:p w14:paraId="29E38F86" w14:textId="77777777" w:rsidR="000E1DB0" w:rsidRPr="00215F93" w:rsidRDefault="000E1DB0" w:rsidP="000E1DB0">
            <w:pPr>
              <w:jc w:val="center"/>
              <w:rPr>
                <w:sz w:val="20"/>
                <w:szCs w:val="20"/>
              </w:rPr>
            </w:pPr>
          </w:p>
        </w:tc>
        <w:tc>
          <w:tcPr>
            <w:tcW w:w="1023" w:type="dxa"/>
            <w:shd w:val="clear" w:color="auto" w:fill="FFFFFF" w:themeFill="background1"/>
            <w:noWrap/>
          </w:tcPr>
          <w:p w14:paraId="1A05D30F" w14:textId="77777777" w:rsidR="000E1DB0" w:rsidRPr="00215F93" w:rsidRDefault="000E1DB0" w:rsidP="000E1DB0">
            <w:pPr>
              <w:jc w:val="left"/>
              <w:rPr>
                <w:sz w:val="20"/>
                <w:szCs w:val="20"/>
              </w:rPr>
            </w:pPr>
          </w:p>
        </w:tc>
      </w:tr>
      <w:tr w:rsidR="00215F93" w:rsidRPr="00215F93" w14:paraId="0EF5BE52" w14:textId="77777777" w:rsidTr="000E1DB0">
        <w:trPr>
          <w:jc w:val="right"/>
        </w:trPr>
        <w:tc>
          <w:tcPr>
            <w:tcW w:w="1980" w:type="dxa"/>
            <w:shd w:val="clear" w:color="auto" w:fill="FFFFFF" w:themeFill="background1"/>
            <w:noWrap/>
          </w:tcPr>
          <w:p w14:paraId="5416FA67" w14:textId="189A8EE4" w:rsidR="000E1DB0" w:rsidRPr="00215F93" w:rsidRDefault="000E1DB0" w:rsidP="000E1DB0">
            <w:pPr>
              <w:jc w:val="left"/>
              <w:rPr>
                <w:sz w:val="20"/>
                <w:szCs w:val="20"/>
              </w:rPr>
            </w:pPr>
            <w:r w:rsidRPr="00215F93">
              <w:rPr>
                <w:sz w:val="20"/>
                <w:szCs w:val="20"/>
              </w:rPr>
              <w:t>GHA/SEV/86/INS/49</w:t>
            </w:r>
          </w:p>
        </w:tc>
        <w:tc>
          <w:tcPr>
            <w:tcW w:w="2835" w:type="dxa"/>
            <w:shd w:val="clear" w:color="auto" w:fill="FFFFFF" w:themeFill="background1"/>
            <w:vAlign w:val="bottom"/>
          </w:tcPr>
          <w:p w14:paraId="10911411" w14:textId="7D433B54" w:rsidR="000E1DB0" w:rsidRPr="00215F93" w:rsidRDefault="000E1DB0" w:rsidP="000E1DB0">
            <w:pPr>
              <w:jc w:val="left"/>
              <w:rPr>
                <w:sz w:val="20"/>
                <w:szCs w:val="20"/>
              </w:rPr>
            </w:pPr>
            <w:r w:rsidRPr="00215F93">
              <w:rPr>
                <w:sz w:val="20"/>
                <w:szCs w:val="20"/>
              </w:rPr>
              <w:t>Extension of the institutional strengthening project (phase XIV: 1/2021-12/2022)</w:t>
            </w:r>
          </w:p>
        </w:tc>
        <w:tc>
          <w:tcPr>
            <w:tcW w:w="940" w:type="dxa"/>
            <w:shd w:val="clear" w:color="auto" w:fill="FFFFFF" w:themeFill="background1"/>
            <w:noWrap/>
          </w:tcPr>
          <w:p w14:paraId="28BB9111" w14:textId="34453EC2"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3EB8F831" w14:textId="2AFA2157" w:rsidR="000E1DB0" w:rsidRPr="00215F93" w:rsidRDefault="000E1DB0" w:rsidP="000E1DB0">
            <w:pPr>
              <w:jc w:val="right"/>
              <w:rPr>
                <w:sz w:val="20"/>
                <w:szCs w:val="20"/>
              </w:rPr>
            </w:pPr>
            <w:r w:rsidRPr="00215F93">
              <w:rPr>
                <w:sz w:val="20"/>
                <w:szCs w:val="20"/>
              </w:rPr>
              <w:t>178,048</w:t>
            </w:r>
          </w:p>
        </w:tc>
        <w:tc>
          <w:tcPr>
            <w:tcW w:w="1276" w:type="dxa"/>
            <w:shd w:val="clear" w:color="auto" w:fill="FFFFFF" w:themeFill="background1"/>
          </w:tcPr>
          <w:p w14:paraId="5916406C" w14:textId="3A359F7A" w:rsidR="000E1DB0" w:rsidRPr="00215F93" w:rsidRDefault="000E1DB0" w:rsidP="000E1DB0">
            <w:pPr>
              <w:jc w:val="right"/>
              <w:rPr>
                <w:sz w:val="20"/>
                <w:szCs w:val="20"/>
              </w:rPr>
            </w:pPr>
            <w:r w:rsidRPr="00215F93">
              <w:rPr>
                <w:sz w:val="20"/>
                <w:szCs w:val="20"/>
              </w:rPr>
              <w:t>177,873</w:t>
            </w:r>
          </w:p>
        </w:tc>
        <w:tc>
          <w:tcPr>
            <w:tcW w:w="992" w:type="dxa"/>
            <w:shd w:val="clear" w:color="auto" w:fill="FFFFFF" w:themeFill="background1"/>
            <w:noWrap/>
          </w:tcPr>
          <w:p w14:paraId="45B25A28" w14:textId="5BB2EB3E" w:rsidR="000E1DB0" w:rsidRPr="00215F93" w:rsidRDefault="000E1DB0" w:rsidP="000E1DB0">
            <w:pPr>
              <w:jc w:val="right"/>
              <w:rPr>
                <w:sz w:val="20"/>
                <w:szCs w:val="20"/>
              </w:rPr>
            </w:pPr>
            <w:r w:rsidRPr="00215F93">
              <w:rPr>
                <w:sz w:val="20"/>
                <w:szCs w:val="20"/>
              </w:rPr>
              <w:t>175</w:t>
            </w:r>
          </w:p>
        </w:tc>
        <w:tc>
          <w:tcPr>
            <w:tcW w:w="992" w:type="dxa"/>
            <w:shd w:val="clear" w:color="auto" w:fill="FFFFFF" w:themeFill="background1"/>
            <w:noWrap/>
          </w:tcPr>
          <w:p w14:paraId="66399216" w14:textId="77777777" w:rsidR="000E1DB0" w:rsidRPr="00215F93" w:rsidRDefault="000E1DB0" w:rsidP="000E1DB0">
            <w:pPr>
              <w:jc w:val="right"/>
              <w:rPr>
                <w:sz w:val="20"/>
                <w:szCs w:val="20"/>
              </w:rPr>
            </w:pPr>
          </w:p>
        </w:tc>
        <w:tc>
          <w:tcPr>
            <w:tcW w:w="1276" w:type="dxa"/>
            <w:shd w:val="clear" w:color="auto" w:fill="FFFFFF" w:themeFill="background1"/>
          </w:tcPr>
          <w:p w14:paraId="49A642DD" w14:textId="085B8157" w:rsidR="000E1DB0" w:rsidRPr="00215F93" w:rsidRDefault="000E1DB0" w:rsidP="000E1DB0">
            <w:pPr>
              <w:jc w:val="right"/>
              <w:rPr>
                <w:sz w:val="20"/>
                <w:szCs w:val="20"/>
              </w:rPr>
            </w:pPr>
            <w:r w:rsidRPr="00215F93">
              <w:rPr>
                <w:sz w:val="20"/>
                <w:szCs w:val="20"/>
              </w:rPr>
              <w:t>12</w:t>
            </w:r>
          </w:p>
        </w:tc>
        <w:tc>
          <w:tcPr>
            <w:tcW w:w="1134" w:type="dxa"/>
            <w:shd w:val="clear" w:color="auto" w:fill="FFFFFF" w:themeFill="background1"/>
            <w:noWrap/>
          </w:tcPr>
          <w:p w14:paraId="0A5FEF35" w14:textId="77777777" w:rsidR="000E1DB0" w:rsidRPr="00215F93" w:rsidRDefault="000E1DB0" w:rsidP="000E1DB0">
            <w:pPr>
              <w:jc w:val="center"/>
              <w:rPr>
                <w:sz w:val="20"/>
                <w:szCs w:val="20"/>
              </w:rPr>
            </w:pPr>
          </w:p>
        </w:tc>
        <w:tc>
          <w:tcPr>
            <w:tcW w:w="851" w:type="dxa"/>
            <w:shd w:val="clear" w:color="auto" w:fill="FFFFFF" w:themeFill="background1"/>
          </w:tcPr>
          <w:p w14:paraId="1D686C58" w14:textId="77777777" w:rsidR="000E1DB0" w:rsidRPr="00215F93" w:rsidRDefault="000E1DB0" w:rsidP="000E1DB0">
            <w:pPr>
              <w:jc w:val="center"/>
              <w:rPr>
                <w:sz w:val="20"/>
                <w:szCs w:val="20"/>
              </w:rPr>
            </w:pPr>
          </w:p>
        </w:tc>
        <w:tc>
          <w:tcPr>
            <w:tcW w:w="1023" w:type="dxa"/>
            <w:shd w:val="clear" w:color="auto" w:fill="FFFFFF" w:themeFill="background1"/>
            <w:noWrap/>
          </w:tcPr>
          <w:p w14:paraId="4A112643" w14:textId="77777777" w:rsidR="000E1DB0" w:rsidRPr="00215F93" w:rsidRDefault="000E1DB0" w:rsidP="000E1DB0">
            <w:pPr>
              <w:jc w:val="left"/>
              <w:rPr>
                <w:sz w:val="20"/>
                <w:szCs w:val="20"/>
              </w:rPr>
            </w:pPr>
          </w:p>
        </w:tc>
      </w:tr>
      <w:tr w:rsidR="00215F93" w:rsidRPr="00215F93" w14:paraId="4962F7C3" w14:textId="77777777" w:rsidTr="000E1DB0">
        <w:trPr>
          <w:jc w:val="right"/>
        </w:trPr>
        <w:tc>
          <w:tcPr>
            <w:tcW w:w="1980" w:type="dxa"/>
            <w:shd w:val="clear" w:color="auto" w:fill="FFFFFF" w:themeFill="background1"/>
            <w:noWrap/>
          </w:tcPr>
          <w:p w14:paraId="04930B70" w14:textId="7C688250" w:rsidR="000E1DB0" w:rsidRPr="00215F93" w:rsidRDefault="000E1DB0" w:rsidP="000E1DB0">
            <w:pPr>
              <w:jc w:val="left"/>
              <w:rPr>
                <w:sz w:val="20"/>
                <w:szCs w:val="20"/>
              </w:rPr>
            </w:pPr>
            <w:r w:rsidRPr="00215F93">
              <w:rPr>
                <w:sz w:val="20"/>
                <w:szCs w:val="20"/>
              </w:rPr>
              <w:t>HAI/SEV/84/TAS/23</w:t>
            </w:r>
          </w:p>
        </w:tc>
        <w:tc>
          <w:tcPr>
            <w:tcW w:w="2835" w:type="dxa"/>
            <w:shd w:val="clear" w:color="auto" w:fill="FFFFFF" w:themeFill="background1"/>
            <w:vAlign w:val="bottom"/>
          </w:tcPr>
          <w:p w14:paraId="182A6B48" w14:textId="17480738" w:rsidR="000E1DB0" w:rsidRPr="00215F93" w:rsidRDefault="000E1DB0" w:rsidP="000E1DB0">
            <w:pPr>
              <w:jc w:val="left"/>
              <w:rPr>
                <w:sz w:val="20"/>
                <w:szCs w:val="20"/>
              </w:rPr>
            </w:pPr>
            <w:r w:rsidRPr="00215F93">
              <w:rPr>
                <w:sz w:val="20"/>
                <w:szCs w:val="20"/>
              </w:rPr>
              <w:t>Enabling activities for HFC phase-down</w:t>
            </w:r>
          </w:p>
        </w:tc>
        <w:tc>
          <w:tcPr>
            <w:tcW w:w="940" w:type="dxa"/>
            <w:shd w:val="clear" w:color="auto" w:fill="FFFFFF" w:themeFill="background1"/>
            <w:noWrap/>
          </w:tcPr>
          <w:p w14:paraId="2E626759" w14:textId="5F856A5F" w:rsidR="000E1DB0" w:rsidRPr="00215F93" w:rsidRDefault="000E1DB0" w:rsidP="000E1DB0">
            <w:pPr>
              <w:jc w:val="center"/>
              <w:rPr>
                <w:sz w:val="20"/>
                <w:szCs w:val="20"/>
              </w:rPr>
            </w:pPr>
            <w:r w:rsidRPr="00215F93">
              <w:rPr>
                <w:sz w:val="20"/>
                <w:szCs w:val="20"/>
              </w:rPr>
              <w:t>Dec-21</w:t>
            </w:r>
          </w:p>
        </w:tc>
        <w:tc>
          <w:tcPr>
            <w:tcW w:w="1186" w:type="dxa"/>
            <w:shd w:val="clear" w:color="auto" w:fill="FFFFFF" w:themeFill="background1"/>
            <w:noWrap/>
          </w:tcPr>
          <w:p w14:paraId="10239208" w14:textId="58DDD1C2" w:rsidR="000E1DB0" w:rsidRPr="00215F93" w:rsidRDefault="000E1DB0" w:rsidP="000E1DB0">
            <w:pPr>
              <w:jc w:val="right"/>
              <w:rPr>
                <w:sz w:val="20"/>
                <w:szCs w:val="20"/>
              </w:rPr>
            </w:pPr>
            <w:r w:rsidRPr="00215F93">
              <w:rPr>
                <w:sz w:val="20"/>
                <w:szCs w:val="20"/>
              </w:rPr>
              <w:t>95,000</w:t>
            </w:r>
          </w:p>
        </w:tc>
        <w:tc>
          <w:tcPr>
            <w:tcW w:w="1276" w:type="dxa"/>
            <w:shd w:val="clear" w:color="auto" w:fill="FFFFFF" w:themeFill="background1"/>
          </w:tcPr>
          <w:p w14:paraId="3FA6086F" w14:textId="3633E35D" w:rsidR="000E1DB0" w:rsidRPr="00215F93" w:rsidRDefault="000E1DB0" w:rsidP="000E1DB0">
            <w:pPr>
              <w:jc w:val="right"/>
              <w:rPr>
                <w:sz w:val="20"/>
                <w:szCs w:val="20"/>
              </w:rPr>
            </w:pPr>
            <w:r w:rsidRPr="00215F93">
              <w:rPr>
                <w:sz w:val="20"/>
                <w:szCs w:val="20"/>
              </w:rPr>
              <w:t>90,311</w:t>
            </w:r>
          </w:p>
        </w:tc>
        <w:tc>
          <w:tcPr>
            <w:tcW w:w="992" w:type="dxa"/>
            <w:shd w:val="clear" w:color="auto" w:fill="FFFFFF" w:themeFill="background1"/>
            <w:noWrap/>
          </w:tcPr>
          <w:p w14:paraId="5F9E67C2" w14:textId="79F791BF" w:rsidR="000E1DB0" w:rsidRPr="00215F93" w:rsidRDefault="000E1DB0" w:rsidP="000E1DB0">
            <w:pPr>
              <w:jc w:val="right"/>
              <w:rPr>
                <w:sz w:val="20"/>
                <w:szCs w:val="20"/>
              </w:rPr>
            </w:pPr>
            <w:r w:rsidRPr="00215F93">
              <w:rPr>
                <w:sz w:val="20"/>
                <w:szCs w:val="20"/>
              </w:rPr>
              <w:t>4,689</w:t>
            </w:r>
          </w:p>
        </w:tc>
        <w:tc>
          <w:tcPr>
            <w:tcW w:w="992" w:type="dxa"/>
            <w:shd w:val="clear" w:color="auto" w:fill="FFFFFF" w:themeFill="background1"/>
            <w:noWrap/>
          </w:tcPr>
          <w:p w14:paraId="5AFF6AB8" w14:textId="77777777" w:rsidR="000E1DB0" w:rsidRPr="00215F93" w:rsidRDefault="000E1DB0" w:rsidP="000E1DB0">
            <w:pPr>
              <w:jc w:val="right"/>
              <w:rPr>
                <w:sz w:val="20"/>
                <w:szCs w:val="20"/>
              </w:rPr>
            </w:pPr>
          </w:p>
        </w:tc>
        <w:tc>
          <w:tcPr>
            <w:tcW w:w="1276" w:type="dxa"/>
            <w:shd w:val="clear" w:color="auto" w:fill="FFFFFF" w:themeFill="background1"/>
          </w:tcPr>
          <w:p w14:paraId="13AE0E9B" w14:textId="397DA7CC" w:rsidR="000E1DB0" w:rsidRPr="00215F93" w:rsidRDefault="000E1DB0" w:rsidP="000E1DB0">
            <w:pPr>
              <w:jc w:val="right"/>
              <w:rPr>
                <w:sz w:val="20"/>
                <w:szCs w:val="20"/>
              </w:rPr>
            </w:pPr>
            <w:r w:rsidRPr="00215F93">
              <w:rPr>
                <w:sz w:val="20"/>
                <w:szCs w:val="20"/>
              </w:rPr>
              <w:t>328</w:t>
            </w:r>
          </w:p>
        </w:tc>
        <w:tc>
          <w:tcPr>
            <w:tcW w:w="1134" w:type="dxa"/>
            <w:shd w:val="clear" w:color="auto" w:fill="FFFFFF" w:themeFill="background1"/>
            <w:noWrap/>
          </w:tcPr>
          <w:p w14:paraId="17730A28" w14:textId="77777777" w:rsidR="000E1DB0" w:rsidRPr="00215F93" w:rsidRDefault="000E1DB0" w:rsidP="000E1DB0">
            <w:pPr>
              <w:jc w:val="center"/>
              <w:rPr>
                <w:sz w:val="20"/>
                <w:szCs w:val="20"/>
              </w:rPr>
            </w:pPr>
          </w:p>
        </w:tc>
        <w:tc>
          <w:tcPr>
            <w:tcW w:w="851" w:type="dxa"/>
            <w:shd w:val="clear" w:color="auto" w:fill="FFFFFF" w:themeFill="background1"/>
          </w:tcPr>
          <w:p w14:paraId="33595CB3" w14:textId="77777777" w:rsidR="000E1DB0" w:rsidRPr="00215F93" w:rsidRDefault="000E1DB0" w:rsidP="000E1DB0">
            <w:pPr>
              <w:jc w:val="center"/>
              <w:rPr>
                <w:sz w:val="20"/>
                <w:szCs w:val="20"/>
              </w:rPr>
            </w:pPr>
          </w:p>
        </w:tc>
        <w:tc>
          <w:tcPr>
            <w:tcW w:w="1023" w:type="dxa"/>
            <w:shd w:val="clear" w:color="auto" w:fill="FFFFFF" w:themeFill="background1"/>
            <w:noWrap/>
          </w:tcPr>
          <w:p w14:paraId="06461367" w14:textId="77777777" w:rsidR="000E1DB0" w:rsidRPr="00215F93" w:rsidRDefault="000E1DB0" w:rsidP="000E1DB0">
            <w:pPr>
              <w:jc w:val="left"/>
              <w:rPr>
                <w:sz w:val="20"/>
                <w:szCs w:val="20"/>
              </w:rPr>
            </w:pPr>
          </w:p>
        </w:tc>
      </w:tr>
      <w:tr w:rsidR="00215F93" w:rsidRPr="00215F93" w14:paraId="23500160" w14:textId="77777777" w:rsidTr="000E1DB0">
        <w:trPr>
          <w:jc w:val="right"/>
        </w:trPr>
        <w:tc>
          <w:tcPr>
            <w:tcW w:w="1980" w:type="dxa"/>
            <w:shd w:val="clear" w:color="auto" w:fill="FFFFFF" w:themeFill="background1"/>
            <w:noWrap/>
          </w:tcPr>
          <w:p w14:paraId="74C7C728" w14:textId="505C2DD3" w:rsidR="000E1DB0" w:rsidRPr="00215F93" w:rsidRDefault="000E1DB0" w:rsidP="000E1DB0">
            <w:pPr>
              <w:jc w:val="left"/>
              <w:rPr>
                <w:sz w:val="20"/>
                <w:szCs w:val="20"/>
              </w:rPr>
            </w:pPr>
            <w:r w:rsidRPr="00215F93">
              <w:rPr>
                <w:sz w:val="20"/>
                <w:szCs w:val="20"/>
              </w:rPr>
              <w:t>JAM/PHA/81/PRP/38</w:t>
            </w:r>
          </w:p>
        </w:tc>
        <w:tc>
          <w:tcPr>
            <w:tcW w:w="2835" w:type="dxa"/>
            <w:shd w:val="clear" w:color="auto" w:fill="FFFFFF" w:themeFill="background1"/>
            <w:vAlign w:val="bottom"/>
          </w:tcPr>
          <w:p w14:paraId="2F304923" w14:textId="4149B301" w:rsidR="000E1DB0" w:rsidRPr="00215F93" w:rsidRDefault="000E1DB0" w:rsidP="000E1DB0">
            <w:pPr>
              <w:jc w:val="left"/>
              <w:rPr>
                <w:sz w:val="20"/>
                <w:szCs w:val="20"/>
              </w:rPr>
            </w:pPr>
            <w:r w:rsidRPr="00215F93">
              <w:rPr>
                <w:sz w:val="20"/>
                <w:szCs w:val="20"/>
              </w:rPr>
              <w:t>Preparation of a HCFC phase-out management plan (stage II)</w:t>
            </w:r>
          </w:p>
        </w:tc>
        <w:tc>
          <w:tcPr>
            <w:tcW w:w="940" w:type="dxa"/>
            <w:shd w:val="clear" w:color="auto" w:fill="FFFFFF" w:themeFill="background1"/>
            <w:noWrap/>
          </w:tcPr>
          <w:p w14:paraId="6A728413" w14:textId="1C4EACCF" w:rsidR="000E1DB0" w:rsidRPr="00215F93" w:rsidRDefault="000E1DB0" w:rsidP="000E1DB0">
            <w:pPr>
              <w:jc w:val="center"/>
              <w:rPr>
                <w:sz w:val="20"/>
                <w:szCs w:val="20"/>
              </w:rPr>
            </w:pPr>
            <w:r w:rsidRPr="00215F93">
              <w:rPr>
                <w:sz w:val="20"/>
                <w:szCs w:val="20"/>
              </w:rPr>
              <w:t>Jul-21</w:t>
            </w:r>
          </w:p>
        </w:tc>
        <w:tc>
          <w:tcPr>
            <w:tcW w:w="1186" w:type="dxa"/>
            <w:shd w:val="clear" w:color="auto" w:fill="FFFFFF" w:themeFill="background1"/>
            <w:noWrap/>
          </w:tcPr>
          <w:p w14:paraId="4641CE3A" w14:textId="50C4E06F" w:rsidR="000E1DB0" w:rsidRPr="00215F93" w:rsidRDefault="000E1DB0" w:rsidP="000E1DB0">
            <w:pPr>
              <w:jc w:val="right"/>
              <w:rPr>
                <w:sz w:val="20"/>
                <w:szCs w:val="20"/>
              </w:rPr>
            </w:pPr>
            <w:r w:rsidRPr="00215F93">
              <w:rPr>
                <w:sz w:val="20"/>
                <w:szCs w:val="20"/>
              </w:rPr>
              <w:t>40,000</w:t>
            </w:r>
          </w:p>
        </w:tc>
        <w:tc>
          <w:tcPr>
            <w:tcW w:w="1276" w:type="dxa"/>
            <w:shd w:val="clear" w:color="auto" w:fill="FFFFFF" w:themeFill="background1"/>
          </w:tcPr>
          <w:p w14:paraId="6591748A" w14:textId="7FA62AAB" w:rsidR="000E1DB0" w:rsidRPr="00215F93" w:rsidRDefault="000E1DB0" w:rsidP="000E1DB0">
            <w:pPr>
              <w:jc w:val="right"/>
              <w:rPr>
                <w:sz w:val="20"/>
                <w:szCs w:val="20"/>
              </w:rPr>
            </w:pPr>
            <w:r w:rsidRPr="00215F93">
              <w:rPr>
                <w:sz w:val="20"/>
                <w:szCs w:val="20"/>
              </w:rPr>
              <w:t>33,501</w:t>
            </w:r>
          </w:p>
        </w:tc>
        <w:tc>
          <w:tcPr>
            <w:tcW w:w="992" w:type="dxa"/>
            <w:shd w:val="clear" w:color="auto" w:fill="FFFFFF" w:themeFill="background1"/>
            <w:noWrap/>
          </w:tcPr>
          <w:p w14:paraId="1830BA70" w14:textId="299F3FA1" w:rsidR="000E1DB0" w:rsidRPr="00215F93" w:rsidRDefault="000E1DB0" w:rsidP="000E1DB0">
            <w:pPr>
              <w:jc w:val="right"/>
              <w:rPr>
                <w:sz w:val="20"/>
                <w:szCs w:val="20"/>
              </w:rPr>
            </w:pPr>
            <w:r w:rsidRPr="00215F93">
              <w:rPr>
                <w:sz w:val="20"/>
                <w:szCs w:val="20"/>
              </w:rPr>
              <w:t>6,499</w:t>
            </w:r>
          </w:p>
        </w:tc>
        <w:tc>
          <w:tcPr>
            <w:tcW w:w="992" w:type="dxa"/>
            <w:shd w:val="clear" w:color="auto" w:fill="FFFFFF" w:themeFill="background1"/>
            <w:noWrap/>
          </w:tcPr>
          <w:p w14:paraId="206D082C" w14:textId="77777777" w:rsidR="000E1DB0" w:rsidRPr="00215F93" w:rsidRDefault="000E1DB0" w:rsidP="000E1DB0">
            <w:pPr>
              <w:jc w:val="right"/>
              <w:rPr>
                <w:sz w:val="20"/>
                <w:szCs w:val="20"/>
              </w:rPr>
            </w:pPr>
          </w:p>
        </w:tc>
        <w:tc>
          <w:tcPr>
            <w:tcW w:w="1276" w:type="dxa"/>
            <w:shd w:val="clear" w:color="auto" w:fill="FFFFFF" w:themeFill="background1"/>
          </w:tcPr>
          <w:p w14:paraId="11DF3D47" w14:textId="249B08A1" w:rsidR="000E1DB0" w:rsidRPr="00215F93" w:rsidRDefault="000E1DB0" w:rsidP="000E1DB0">
            <w:pPr>
              <w:jc w:val="right"/>
              <w:rPr>
                <w:sz w:val="20"/>
                <w:szCs w:val="20"/>
              </w:rPr>
            </w:pPr>
            <w:r w:rsidRPr="00215F93">
              <w:rPr>
                <w:sz w:val="20"/>
                <w:szCs w:val="20"/>
              </w:rPr>
              <w:t>455</w:t>
            </w:r>
          </w:p>
        </w:tc>
        <w:tc>
          <w:tcPr>
            <w:tcW w:w="1134" w:type="dxa"/>
            <w:shd w:val="clear" w:color="auto" w:fill="FFFFFF" w:themeFill="background1"/>
            <w:noWrap/>
          </w:tcPr>
          <w:p w14:paraId="3C3E9699" w14:textId="77777777" w:rsidR="000E1DB0" w:rsidRPr="00215F93" w:rsidRDefault="000E1DB0" w:rsidP="000E1DB0">
            <w:pPr>
              <w:jc w:val="center"/>
              <w:rPr>
                <w:sz w:val="20"/>
                <w:szCs w:val="20"/>
              </w:rPr>
            </w:pPr>
          </w:p>
        </w:tc>
        <w:tc>
          <w:tcPr>
            <w:tcW w:w="851" w:type="dxa"/>
            <w:shd w:val="clear" w:color="auto" w:fill="FFFFFF" w:themeFill="background1"/>
          </w:tcPr>
          <w:p w14:paraId="48244233" w14:textId="77777777" w:rsidR="000E1DB0" w:rsidRPr="00215F93" w:rsidRDefault="000E1DB0" w:rsidP="000E1DB0">
            <w:pPr>
              <w:jc w:val="center"/>
              <w:rPr>
                <w:sz w:val="20"/>
                <w:szCs w:val="20"/>
              </w:rPr>
            </w:pPr>
          </w:p>
        </w:tc>
        <w:tc>
          <w:tcPr>
            <w:tcW w:w="1023" w:type="dxa"/>
            <w:shd w:val="clear" w:color="auto" w:fill="FFFFFF" w:themeFill="background1"/>
            <w:noWrap/>
          </w:tcPr>
          <w:p w14:paraId="320C7778" w14:textId="77777777" w:rsidR="000E1DB0" w:rsidRPr="00215F93" w:rsidRDefault="000E1DB0" w:rsidP="000E1DB0">
            <w:pPr>
              <w:jc w:val="left"/>
              <w:rPr>
                <w:sz w:val="20"/>
                <w:szCs w:val="20"/>
              </w:rPr>
            </w:pPr>
          </w:p>
        </w:tc>
      </w:tr>
      <w:tr w:rsidR="00215F93" w:rsidRPr="00215F93" w14:paraId="7E152868" w14:textId="77777777" w:rsidTr="000E1DB0">
        <w:trPr>
          <w:jc w:val="right"/>
        </w:trPr>
        <w:tc>
          <w:tcPr>
            <w:tcW w:w="1980" w:type="dxa"/>
            <w:shd w:val="clear" w:color="auto" w:fill="FFFFFF" w:themeFill="background1"/>
            <w:noWrap/>
          </w:tcPr>
          <w:p w14:paraId="4F517DFD" w14:textId="7B56CDBE" w:rsidR="000E1DB0" w:rsidRPr="00215F93" w:rsidRDefault="000E1DB0" w:rsidP="000E1DB0">
            <w:pPr>
              <w:jc w:val="left"/>
              <w:rPr>
                <w:sz w:val="20"/>
                <w:szCs w:val="20"/>
              </w:rPr>
            </w:pPr>
            <w:r w:rsidRPr="00215F93">
              <w:rPr>
                <w:sz w:val="20"/>
                <w:szCs w:val="20"/>
              </w:rPr>
              <w:t>MOL/PHA/86/INV/43</w:t>
            </w:r>
          </w:p>
        </w:tc>
        <w:tc>
          <w:tcPr>
            <w:tcW w:w="2835" w:type="dxa"/>
            <w:shd w:val="clear" w:color="auto" w:fill="FFFFFF" w:themeFill="background1"/>
            <w:vAlign w:val="bottom"/>
          </w:tcPr>
          <w:p w14:paraId="045B4302" w14:textId="43650807" w:rsidR="000E1DB0" w:rsidRPr="00215F93" w:rsidRDefault="000E1DB0" w:rsidP="000E1DB0">
            <w:pPr>
              <w:jc w:val="left"/>
              <w:rPr>
                <w:sz w:val="20"/>
                <w:szCs w:val="20"/>
              </w:rPr>
            </w:pPr>
            <w:r w:rsidRPr="00215F93">
              <w:rPr>
                <w:sz w:val="20"/>
                <w:szCs w:val="20"/>
              </w:rPr>
              <w:t>HCFC phase-out management plan (stage II, third tranche)</w:t>
            </w:r>
          </w:p>
        </w:tc>
        <w:tc>
          <w:tcPr>
            <w:tcW w:w="940" w:type="dxa"/>
            <w:shd w:val="clear" w:color="auto" w:fill="FFFFFF" w:themeFill="background1"/>
            <w:noWrap/>
          </w:tcPr>
          <w:p w14:paraId="3C264D03" w14:textId="11484310" w:rsidR="000E1DB0" w:rsidRPr="00215F93" w:rsidRDefault="000E1DB0" w:rsidP="000E1DB0">
            <w:pPr>
              <w:jc w:val="center"/>
              <w:rPr>
                <w:sz w:val="20"/>
                <w:szCs w:val="20"/>
              </w:rPr>
            </w:pPr>
            <w:r w:rsidRPr="00215F93">
              <w:rPr>
                <w:sz w:val="20"/>
                <w:szCs w:val="20"/>
              </w:rPr>
              <w:t>Dec-21</w:t>
            </w:r>
          </w:p>
        </w:tc>
        <w:tc>
          <w:tcPr>
            <w:tcW w:w="1186" w:type="dxa"/>
            <w:shd w:val="clear" w:color="auto" w:fill="FFFFFF" w:themeFill="background1"/>
            <w:noWrap/>
          </w:tcPr>
          <w:p w14:paraId="24654927" w14:textId="2BE2DDD0" w:rsidR="000E1DB0" w:rsidRPr="00215F93" w:rsidRDefault="000E1DB0" w:rsidP="000E1DB0">
            <w:pPr>
              <w:jc w:val="right"/>
              <w:rPr>
                <w:sz w:val="20"/>
                <w:szCs w:val="20"/>
              </w:rPr>
            </w:pPr>
            <w:r w:rsidRPr="00215F93">
              <w:rPr>
                <w:sz w:val="20"/>
                <w:szCs w:val="20"/>
              </w:rPr>
              <w:t>17,450</w:t>
            </w:r>
          </w:p>
        </w:tc>
        <w:tc>
          <w:tcPr>
            <w:tcW w:w="1276" w:type="dxa"/>
            <w:shd w:val="clear" w:color="auto" w:fill="FFFFFF" w:themeFill="background1"/>
          </w:tcPr>
          <w:p w14:paraId="5CB42792" w14:textId="24BFD1B1" w:rsidR="000E1DB0" w:rsidRPr="00215F93" w:rsidRDefault="000E1DB0" w:rsidP="000E1DB0">
            <w:pPr>
              <w:jc w:val="right"/>
              <w:rPr>
                <w:sz w:val="20"/>
                <w:szCs w:val="20"/>
              </w:rPr>
            </w:pPr>
            <w:r w:rsidRPr="00215F93">
              <w:rPr>
                <w:sz w:val="20"/>
                <w:szCs w:val="20"/>
              </w:rPr>
              <w:t>0</w:t>
            </w:r>
          </w:p>
        </w:tc>
        <w:tc>
          <w:tcPr>
            <w:tcW w:w="992" w:type="dxa"/>
            <w:shd w:val="clear" w:color="auto" w:fill="FFFFFF" w:themeFill="background1"/>
            <w:noWrap/>
          </w:tcPr>
          <w:p w14:paraId="065EF40B" w14:textId="5D58C50D" w:rsidR="000E1DB0" w:rsidRPr="00215F93" w:rsidRDefault="000E1DB0" w:rsidP="000E1DB0">
            <w:pPr>
              <w:jc w:val="right"/>
              <w:rPr>
                <w:sz w:val="20"/>
                <w:szCs w:val="20"/>
              </w:rPr>
            </w:pPr>
            <w:r w:rsidRPr="00215F93">
              <w:rPr>
                <w:sz w:val="20"/>
                <w:szCs w:val="20"/>
              </w:rPr>
              <w:t>17,450</w:t>
            </w:r>
          </w:p>
        </w:tc>
        <w:tc>
          <w:tcPr>
            <w:tcW w:w="992" w:type="dxa"/>
            <w:shd w:val="clear" w:color="auto" w:fill="FFFFFF" w:themeFill="background1"/>
            <w:noWrap/>
          </w:tcPr>
          <w:p w14:paraId="03C501F9" w14:textId="77777777" w:rsidR="000E1DB0" w:rsidRPr="00215F93" w:rsidRDefault="000E1DB0" w:rsidP="000E1DB0">
            <w:pPr>
              <w:jc w:val="right"/>
              <w:rPr>
                <w:sz w:val="20"/>
                <w:szCs w:val="20"/>
              </w:rPr>
            </w:pPr>
          </w:p>
        </w:tc>
        <w:tc>
          <w:tcPr>
            <w:tcW w:w="1276" w:type="dxa"/>
            <w:shd w:val="clear" w:color="auto" w:fill="FFFFFF" w:themeFill="background1"/>
          </w:tcPr>
          <w:p w14:paraId="37E954DF" w14:textId="6AA6D6A3" w:rsidR="000E1DB0" w:rsidRPr="00215F93" w:rsidRDefault="000E1DB0" w:rsidP="000E1DB0">
            <w:pPr>
              <w:jc w:val="right"/>
              <w:rPr>
                <w:sz w:val="20"/>
                <w:szCs w:val="20"/>
              </w:rPr>
            </w:pPr>
            <w:r w:rsidRPr="00215F93">
              <w:rPr>
                <w:sz w:val="20"/>
                <w:szCs w:val="20"/>
              </w:rPr>
              <w:t>1,570</w:t>
            </w:r>
          </w:p>
        </w:tc>
        <w:tc>
          <w:tcPr>
            <w:tcW w:w="1134" w:type="dxa"/>
            <w:shd w:val="clear" w:color="auto" w:fill="FFFFFF" w:themeFill="background1"/>
            <w:noWrap/>
          </w:tcPr>
          <w:p w14:paraId="0D69B752" w14:textId="77777777" w:rsidR="000E1DB0" w:rsidRPr="00215F93" w:rsidRDefault="000E1DB0" w:rsidP="000E1DB0">
            <w:pPr>
              <w:jc w:val="center"/>
              <w:rPr>
                <w:sz w:val="20"/>
                <w:szCs w:val="20"/>
              </w:rPr>
            </w:pPr>
          </w:p>
        </w:tc>
        <w:tc>
          <w:tcPr>
            <w:tcW w:w="851" w:type="dxa"/>
            <w:shd w:val="clear" w:color="auto" w:fill="FFFFFF" w:themeFill="background1"/>
          </w:tcPr>
          <w:p w14:paraId="2BAA8322" w14:textId="77777777" w:rsidR="000E1DB0" w:rsidRPr="00215F93" w:rsidRDefault="000E1DB0" w:rsidP="000E1DB0">
            <w:pPr>
              <w:jc w:val="center"/>
              <w:rPr>
                <w:sz w:val="20"/>
                <w:szCs w:val="20"/>
              </w:rPr>
            </w:pPr>
          </w:p>
        </w:tc>
        <w:tc>
          <w:tcPr>
            <w:tcW w:w="1023" w:type="dxa"/>
            <w:shd w:val="clear" w:color="auto" w:fill="FFFFFF" w:themeFill="background1"/>
            <w:noWrap/>
          </w:tcPr>
          <w:p w14:paraId="4775679F" w14:textId="77777777" w:rsidR="000E1DB0" w:rsidRPr="00215F93" w:rsidRDefault="000E1DB0" w:rsidP="000E1DB0">
            <w:pPr>
              <w:jc w:val="left"/>
              <w:rPr>
                <w:sz w:val="20"/>
                <w:szCs w:val="20"/>
              </w:rPr>
            </w:pPr>
          </w:p>
        </w:tc>
      </w:tr>
      <w:tr w:rsidR="00215F93" w:rsidRPr="00215F93" w14:paraId="48B8CEEB" w14:textId="77777777" w:rsidTr="000E1DB0">
        <w:trPr>
          <w:jc w:val="right"/>
        </w:trPr>
        <w:tc>
          <w:tcPr>
            <w:tcW w:w="1980" w:type="dxa"/>
            <w:shd w:val="clear" w:color="auto" w:fill="FFFFFF" w:themeFill="background1"/>
            <w:noWrap/>
          </w:tcPr>
          <w:p w14:paraId="0CBC2255" w14:textId="4C1FE6E9" w:rsidR="000E1DB0" w:rsidRPr="00215F93" w:rsidRDefault="000E1DB0" w:rsidP="000E1DB0">
            <w:pPr>
              <w:jc w:val="left"/>
              <w:rPr>
                <w:sz w:val="20"/>
                <w:szCs w:val="20"/>
              </w:rPr>
            </w:pPr>
            <w:r w:rsidRPr="00215F93">
              <w:rPr>
                <w:sz w:val="20"/>
                <w:szCs w:val="20"/>
              </w:rPr>
              <w:t>MOL/PHA/86/TAS/42</w:t>
            </w:r>
          </w:p>
        </w:tc>
        <w:tc>
          <w:tcPr>
            <w:tcW w:w="2835" w:type="dxa"/>
            <w:shd w:val="clear" w:color="auto" w:fill="FFFFFF" w:themeFill="background1"/>
            <w:vAlign w:val="bottom"/>
          </w:tcPr>
          <w:p w14:paraId="287DD6CB" w14:textId="15F1C625" w:rsidR="000E1DB0" w:rsidRPr="00215F93" w:rsidRDefault="000E1DB0" w:rsidP="000E1DB0">
            <w:pPr>
              <w:jc w:val="left"/>
              <w:rPr>
                <w:sz w:val="20"/>
                <w:szCs w:val="20"/>
              </w:rPr>
            </w:pPr>
            <w:r w:rsidRPr="00215F93">
              <w:rPr>
                <w:sz w:val="20"/>
                <w:szCs w:val="20"/>
              </w:rPr>
              <w:t>Verification report for implementation of stage II of the HCFC phase-out management plan</w:t>
            </w:r>
          </w:p>
        </w:tc>
        <w:tc>
          <w:tcPr>
            <w:tcW w:w="940" w:type="dxa"/>
            <w:shd w:val="clear" w:color="auto" w:fill="FFFFFF" w:themeFill="background1"/>
            <w:noWrap/>
          </w:tcPr>
          <w:p w14:paraId="7EA60142" w14:textId="1C4189B1"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418B472C" w14:textId="39644616" w:rsidR="000E1DB0" w:rsidRPr="00215F93" w:rsidRDefault="000E1DB0" w:rsidP="000E1DB0">
            <w:pPr>
              <w:jc w:val="right"/>
              <w:rPr>
                <w:sz w:val="20"/>
                <w:szCs w:val="20"/>
              </w:rPr>
            </w:pPr>
            <w:r w:rsidRPr="00215F93">
              <w:rPr>
                <w:sz w:val="20"/>
                <w:szCs w:val="20"/>
              </w:rPr>
              <w:t>30,000</w:t>
            </w:r>
          </w:p>
        </w:tc>
        <w:tc>
          <w:tcPr>
            <w:tcW w:w="1276" w:type="dxa"/>
            <w:shd w:val="clear" w:color="auto" w:fill="FFFFFF" w:themeFill="background1"/>
          </w:tcPr>
          <w:p w14:paraId="1736491D" w14:textId="6DDC389B" w:rsidR="000E1DB0" w:rsidRPr="00215F93" w:rsidRDefault="000E1DB0" w:rsidP="000E1DB0">
            <w:pPr>
              <w:jc w:val="right"/>
              <w:rPr>
                <w:sz w:val="20"/>
                <w:szCs w:val="20"/>
              </w:rPr>
            </w:pPr>
            <w:r w:rsidRPr="00215F93">
              <w:rPr>
                <w:sz w:val="20"/>
                <w:szCs w:val="20"/>
              </w:rPr>
              <w:t>21,459</w:t>
            </w:r>
          </w:p>
        </w:tc>
        <w:tc>
          <w:tcPr>
            <w:tcW w:w="992" w:type="dxa"/>
            <w:shd w:val="clear" w:color="auto" w:fill="FFFFFF" w:themeFill="background1"/>
            <w:noWrap/>
          </w:tcPr>
          <w:p w14:paraId="189FA71E" w14:textId="318C5B17" w:rsidR="000E1DB0" w:rsidRPr="00215F93" w:rsidRDefault="000E1DB0" w:rsidP="000E1DB0">
            <w:pPr>
              <w:jc w:val="right"/>
              <w:rPr>
                <w:sz w:val="20"/>
                <w:szCs w:val="20"/>
              </w:rPr>
            </w:pPr>
            <w:r w:rsidRPr="00215F93">
              <w:rPr>
                <w:sz w:val="20"/>
                <w:szCs w:val="20"/>
              </w:rPr>
              <w:t>8,541</w:t>
            </w:r>
          </w:p>
        </w:tc>
        <w:tc>
          <w:tcPr>
            <w:tcW w:w="992" w:type="dxa"/>
            <w:shd w:val="clear" w:color="auto" w:fill="FFFFFF" w:themeFill="background1"/>
            <w:noWrap/>
          </w:tcPr>
          <w:p w14:paraId="3FDAEB9C" w14:textId="77777777" w:rsidR="000E1DB0" w:rsidRPr="00215F93" w:rsidRDefault="000E1DB0" w:rsidP="000E1DB0">
            <w:pPr>
              <w:jc w:val="right"/>
              <w:rPr>
                <w:sz w:val="20"/>
                <w:szCs w:val="20"/>
              </w:rPr>
            </w:pPr>
          </w:p>
        </w:tc>
        <w:tc>
          <w:tcPr>
            <w:tcW w:w="1276" w:type="dxa"/>
            <w:shd w:val="clear" w:color="auto" w:fill="FFFFFF" w:themeFill="background1"/>
          </w:tcPr>
          <w:p w14:paraId="4C8DA4F9" w14:textId="1D85165D" w:rsidR="000E1DB0" w:rsidRPr="00215F93" w:rsidRDefault="000E1DB0" w:rsidP="000E1DB0">
            <w:pPr>
              <w:jc w:val="right"/>
              <w:rPr>
                <w:sz w:val="20"/>
                <w:szCs w:val="20"/>
              </w:rPr>
            </w:pPr>
            <w:r w:rsidRPr="00215F93">
              <w:rPr>
                <w:sz w:val="20"/>
                <w:szCs w:val="20"/>
              </w:rPr>
              <w:t>769</w:t>
            </w:r>
          </w:p>
        </w:tc>
        <w:tc>
          <w:tcPr>
            <w:tcW w:w="1134" w:type="dxa"/>
            <w:shd w:val="clear" w:color="auto" w:fill="FFFFFF" w:themeFill="background1"/>
            <w:noWrap/>
          </w:tcPr>
          <w:p w14:paraId="70FED479" w14:textId="77777777" w:rsidR="000E1DB0" w:rsidRPr="00215F93" w:rsidRDefault="000E1DB0" w:rsidP="000E1DB0">
            <w:pPr>
              <w:jc w:val="center"/>
              <w:rPr>
                <w:sz w:val="20"/>
                <w:szCs w:val="20"/>
              </w:rPr>
            </w:pPr>
          </w:p>
        </w:tc>
        <w:tc>
          <w:tcPr>
            <w:tcW w:w="851" w:type="dxa"/>
            <w:shd w:val="clear" w:color="auto" w:fill="FFFFFF" w:themeFill="background1"/>
          </w:tcPr>
          <w:p w14:paraId="7B2A14FF" w14:textId="77777777" w:rsidR="000E1DB0" w:rsidRPr="00215F93" w:rsidRDefault="000E1DB0" w:rsidP="000E1DB0">
            <w:pPr>
              <w:jc w:val="center"/>
              <w:rPr>
                <w:sz w:val="20"/>
                <w:szCs w:val="20"/>
              </w:rPr>
            </w:pPr>
          </w:p>
        </w:tc>
        <w:tc>
          <w:tcPr>
            <w:tcW w:w="1023" w:type="dxa"/>
            <w:shd w:val="clear" w:color="auto" w:fill="FFFFFF" w:themeFill="background1"/>
            <w:noWrap/>
          </w:tcPr>
          <w:p w14:paraId="18748256" w14:textId="77777777" w:rsidR="000E1DB0" w:rsidRPr="00215F93" w:rsidRDefault="000E1DB0" w:rsidP="000E1DB0">
            <w:pPr>
              <w:jc w:val="left"/>
              <w:rPr>
                <w:sz w:val="20"/>
                <w:szCs w:val="20"/>
              </w:rPr>
            </w:pPr>
          </w:p>
        </w:tc>
      </w:tr>
      <w:tr w:rsidR="00215F93" w:rsidRPr="00215F93" w14:paraId="7ED96C00" w14:textId="77777777" w:rsidTr="000E1DB0">
        <w:trPr>
          <w:jc w:val="right"/>
        </w:trPr>
        <w:tc>
          <w:tcPr>
            <w:tcW w:w="1980" w:type="dxa"/>
            <w:shd w:val="clear" w:color="auto" w:fill="FFFFFF" w:themeFill="background1"/>
            <w:noWrap/>
          </w:tcPr>
          <w:p w14:paraId="74E6F79E" w14:textId="7EEA6044" w:rsidR="000E1DB0" w:rsidRPr="00215F93" w:rsidRDefault="000E1DB0" w:rsidP="000E1DB0">
            <w:pPr>
              <w:jc w:val="left"/>
              <w:rPr>
                <w:sz w:val="20"/>
                <w:szCs w:val="20"/>
              </w:rPr>
            </w:pPr>
            <w:r w:rsidRPr="00215F93">
              <w:rPr>
                <w:sz w:val="20"/>
                <w:szCs w:val="20"/>
              </w:rPr>
              <w:t>MOL/SEV/85/TAS/41</w:t>
            </w:r>
          </w:p>
        </w:tc>
        <w:tc>
          <w:tcPr>
            <w:tcW w:w="2835" w:type="dxa"/>
            <w:shd w:val="clear" w:color="auto" w:fill="FFFFFF" w:themeFill="background1"/>
            <w:vAlign w:val="bottom"/>
          </w:tcPr>
          <w:p w14:paraId="5BB657F7" w14:textId="774B257F" w:rsidR="000E1DB0" w:rsidRPr="00215F93" w:rsidRDefault="000E1DB0" w:rsidP="000E1DB0">
            <w:pPr>
              <w:jc w:val="left"/>
              <w:rPr>
                <w:sz w:val="20"/>
                <w:szCs w:val="20"/>
              </w:rPr>
            </w:pPr>
            <w:r w:rsidRPr="00215F93">
              <w:rPr>
                <w:sz w:val="20"/>
                <w:szCs w:val="20"/>
              </w:rPr>
              <w:t>Enabling activities for HFC phase-down</w:t>
            </w:r>
          </w:p>
        </w:tc>
        <w:tc>
          <w:tcPr>
            <w:tcW w:w="940" w:type="dxa"/>
            <w:shd w:val="clear" w:color="auto" w:fill="FFFFFF" w:themeFill="background1"/>
            <w:noWrap/>
          </w:tcPr>
          <w:p w14:paraId="7D598A66" w14:textId="194C0CB7"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6F1F6BEE" w14:textId="56E18572" w:rsidR="000E1DB0" w:rsidRPr="00215F93" w:rsidRDefault="000E1DB0" w:rsidP="000E1DB0">
            <w:pPr>
              <w:jc w:val="right"/>
              <w:rPr>
                <w:sz w:val="20"/>
                <w:szCs w:val="20"/>
              </w:rPr>
            </w:pPr>
            <w:r w:rsidRPr="00215F93">
              <w:rPr>
                <w:sz w:val="20"/>
                <w:szCs w:val="20"/>
              </w:rPr>
              <w:t>50,000</w:t>
            </w:r>
          </w:p>
        </w:tc>
        <w:tc>
          <w:tcPr>
            <w:tcW w:w="1276" w:type="dxa"/>
            <w:shd w:val="clear" w:color="auto" w:fill="FFFFFF" w:themeFill="background1"/>
          </w:tcPr>
          <w:p w14:paraId="237C737D" w14:textId="34749330" w:rsidR="000E1DB0" w:rsidRPr="00215F93" w:rsidRDefault="000E1DB0" w:rsidP="000E1DB0">
            <w:pPr>
              <w:jc w:val="right"/>
              <w:rPr>
                <w:sz w:val="20"/>
                <w:szCs w:val="20"/>
              </w:rPr>
            </w:pPr>
            <w:r w:rsidRPr="00215F93">
              <w:rPr>
                <w:sz w:val="20"/>
                <w:szCs w:val="20"/>
              </w:rPr>
              <w:t>38,716</w:t>
            </w:r>
          </w:p>
        </w:tc>
        <w:tc>
          <w:tcPr>
            <w:tcW w:w="992" w:type="dxa"/>
            <w:shd w:val="clear" w:color="auto" w:fill="FFFFFF" w:themeFill="background1"/>
            <w:noWrap/>
          </w:tcPr>
          <w:p w14:paraId="786736C8" w14:textId="708F5340" w:rsidR="000E1DB0" w:rsidRPr="00215F93" w:rsidRDefault="000E1DB0" w:rsidP="000E1DB0">
            <w:pPr>
              <w:jc w:val="right"/>
              <w:rPr>
                <w:sz w:val="20"/>
                <w:szCs w:val="20"/>
              </w:rPr>
            </w:pPr>
            <w:r w:rsidRPr="00215F93">
              <w:rPr>
                <w:sz w:val="20"/>
                <w:szCs w:val="20"/>
              </w:rPr>
              <w:t>11,284</w:t>
            </w:r>
          </w:p>
        </w:tc>
        <w:tc>
          <w:tcPr>
            <w:tcW w:w="992" w:type="dxa"/>
            <w:shd w:val="clear" w:color="auto" w:fill="FFFFFF" w:themeFill="background1"/>
            <w:noWrap/>
          </w:tcPr>
          <w:p w14:paraId="2AAD9596" w14:textId="77777777" w:rsidR="000E1DB0" w:rsidRPr="00215F93" w:rsidRDefault="000E1DB0" w:rsidP="000E1DB0">
            <w:pPr>
              <w:jc w:val="right"/>
              <w:rPr>
                <w:sz w:val="20"/>
                <w:szCs w:val="20"/>
              </w:rPr>
            </w:pPr>
          </w:p>
        </w:tc>
        <w:tc>
          <w:tcPr>
            <w:tcW w:w="1276" w:type="dxa"/>
            <w:shd w:val="clear" w:color="auto" w:fill="FFFFFF" w:themeFill="background1"/>
          </w:tcPr>
          <w:p w14:paraId="605069F1" w14:textId="15B7BDE3" w:rsidR="000E1DB0" w:rsidRPr="00215F93" w:rsidRDefault="000E1DB0" w:rsidP="000E1DB0">
            <w:pPr>
              <w:jc w:val="right"/>
              <w:rPr>
                <w:sz w:val="20"/>
                <w:szCs w:val="20"/>
              </w:rPr>
            </w:pPr>
            <w:r w:rsidRPr="00215F93">
              <w:rPr>
                <w:sz w:val="20"/>
                <w:szCs w:val="20"/>
              </w:rPr>
              <w:t>790</w:t>
            </w:r>
          </w:p>
        </w:tc>
        <w:tc>
          <w:tcPr>
            <w:tcW w:w="1134" w:type="dxa"/>
            <w:shd w:val="clear" w:color="auto" w:fill="FFFFFF" w:themeFill="background1"/>
            <w:noWrap/>
          </w:tcPr>
          <w:p w14:paraId="07FD2336" w14:textId="77777777" w:rsidR="000E1DB0" w:rsidRPr="00215F93" w:rsidRDefault="000E1DB0" w:rsidP="000E1DB0">
            <w:pPr>
              <w:jc w:val="center"/>
              <w:rPr>
                <w:sz w:val="20"/>
                <w:szCs w:val="20"/>
              </w:rPr>
            </w:pPr>
          </w:p>
        </w:tc>
        <w:tc>
          <w:tcPr>
            <w:tcW w:w="851" w:type="dxa"/>
            <w:shd w:val="clear" w:color="auto" w:fill="FFFFFF" w:themeFill="background1"/>
          </w:tcPr>
          <w:p w14:paraId="153C8E3C" w14:textId="77777777" w:rsidR="000E1DB0" w:rsidRPr="00215F93" w:rsidRDefault="000E1DB0" w:rsidP="000E1DB0">
            <w:pPr>
              <w:jc w:val="center"/>
              <w:rPr>
                <w:sz w:val="20"/>
                <w:szCs w:val="20"/>
              </w:rPr>
            </w:pPr>
          </w:p>
        </w:tc>
        <w:tc>
          <w:tcPr>
            <w:tcW w:w="1023" w:type="dxa"/>
            <w:shd w:val="clear" w:color="auto" w:fill="FFFFFF" w:themeFill="background1"/>
            <w:noWrap/>
          </w:tcPr>
          <w:p w14:paraId="4F294F70" w14:textId="77777777" w:rsidR="000E1DB0" w:rsidRPr="00215F93" w:rsidRDefault="000E1DB0" w:rsidP="000E1DB0">
            <w:pPr>
              <w:jc w:val="left"/>
              <w:rPr>
                <w:sz w:val="20"/>
                <w:szCs w:val="20"/>
              </w:rPr>
            </w:pPr>
          </w:p>
        </w:tc>
      </w:tr>
      <w:tr w:rsidR="00215F93" w:rsidRPr="00215F93" w14:paraId="0D0978E1" w14:textId="77777777" w:rsidTr="000E1DB0">
        <w:trPr>
          <w:jc w:val="right"/>
        </w:trPr>
        <w:tc>
          <w:tcPr>
            <w:tcW w:w="1980" w:type="dxa"/>
            <w:shd w:val="clear" w:color="auto" w:fill="FFFFFF" w:themeFill="background1"/>
            <w:noWrap/>
          </w:tcPr>
          <w:p w14:paraId="761146EA" w14:textId="007C18ED" w:rsidR="000E1DB0" w:rsidRPr="00215F93" w:rsidRDefault="000E1DB0" w:rsidP="000E1DB0">
            <w:pPr>
              <w:jc w:val="left"/>
              <w:rPr>
                <w:sz w:val="20"/>
                <w:szCs w:val="20"/>
              </w:rPr>
            </w:pPr>
            <w:r w:rsidRPr="00215F93">
              <w:rPr>
                <w:sz w:val="20"/>
                <w:szCs w:val="20"/>
              </w:rPr>
              <w:t>NEP/PHA/86/INV/44</w:t>
            </w:r>
          </w:p>
        </w:tc>
        <w:tc>
          <w:tcPr>
            <w:tcW w:w="2835" w:type="dxa"/>
            <w:shd w:val="clear" w:color="auto" w:fill="FFFFFF" w:themeFill="background1"/>
            <w:vAlign w:val="bottom"/>
          </w:tcPr>
          <w:p w14:paraId="0FDA7639" w14:textId="18EA71D9" w:rsidR="000E1DB0" w:rsidRPr="00215F93" w:rsidRDefault="000E1DB0" w:rsidP="000E1DB0">
            <w:pPr>
              <w:jc w:val="left"/>
              <w:rPr>
                <w:sz w:val="20"/>
                <w:szCs w:val="20"/>
              </w:rPr>
            </w:pPr>
            <w:r w:rsidRPr="00215F93">
              <w:rPr>
                <w:sz w:val="20"/>
                <w:szCs w:val="20"/>
              </w:rPr>
              <w:t>HCFC phase-out management plan (stage I, third tranche)</w:t>
            </w:r>
          </w:p>
        </w:tc>
        <w:tc>
          <w:tcPr>
            <w:tcW w:w="940" w:type="dxa"/>
            <w:shd w:val="clear" w:color="auto" w:fill="FFFFFF" w:themeFill="background1"/>
            <w:noWrap/>
          </w:tcPr>
          <w:p w14:paraId="4AF61BE2" w14:textId="159091EA"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5E988943" w14:textId="24C93CE2" w:rsidR="000E1DB0" w:rsidRPr="00215F93" w:rsidRDefault="000E1DB0" w:rsidP="000E1DB0">
            <w:pPr>
              <w:jc w:val="right"/>
              <w:rPr>
                <w:sz w:val="20"/>
                <w:szCs w:val="20"/>
              </w:rPr>
            </w:pPr>
            <w:r w:rsidRPr="00215F93">
              <w:rPr>
                <w:sz w:val="20"/>
                <w:szCs w:val="20"/>
              </w:rPr>
              <w:t>8,400</w:t>
            </w:r>
          </w:p>
        </w:tc>
        <w:tc>
          <w:tcPr>
            <w:tcW w:w="1276" w:type="dxa"/>
            <w:shd w:val="clear" w:color="auto" w:fill="FFFFFF" w:themeFill="background1"/>
          </w:tcPr>
          <w:p w14:paraId="1CD6B937" w14:textId="773F5C18" w:rsidR="000E1DB0" w:rsidRPr="00215F93" w:rsidRDefault="000E1DB0" w:rsidP="000E1DB0">
            <w:pPr>
              <w:jc w:val="right"/>
              <w:rPr>
                <w:sz w:val="20"/>
                <w:szCs w:val="20"/>
              </w:rPr>
            </w:pPr>
            <w:r w:rsidRPr="00215F93">
              <w:rPr>
                <w:sz w:val="20"/>
                <w:szCs w:val="20"/>
              </w:rPr>
              <w:t>0</w:t>
            </w:r>
          </w:p>
        </w:tc>
        <w:tc>
          <w:tcPr>
            <w:tcW w:w="992" w:type="dxa"/>
            <w:shd w:val="clear" w:color="auto" w:fill="FFFFFF" w:themeFill="background1"/>
            <w:noWrap/>
          </w:tcPr>
          <w:p w14:paraId="748C3FB4" w14:textId="4579AC8B" w:rsidR="000E1DB0" w:rsidRPr="00215F93" w:rsidRDefault="000E1DB0" w:rsidP="000E1DB0">
            <w:pPr>
              <w:jc w:val="right"/>
              <w:rPr>
                <w:sz w:val="20"/>
                <w:szCs w:val="20"/>
              </w:rPr>
            </w:pPr>
            <w:r w:rsidRPr="00215F93">
              <w:rPr>
                <w:sz w:val="20"/>
                <w:szCs w:val="20"/>
              </w:rPr>
              <w:t>8,400</w:t>
            </w:r>
          </w:p>
        </w:tc>
        <w:tc>
          <w:tcPr>
            <w:tcW w:w="992" w:type="dxa"/>
            <w:shd w:val="clear" w:color="auto" w:fill="FFFFFF" w:themeFill="background1"/>
            <w:noWrap/>
          </w:tcPr>
          <w:p w14:paraId="4374DC98" w14:textId="77777777" w:rsidR="000E1DB0" w:rsidRPr="00215F93" w:rsidRDefault="000E1DB0" w:rsidP="000E1DB0">
            <w:pPr>
              <w:jc w:val="right"/>
              <w:rPr>
                <w:sz w:val="20"/>
                <w:szCs w:val="20"/>
              </w:rPr>
            </w:pPr>
          </w:p>
        </w:tc>
        <w:tc>
          <w:tcPr>
            <w:tcW w:w="1276" w:type="dxa"/>
            <w:shd w:val="clear" w:color="auto" w:fill="FFFFFF" w:themeFill="background1"/>
          </w:tcPr>
          <w:p w14:paraId="753F84F6" w14:textId="44FC679C" w:rsidR="000E1DB0" w:rsidRPr="00215F93" w:rsidRDefault="000E1DB0" w:rsidP="000E1DB0">
            <w:pPr>
              <w:jc w:val="right"/>
              <w:rPr>
                <w:sz w:val="20"/>
                <w:szCs w:val="20"/>
              </w:rPr>
            </w:pPr>
            <w:r w:rsidRPr="00215F93">
              <w:rPr>
                <w:sz w:val="20"/>
                <w:szCs w:val="20"/>
              </w:rPr>
              <w:t>756</w:t>
            </w:r>
          </w:p>
        </w:tc>
        <w:tc>
          <w:tcPr>
            <w:tcW w:w="1134" w:type="dxa"/>
            <w:shd w:val="clear" w:color="auto" w:fill="FFFFFF" w:themeFill="background1"/>
            <w:noWrap/>
          </w:tcPr>
          <w:p w14:paraId="20DCD817" w14:textId="77777777" w:rsidR="000E1DB0" w:rsidRPr="00215F93" w:rsidRDefault="000E1DB0" w:rsidP="000E1DB0">
            <w:pPr>
              <w:jc w:val="center"/>
              <w:rPr>
                <w:sz w:val="20"/>
                <w:szCs w:val="20"/>
              </w:rPr>
            </w:pPr>
          </w:p>
        </w:tc>
        <w:tc>
          <w:tcPr>
            <w:tcW w:w="851" w:type="dxa"/>
            <w:shd w:val="clear" w:color="auto" w:fill="FFFFFF" w:themeFill="background1"/>
          </w:tcPr>
          <w:p w14:paraId="535AB49C" w14:textId="77777777" w:rsidR="000E1DB0" w:rsidRPr="00215F93" w:rsidRDefault="000E1DB0" w:rsidP="000E1DB0">
            <w:pPr>
              <w:jc w:val="center"/>
              <w:rPr>
                <w:sz w:val="20"/>
                <w:szCs w:val="20"/>
              </w:rPr>
            </w:pPr>
          </w:p>
        </w:tc>
        <w:tc>
          <w:tcPr>
            <w:tcW w:w="1023" w:type="dxa"/>
            <w:shd w:val="clear" w:color="auto" w:fill="FFFFFF" w:themeFill="background1"/>
            <w:noWrap/>
          </w:tcPr>
          <w:p w14:paraId="59CF9EBC" w14:textId="77777777" w:rsidR="000E1DB0" w:rsidRPr="00215F93" w:rsidRDefault="000E1DB0" w:rsidP="000E1DB0">
            <w:pPr>
              <w:jc w:val="left"/>
              <w:rPr>
                <w:sz w:val="20"/>
                <w:szCs w:val="20"/>
              </w:rPr>
            </w:pPr>
          </w:p>
        </w:tc>
      </w:tr>
      <w:tr w:rsidR="00215F93" w:rsidRPr="00215F93" w14:paraId="15D0BDEC" w14:textId="77777777" w:rsidTr="000E1DB0">
        <w:trPr>
          <w:jc w:val="right"/>
        </w:trPr>
        <w:tc>
          <w:tcPr>
            <w:tcW w:w="1980" w:type="dxa"/>
            <w:shd w:val="clear" w:color="auto" w:fill="FFFFFF" w:themeFill="background1"/>
            <w:noWrap/>
          </w:tcPr>
          <w:p w14:paraId="3F6EF667" w14:textId="33D4F844" w:rsidR="000E1DB0" w:rsidRPr="00215F93" w:rsidRDefault="000E1DB0" w:rsidP="000E1DB0">
            <w:pPr>
              <w:jc w:val="left"/>
              <w:rPr>
                <w:sz w:val="20"/>
                <w:szCs w:val="20"/>
              </w:rPr>
            </w:pPr>
            <w:r w:rsidRPr="00215F93">
              <w:rPr>
                <w:sz w:val="20"/>
                <w:szCs w:val="20"/>
              </w:rPr>
              <w:t>NIR/PHA/83/PRP/154</w:t>
            </w:r>
          </w:p>
        </w:tc>
        <w:tc>
          <w:tcPr>
            <w:tcW w:w="2835" w:type="dxa"/>
            <w:shd w:val="clear" w:color="auto" w:fill="FFFFFF" w:themeFill="background1"/>
            <w:vAlign w:val="bottom"/>
          </w:tcPr>
          <w:p w14:paraId="1EEF9CC5" w14:textId="751E5D48" w:rsidR="000E1DB0" w:rsidRPr="00215F93" w:rsidRDefault="000E1DB0" w:rsidP="000E1DB0">
            <w:pPr>
              <w:jc w:val="left"/>
              <w:rPr>
                <w:sz w:val="20"/>
                <w:szCs w:val="20"/>
              </w:rPr>
            </w:pPr>
            <w:r w:rsidRPr="00215F93">
              <w:rPr>
                <w:sz w:val="20"/>
                <w:szCs w:val="20"/>
              </w:rPr>
              <w:t>Preparation of a HCFC phase-out management plan (stage III)</w:t>
            </w:r>
          </w:p>
        </w:tc>
        <w:tc>
          <w:tcPr>
            <w:tcW w:w="940" w:type="dxa"/>
            <w:shd w:val="clear" w:color="auto" w:fill="FFFFFF" w:themeFill="background1"/>
            <w:noWrap/>
          </w:tcPr>
          <w:p w14:paraId="695DF2C0" w14:textId="663A71C8"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5436B100" w14:textId="5731751B" w:rsidR="000E1DB0" w:rsidRPr="00215F93" w:rsidRDefault="000E1DB0" w:rsidP="000E1DB0">
            <w:pPr>
              <w:jc w:val="right"/>
              <w:rPr>
                <w:sz w:val="20"/>
                <w:szCs w:val="20"/>
              </w:rPr>
            </w:pPr>
            <w:r w:rsidRPr="00215F93">
              <w:rPr>
                <w:sz w:val="20"/>
                <w:szCs w:val="20"/>
              </w:rPr>
              <w:t>22,500</w:t>
            </w:r>
          </w:p>
        </w:tc>
        <w:tc>
          <w:tcPr>
            <w:tcW w:w="1276" w:type="dxa"/>
            <w:shd w:val="clear" w:color="auto" w:fill="FFFFFF" w:themeFill="background1"/>
          </w:tcPr>
          <w:p w14:paraId="51313380" w14:textId="54BD05BF" w:rsidR="000E1DB0" w:rsidRPr="00215F93" w:rsidRDefault="000E1DB0" w:rsidP="000E1DB0">
            <w:pPr>
              <w:jc w:val="right"/>
              <w:rPr>
                <w:sz w:val="20"/>
                <w:szCs w:val="20"/>
              </w:rPr>
            </w:pPr>
            <w:r w:rsidRPr="00215F93">
              <w:rPr>
                <w:sz w:val="20"/>
                <w:szCs w:val="20"/>
              </w:rPr>
              <w:t>11,717</w:t>
            </w:r>
          </w:p>
        </w:tc>
        <w:tc>
          <w:tcPr>
            <w:tcW w:w="992" w:type="dxa"/>
            <w:shd w:val="clear" w:color="auto" w:fill="FFFFFF" w:themeFill="background1"/>
            <w:noWrap/>
          </w:tcPr>
          <w:p w14:paraId="6791A1EB" w14:textId="67DD38B8" w:rsidR="000E1DB0" w:rsidRPr="00215F93" w:rsidRDefault="000E1DB0" w:rsidP="000E1DB0">
            <w:pPr>
              <w:jc w:val="right"/>
              <w:rPr>
                <w:sz w:val="20"/>
                <w:szCs w:val="20"/>
              </w:rPr>
            </w:pPr>
            <w:r w:rsidRPr="00215F93">
              <w:rPr>
                <w:sz w:val="20"/>
                <w:szCs w:val="20"/>
              </w:rPr>
              <w:t>10,783</w:t>
            </w:r>
          </w:p>
        </w:tc>
        <w:tc>
          <w:tcPr>
            <w:tcW w:w="992" w:type="dxa"/>
            <w:shd w:val="clear" w:color="auto" w:fill="FFFFFF" w:themeFill="background1"/>
            <w:noWrap/>
          </w:tcPr>
          <w:p w14:paraId="58FDAE34" w14:textId="77777777" w:rsidR="000E1DB0" w:rsidRPr="00215F93" w:rsidRDefault="000E1DB0" w:rsidP="000E1DB0">
            <w:pPr>
              <w:jc w:val="right"/>
              <w:rPr>
                <w:sz w:val="20"/>
                <w:szCs w:val="20"/>
              </w:rPr>
            </w:pPr>
          </w:p>
        </w:tc>
        <w:tc>
          <w:tcPr>
            <w:tcW w:w="1276" w:type="dxa"/>
            <w:shd w:val="clear" w:color="auto" w:fill="FFFFFF" w:themeFill="background1"/>
          </w:tcPr>
          <w:p w14:paraId="1710E812" w14:textId="221FA3B7" w:rsidR="000E1DB0" w:rsidRPr="00215F93" w:rsidRDefault="000E1DB0" w:rsidP="000E1DB0">
            <w:pPr>
              <w:jc w:val="right"/>
              <w:rPr>
                <w:sz w:val="20"/>
                <w:szCs w:val="20"/>
              </w:rPr>
            </w:pPr>
            <w:r w:rsidRPr="00215F93">
              <w:rPr>
                <w:sz w:val="20"/>
                <w:szCs w:val="20"/>
              </w:rPr>
              <w:t>755</w:t>
            </w:r>
          </w:p>
        </w:tc>
        <w:tc>
          <w:tcPr>
            <w:tcW w:w="1134" w:type="dxa"/>
            <w:shd w:val="clear" w:color="auto" w:fill="FFFFFF" w:themeFill="background1"/>
            <w:noWrap/>
          </w:tcPr>
          <w:p w14:paraId="7EA3B295" w14:textId="77777777" w:rsidR="000E1DB0" w:rsidRPr="00215F93" w:rsidRDefault="000E1DB0" w:rsidP="000E1DB0">
            <w:pPr>
              <w:jc w:val="center"/>
              <w:rPr>
                <w:sz w:val="20"/>
                <w:szCs w:val="20"/>
              </w:rPr>
            </w:pPr>
          </w:p>
        </w:tc>
        <w:tc>
          <w:tcPr>
            <w:tcW w:w="851" w:type="dxa"/>
            <w:shd w:val="clear" w:color="auto" w:fill="FFFFFF" w:themeFill="background1"/>
          </w:tcPr>
          <w:p w14:paraId="6906F93C" w14:textId="77777777" w:rsidR="000E1DB0" w:rsidRPr="00215F93" w:rsidRDefault="000E1DB0" w:rsidP="000E1DB0">
            <w:pPr>
              <w:jc w:val="center"/>
              <w:rPr>
                <w:sz w:val="20"/>
                <w:szCs w:val="20"/>
              </w:rPr>
            </w:pPr>
          </w:p>
        </w:tc>
        <w:tc>
          <w:tcPr>
            <w:tcW w:w="1023" w:type="dxa"/>
            <w:shd w:val="clear" w:color="auto" w:fill="FFFFFF" w:themeFill="background1"/>
            <w:noWrap/>
          </w:tcPr>
          <w:p w14:paraId="4B945D6B" w14:textId="77777777" w:rsidR="000E1DB0" w:rsidRPr="00215F93" w:rsidRDefault="000E1DB0" w:rsidP="000E1DB0">
            <w:pPr>
              <w:jc w:val="left"/>
              <w:rPr>
                <w:sz w:val="20"/>
                <w:szCs w:val="20"/>
              </w:rPr>
            </w:pPr>
          </w:p>
        </w:tc>
      </w:tr>
      <w:tr w:rsidR="00215F93" w:rsidRPr="00215F93" w14:paraId="30938421" w14:textId="77777777" w:rsidTr="000E1DB0">
        <w:trPr>
          <w:jc w:val="right"/>
        </w:trPr>
        <w:tc>
          <w:tcPr>
            <w:tcW w:w="1980" w:type="dxa"/>
            <w:shd w:val="clear" w:color="auto" w:fill="FFFFFF" w:themeFill="background1"/>
            <w:noWrap/>
          </w:tcPr>
          <w:p w14:paraId="0412B75E" w14:textId="0C451D14" w:rsidR="000E1DB0" w:rsidRPr="00215F93" w:rsidRDefault="000E1DB0" w:rsidP="000E1DB0">
            <w:pPr>
              <w:jc w:val="left"/>
              <w:rPr>
                <w:sz w:val="20"/>
                <w:szCs w:val="20"/>
              </w:rPr>
            </w:pPr>
            <w:r w:rsidRPr="00215F93">
              <w:rPr>
                <w:sz w:val="20"/>
                <w:szCs w:val="20"/>
              </w:rPr>
              <w:t>PAN/PHA/83/PRP/49</w:t>
            </w:r>
          </w:p>
        </w:tc>
        <w:tc>
          <w:tcPr>
            <w:tcW w:w="2835" w:type="dxa"/>
            <w:shd w:val="clear" w:color="auto" w:fill="FFFFFF" w:themeFill="background1"/>
            <w:vAlign w:val="bottom"/>
          </w:tcPr>
          <w:p w14:paraId="5D114034" w14:textId="28ED8FFD" w:rsidR="000E1DB0" w:rsidRPr="00215F93" w:rsidRDefault="000E1DB0" w:rsidP="000E1DB0">
            <w:pPr>
              <w:jc w:val="left"/>
              <w:rPr>
                <w:sz w:val="20"/>
                <w:szCs w:val="20"/>
              </w:rPr>
            </w:pPr>
            <w:r w:rsidRPr="00215F93">
              <w:rPr>
                <w:sz w:val="20"/>
                <w:szCs w:val="20"/>
              </w:rPr>
              <w:t>Preparation of a HCFC phase-out management plan (stage III)</w:t>
            </w:r>
          </w:p>
        </w:tc>
        <w:tc>
          <w:tcPr>
            <w:tcW w:w="940" w:type="dxa"/>
            <w:shd w:val="clear" w:color="auto" w:fill="FFFFFF" w:themeFill="background1"/>
            <w:noWrap/>
          </w:tcPr>
          <w:p w14:paraId="79D8E76D" w14:textId="6B2BF333" w:rsidR="000E1DB0" w:rsidRPr="00215F93" w:rsidRDefault="000E1DB0" w:rsidP="000E1DB0">
            <w:pPr>
              <w:jc w:val="center"/>
              <w:rPr>
                <w:sz w:val="20"/>
                <w:szCs w:val="20"/>
              </w:rPr>
            </w:pPr>
            <w:r w:rsidRPr="00215F93">
              <w:rPr>
                <w:sz w:val="20"/>
                <w:szCs w:val="20"/>
              </w:rPr>
              <w:t>Jun-21</w:t>
            </w:r>
          </w:p>
        </w:tc>
        <w:tc>
          <w:tcPr>
            <w:tcW w:w="1186" w:type="dxa"/>
            <w:shd w:val="clear" w:color="auto" w:fill="FFFFFF" w:themeFill="background1"/>
            <w:noWrap/>
          </w:tcPr>
          <w:p w14:paraId="113326F4" w14:textId="1F665FD5" w:rsidR="000E1DB0" w:rsidRPr="00215F93" w:rsidRDefault="000E1DB0" w:rsidP="000E1DB0">
            <w:pPr>
              <w:jc w:val="right"/>
              <w:rPr>
                <w:sz w:val="20"/>
                <w:szCs w:val="20"/>
              </w:rPr>
            </w:pPr>
            <w:r w:rsidRPr="00215F93">
              <w:rPr>
                <w:sz w:val="20"/>
                <w:szCs w:val="20"/>
              </w:rPr>
              <w:t>60,000</w:t>
            </w:r>
          </w:p>
        </w:tc>
        <w:tc>
          <w:tcPr>
            <w:tcW w:w="1276" w:type="dxa"/>
            <w:shd w:val="clear" w:color="auto" w:fill="FFFFFF" w:themeFill="background1"/>
          </w:tcPr>
          <w:p w14:paraId="726A16E9" w14:textId="72924221" w:rsidR="000E1DB0" w:rsidRPr="00215F93" w:rsidRDefault="000E1DB0" w:rsidP="000E1DB0">
            <w:pPr>
              <w:jc w:val="right"/>
              <w:rPr>
                <w:sz w:val="20"/>
                <w:szCs w:val="20"/>
              </w:rPr>
            </w:pPr>
            <w:r w:rsidRPr="00215F93">
              <w:rPr>
                <w:sz w:val="20"/>
                <w:szCs w:val="20"/>
              </w:rPr>
              <w:t>42,695</w:t>
            </w:r>
          </w:p>
        </w:tc>
        <w:tc>
          <w:tcPr>
            <w:tcW w:w="992" w:type="dxa"/>
            <w:shd w:val="clear" w:color="auto" w:fill="FFFFFF" w:themeFill="background1"/>
            <w:noWrap/>
          </w:tcPr>
          <w:p w14:paraId="6AFDD24B" w14:textId="2CD5DE16" w:rsidR="000E1DB0" w:rsidRPr="00215F93" w:rsidRDefault="000E1DB0" w:rsidP="000E1DB0">
            <w:pPr>
              <w:jc w:val="right"/>
              <w:rPr>
                <w:sz w:val="20"/>
                <w:szCs w:val="20"/>
              </w:rPr>
            </w:pPr>
            <w:r w:rsidRPr="00215F93">
              <w:rPr>
                <w:sz w:val="20"/>
                <w:szCs w:val="20"/>
              </w:rPr>
              <w:t>17,305</w:t>
            </w:r>
          </w:p>
        </w:tc>
        <w:tc>
          <w:tcPr>
            <w:tcW w:w="992" w:type="dxa"/>
            <w:shd w:val="clear" w:color="auto" w:fill="FFFFFF" w:themeFill="background1"/>
            <w:noWrap/>
          </w:tcPr>
          <w:p w14:paraId="26796595" w14:textId="77777777" w:rsidR="000E1DB0" w:rsidRPr="00215F93" w:rsidRDefault="000E1DB0" w:rsidP="000E1DB0">
            <w:pPr>
              <w:jc w:val="right"/>
              <w:rPr>
                <w:sz w:val="20"/>
                <w:szCs w:val="20"/>
              </w:rPr>
            </w:pPr>
          </w:p>
        </w:tc>
        <w:tc>
          <w:tcPr>
            <w:tcW w:w="1276" w:type="dxa"/>
            <w:shd w:val="clear" w:color="auto" w:fill="FFFFFF" w:themeFill="background1"/>
          </w:tcPr>
          <w:p w14:paraId="1A3AD2FB" w14:textId="32D8675E" w:rsidR="000E1DB0" w:rsidRPr="00215F93" w:rsidRDefault="000E1DB0" w:rsidP="000E1DB0">
            <w:pPr>
              <w:jc w:val="right"/>
              <w:rPr>
                <w:sz w:val="20"/>
                <w:szCs w:val="20"/>
              </w:rPr>
            </w:pPr>
            <w:r w:rsidRPr="00215F93">
              <w:rPr>
                <w:sz w:val="20"/>
                <w:szCs w:val="20"/>
              </w:rPr>
              <w:t>1,211</w:t>
            </w:r>
          </w:p>
        </w:tc>
        <w:tc>
          <w:tcPr>
            <w:tcW w:w="1134" w:type="dxa"/>
            <w:shd w:val="clear" w:color="auto" w:fill="FFFFFF" w:themeFill="background1"/>
            <w:noWrap/>
          </w:tcPr>
          <w:p w14:paraId="5DBCB675" w14:textId="77777777" w:rsidR="000E1DB0" w:rsidRPr="00215F93" w:rsidRDefault="000E1DB0" w:rsidP="000E1DB0">
            <w:pPr>
              <w:jc w:val="center"/>
              <w:rPr>
                <w:sz w:val="20"/>
                <w:szCs w:val="20"/>
              </w:rPr>
            </w:pPr>
          </w:p>
        </w:tc>
        <w:tc>
          <w:tcPr>
            <w:tcW w:w="851" w:type="dxa"/>
            <w:shd w:val="clear" w:color="auto" w:fill="FFFFFF" w:themeFill="background1"/>
          </w:tcPr>
          <w:p w14:paraId="2BB08717" w14:textId="77777777" w:rsidR="000E1DB0" w:rsidRPr="00215F93" w:rsidRDefault="000E1DB0" w:rsidP="000E1DB0">
            <w:pPr>
              <w:jc w:val="center"/>
              <w:rPr>
                <w:sz w:val="20"/>
                <w:szCs w:val="20"/>
              </w:rPr>
            </w:pPr>
          </w:p>
        </w:tc>
        <w:tc>
          <w:tcPr>
            <w:tcW w:w="1023" w:type="dxa"/>
            <w:shd w:val="clear" w:color="auto" w:fill="FFFFFF" w:themeFill="background1"/>
            <w:noWrap/>
          </w:tcPr>
          <w:p w14:paraId="2E3B3601" w14:textId="77777777" w:rsidR="000E1DB0" w:rsidRPr="00215F93" w:rsidRDefault="000E1DB0" w:rsidP="000E1DB0">
            <w:pPr>
              <w:jc w:val="left"/>
              <w:rPr>
                <w:sz w:val="20"/>
                <w:szCs w:val="20"/>
              </w:rPr>
            </w:pPr>
          </w:p>
        </w:tc>
      </w:tr>
      <w:tr w:rsidR="00215F93" w:rsidRPr="00215F93" w14:paraId="30D24839" w14:textId="77777777" w:rsidTr="000E1DB0">
        <w:trPr>
          <w:jc w:val="right"/>
        </w:trPr>
        <w:tc>
          <w:tcPr>
            <w:tcW w:w="1980" w:type="dxa"/>
            <w:shd w:val="clear" w:color="auto" w:fill="FFFFFF" w:themeFill="background1"/>
            <w:noWrap/>
          </w:tcPr>
          <w:p w14:paraId="2640AF92" w14:textId="5279351C" w:rsidR="000E1DB0" w:rsidRPr="00215F93" w:rsidRDefault="000E1DB0" w:rsidP="000E1DB0">
            <w:pPr>
              <w:jc w:val="left"/>
              <w:rPr>
                <w:sz w:val="20"/>
                <w:szCs w:val="20"/>
              </w:rPr>
            </w:pPr>
            <w:r w:rsidRPr="00215F93">
              <w:rPr>
                <w:sz w:val="20"/>
                <w:szCs w:val="20"/>
              </w:rPr>
              <w:lastRenderedPageBreak/>
              <w:t>SRL/SEV/86/INS/57</w:t>
            </w:r>
          </w:p>
        </w:tc>
        <w:tc>
          <w:tcPr>
            <w:tcW w:w="2835" w:type="dxa"/>
            <w:shd w:val="clear" w:color="auto" w:fill="FFFFFF" w:themeFill="background1"/>
            <w:vAlign w:val="bottom"/>
          </w:tcPr>
          <w:p w14:paraId="1A9C35C1" w14:textId="3CB9A810" w:rsidR="000E1DB0" w:rsidRPr="00215F93" w:rsidRDefault="000E1DB0" w:rsidP="000E1DB0">
            <w:pPr>
              <w:jc w:val="left"/>
              <w:rPr>
                <w:sz w:val="20"/>
                <w:szCs w:val="20"/>
              </w:rPr>
            </w:pPr>
            <w:r w:rsidRPr="00215F93">
              <w:rPr>
                <w:sz w:val="20"/>
                <w:szCs w:val="20"/>
              </w:rPr>
              <w:t>Extension of the institutional strengthening project (phase XIII: 1/2021-12/2022)</w:t>
            </w:r>
          </w:p>
        </w:tc>
        <w:tc>
          <w:tcPr>
            <w:tcW w:w="940" w:type="dxa"/>
            <w:shd w:val="clear" w:color="auto" w:fill="FFFFFF" w:themeFill="background1"/>
            <w:noWrap/>
          </w:tcPr>
          <w:p w14:paraId="75C6EC0D" w14:textId="101DDACD"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6B5A9EBD" w14:textId="35772BBF" w:rsidR="000E1DB0" w:rsidRPr="00215F93" w:rsidRDefault="000E1DB0" w:rsidP="000E1DB0">
            <w:pPr>
              <w:jc w:val="right"/>
              <w:rPr>
                <w:sz w:val="20"/>
                <w:szCs w:val="20"/>
              </w:rPr>
            </w:pPr>
            <w:r w:rsidRPr="00215F93">
              <w:rPr>
                <w:sz w:val="20"/>
                <w:szCs w:val="20"/>
              </w:rPr>
              <w:t>171,592</w:t>
            </w:r>
          </w:p>
        </w:tc>
        <w:tc>
          <w:tcPr>
            <w:tcW w:w="1276" w:type="dxa"/>
            <w:shd w:val="clear" w:color="auto" w:fill="FFFFFF" w:themeFill="background1"/>
          </w:tcPr>
          <w:p w14:paraId="0E88A7C8" w14:textId="6FFFF2B5" w:rsidR="000E1DB0" w:rsidRPr="00215F93" w:rsidRDefault="000E1DB0" w:rsidP="000E1DB0">
            <w:pPr>
              <w:jc w:val="right"/>
              <w:rPr>
                <w:sz w:val="20"/>
                <w:szCs w:val="20"/>
              </w:rPr>
            </w:pPr>
            <w:r w:rsidRPr="00215F93">
              <w:rPr>
                <w:sz w:val="20"/>
                <w:szCs w:val="20"/>
              </w:rPr>
              <w:t>171,357</w:t>
            </w:r>
          </w:p>
        </w:tc>
        <w:tc>
          <w:tcPr>
            <w:tcW w:w="992" w:type="dxa"/>
            <w:shd w:val="clear" w:color="auto" w:fill="FFFFFF" w:themeFill="background1"/>
            <w:noWrap/>
          </w:tcPr>
          <w:p w14:paraId="2B996585" w14:textId="23B5B368" w:rsidR="000E1DB0" w:rsidRPr="00215F93" w:rsidRDefault="000E1DB0" w:rsidP="000E1DB0">
            <w:pPr>
              <w:jc w:val="right"/>
              <w:rPr>
                <w:sz w:val="20"/>
                <w:szCs w:val="20"/>
              </w:rPr>
            </w:pPr>
            <w:r w:rsidRPr="00215F93">
              <w:rPr>
                <w:sz w:val="20"/>
                <w:szCs w:val="20"/>
              </w:rPr>
              <w:t>235</w:t>
            </w:r>
          </w:p>
        </w:tc>
        <w:tc>
          <w:tcPr>
            <w:tcW w:w="992" w:type="dxa"/>
            <w:shd w:val="clear" w:color="auto" w:fill="FFFFFF" w:themeFill="background1"/>
            <w:noWrap/>
          </w:tcPr>
          <w:p w14:paraId="36D86C32" w14:textId="77777777" w:rsidR="000E1DB0" w:rsidRPr="00215F93" w:rsidRDefault="000E1DB0" w:rsidP="000E1DB0">
            <w:pPr>
              <w:jc w:val="right"/>
              <w:rPr>
                <w:sz w:val="20"/>
                <w:szCs w:val="20"/>
              </w:rPr>
            </w:pPr>
          </w:p>
        </w:tc>
        <w:tc>
          <w:tcPr>
            <w:tcW w:w="1276" w:type="dxa"/>
            <w:shd w:val="clear" w:color="auto" w:fill="FFFFFF" w:themeFill="background1"/>
          </w:tcPr>
          <w:p w14:paraId="27BB7B94" w14:textId="33024A5B" w:rsidR="000E1DB0" w:rsidRPr="00215F93" w:rsidRDefault="000E1DB0" w:rsidP="000E1DB0">
            <w:pPr>
              <w:jc w:val="right"/>
              <w:rPr>
                <w:sz w:val="20"/>
                <w:szCs w:val="20"/>
              </w:rPr>
            </w:pPr>
            <w:r w:rsidRPr="00215F93">
              <w:rPr>
                <w:sz w:val="20"/>
                <w:szCs w:val="20"/>
              </w:rPr>
              <w:t>16</w:t>
            </w:r>
          </w:p>
        </w:tc>
        <w:tc>
          <w:tcPr>
            <w:tcW w:w="1134" w:type="dxa"/>
            <w:shd w:val="clear" w:color="auto" w:fill="FFFFFF" w:themeFill="background1"/>
            <w:noWrap/>
          </w:tcPr>
          <w:p w14:paraId="5E80A632" w14:textId="77777777" w:rsidR="000E1DB0" w:rsidRPr="00215F93" w:rsidRDefault="000E1DB0" w:rsidP="000E1DB0">
            <w:pPr>
              <w:jc w:val="center"/>
              <w:rPr>
                <w:sz w:val="20"/>
                <w:szCs w:val="20"/>
              </w:rPr>
            </w:pPr>
          </w:p>
        </w:tc>
        <w:tc>
          <w:tcPr>
            <w:tcW w:w="851" w:type="dxa"/>
            <w:shd w:val="clear" w:color="auto" w:fill="FFFFFF" w:themeFill="background1"/>
          </w:tcPr>
          <w:p w14:paraId="0874A64E" w14:textId="77777777" w:rsidR="000E1DB0" w:rsidRPr="00215F93" w:rsidRDefault="000E1DB0" w:rsidP="000E1DB0">
            <w:pPr>
              <w:jc w:val="center"/>
              <w:rPr>
                <w:sz w:val="20"/>
                <w:szCs w:val="20"/>
              </w:rPr>
            </w:pPr>
          </w:p>
        </w:tc>
        <w:tc>
          <w:tcPr>
            <w:tcW w:w="1023" w:type="dxa"/>
            <w:shd w:val="clear" w:color="auto" w:fill="FFFFFF" w:themeFill="background1"/>
            <w:noWrap/>
          </w:tcPr>
          <w:p w14:paraId="7E1CC584" w14:textId="77777777" w:rsidR="000E1DB0" w:rsidRPr="00215F93" w:rsidRDefault="000E1DB0" w:rsidP="000E1DB0">
            <w:pPr>
              <w:jc w:val="left"/>
              <w:rPr>
                <w:sz w:val="20"/>
                <w:szCs w:val="20"/>
              </w:rPr>
            </w:pPr>
          </w:p>
        </w:tc>
      </w:tr>
      <w:tr w:rsidR="00215F93" w:rsidRPr="00215F93" w14:paraId="00389EA7" w14:textId="77777777" w:rsidTr="000E1DB0">
        <w:trPr>
          <w:jc w:val="right"/>
        </w:trPr>
        <w:tc>
          <w:tcPr>
            <w:tcW w:w="1980" w:type="dxa"/>
            <w:shd w:val="clear" w:color="auto" w:fill="FFFFFF" w:themeFill="background1"/>
            <w:noWrap/>
          </w:tcPr>
          <w:p w14:paraId="0E298282" w14:textId="0EF75525" w:rsidR="000E1DB0" w:rsidRPr="00215F93" w:rsidRDefault="000E1DB0" w:rsidP="000E1DB0">
            <w:pPr>
              <w:jc w:val="left"/>
              <w:rPr>
                <w:sz w:val="20"/>
                <w:szCs w:val="20"/>
              </w:rPr>
            </w:pPr>
            <w:r w:rsidRPr="00215F93">
              <w:rPr>
                <w:sz w:val="20"/>
                <w:szCs w:val="20"/>
              </w:rPr>
              <w:t>SWA/PHA/83/PRP/27</w:t>
            </w:r>
          </w:p>
        </w:tc>
        <w:tc>
          <w:tcPr>
            <w:tcW w:w="2835" w:type="dxa"/>
            <w:shd w:val="clear" w:color="auto" w:fill="FFFFFF" w:themeFill="background1"/>
            <w:vAlign w:val="bottom"/>
          </w:tcPr>
          <w:p w14:paraId="698079DC" w14:textId="39714EC5" w:rsidR="000E1DB0" w:rsidRPr="00215F93" w:rsidRDefault="000E1DB0" w:rsidP="000E1DB0">
            <w:pPr>
              <w:jc w:val="left"/>
              <w:rPr>
                <w:sz w:val="20"/>
                <w:szCs w:val="20"/>
              </w:rPr>
            </w:pPr>
            <w:r w:rsidRPr="00215F93">
              <w:rPr>
                <w:sz w:val="20"/>
                <w:szCs w:val="20"/>
              </w:rPr>
              <w:t>Preparation of a HCFC phase-out management plan (stage II)</w:t>
            </w:r>
          </w:p>
        </w:tc>
        <w:tc>
          <w:tcPr>
            <w:tcW w:w="940" w:type="dxa"/>
            <w:shd w:val="clear" w:color="auto" w:fill="FFFFFF" w:themeFill="background1"/>
            <w:noWrap/>
          </w:tcPr>
          <w:p w14:paraId="00CFD573" w14:textId="645F93E8" w:rsidR="000E1DB0" w:rsidRPr="00215F93" w:rsidRDefault="000E1DB0" w:rsidP="000E1DB0">
            <w:pPr>
              <w:jc w:val="center"/>
              <w:rPr>
                <w:sz w:val="20"/>
                <w:szCs w:val="20"/>
              </w:rPr>
            </w:pPr>
            <w:r w:rsidRPr="00215F93">
              <w:rPr>
                <w:sz w:val="20"/>
                <w:szCs w:val="20"/>
              </w:rPr>
              <w:t>Jun-21</w:t>
            </w:r>
          </w:p>
        </w:tc>
        <w:tc>
          <w:tcPr>
            <w:tcW w:w="1186" w:type="dxa"/>
            <w:shd w:val="clear" w:color="auto" w:fill="FFFFFF" w:themeFill="background1"/>
            <w:noWrap/>
          </w:tcPr>
          <w:p w14:paraId="403C5F2A" w14:textId="37D60F29" w:rsidR="000E1DB0" w:rsidRPr="00215F93" w:rsidRDefault="000E1DB0" w:rsidP="000E1DB0">
            <w:pPr>
              <w:jc w:val="right"/>
              <w:rPr>
                <w:sz w:val="20"/>
                <w:szCs w:val="20"/>
              </w:rPr>
            </w:pPr>
            <w:r w:rsidRPr="00215F93">
              <w:rPr>
                <w:sz w:val="20"/>
                <w:szCs w:val="20"/>
              </w:rPr>
              <w:t>10,000</w:t>
            </w:r>
          </w:p>
        </w:tc>
        <w:tc>
          <w:tcPr>
            <w:tcW w:w="1276" w:type="dxa"/>
            <w:shd w:val="clear" w:color="auto" w:fill="FFFFFF" w:themeFill="background1"/>
          </w:tcPr>
          <w:p w14:paraId="671BA58C" w14:textId="490EFA5F" w:rsidR="000E1DB0" w:rsidRPr="00215F93" w:rsidRDefault="000E1DB0" w:rsidP="000E1DB0">
            <w:pPr>
              <w:jc w:val="right"/>
              <w:rPr>
                <w:sz w:val="20"/>
                <w:szCs w:val="20"/>
              </w:rPr>
            </w:pPr>
            <w:r w:rsidRPr="00215F93">
              <w:rPr>
                <w:sz w:val="20"/>
                <w:szCs w:val="20"/>
              </w:rPr>
              <w:t>9,059</w:t>
            </w:r>
          </w:p>
        </w:tc>
        <w:tc>
          <w:tcPr>
            <w:tcW w:w="992" w:type="dxa"/>
            <w:shd w:val="clear" w:color="auto" w:fill="FFFFFF" w:themeFill="background1"/>
            <w:noWrap/>
          </w:tcPr>
          <w:p w14:paraId="2AAAE89E" w14:textId="0CB06637" w:rsidR="000E1DB0" w:rsidRPr="00215F93" w:rsidRDefault="000E1DB0" w:rsidP="000E1DB0">
            <w:pPr>
              <w:jc w:val="right"/>
              <w:rPr>
                <w:sz w:val="20"/>
                <w:szCs w:val="20"/>
              </w:rPr>
            </w:pPr>
            <w:r w:rsidRPr="00215F93">
              <w:rPr>
                <w:sz w:val="20"/>
                <w:szCs w:val="20"/>
              </w:rPr>
              <w:t>941</w:t>
            </w:r>
          </w:p>
        </w:tc>
        <w:tc>
          <w:tcPr>
            <w:tcW w:w="992" w:type="dxa"/>
            <w:shd w:val="clear" w:color="auto" w:fill="FFFFFF" w:themeFill="background1"/>
            <w:noWrap/>
          </w:tcPr>
          <w:p w14:paraId="79AAB96E" w14:textId="77777777" w:rsidR="000E1DB0" w:rsidRPr="00215F93" w:rsidRDefault="000E1DB0" w:rsidP="000E1DB0">
            <w:pPr>
              <w:jc w:val="right"/>
              <w:rPr>
                <w:sz w:val="20"/>
                <w:szCs w:val="20"/>
              </w:rPr>
            </w:pPr>
          </w:p>
        </w:tc>
        <w:tc>
          <w:tcPr>
            <w:tcW w:w="1276" w:type="dxa"/>
            <w:shd w:val="clear" w:color="auto" w:fill="FFFFFF" w:themeFill="background1"/>
          </w:tcPr>
          <w:p w14:paraId="2598AE78" w14:textId="79EB4A4A" w:rsidR="000E1DB0" w:rsidRPr="00215F93" w:rsidRDefault="000E1DB0" w:rsidP="000E1DB0">
            <w:pPr>
              <w:jc w:val="right"/>
              <w:rPr>
                <w:sz w:val="20"/>
                <w:szCs w:val="20"/>
              </w:rPr>
            </w:pPr>
            <w:r w:rsidRPr="00215F93">
              <w:rPr>
                <w:sz w:val="20"/>
                <w:szCs w:val="20"/>
              </w:rPr>
              <w:t>66</w:t>
            </w:r>
          </w:p>
        </w:tc>
        <w:tc>
          <w:tcPr>
            <w:tcW w:w="1134" w:type="dxa"/>
            <w:shd w:val="clear" w:color="auto" w:fill="FFFFFF" w:themeFill="background1"/>
            <w:noWrap/>
          </w:tcPr>
          <w:p w14:paraId="6D69EEA8" w14:textId="77777777" w:rsidR="000E1DB0" w:rsidRPr="00215F93" w:rsidRDefault="000E1DB0" w:rsidP="000E1DB0">
            <w:pPr>
              <w:jc w:val="center"/>
              <w:rPr>
                <w:sz w:val="20"/>
                <w:szCs w:val="20"/>
              </w:rPr>
            </w:pPr>
          </w:p>
        </w:tc>
        <w:tc>
          <w:tcPr>
            <w:tcW w:w="851" w:type="dxa"/>
            <w:shd w:val="clear" w:color="auto" w:fill="FFFFFF" w:themeFill="background1"/>
          </w:tcPr>
          <w:p w14:paraId="13F5A4A9" w14:textId="77777777" w:rsidR="000E1DB0" w:rsidRPr="00215F93" w:rsidRDefault="000E1DB0" w:rsidP="000E1DB0">
            <w:pPr>
              <w:jc w:val="center"/>
              <w:rPr>
                <w:sz w:val="20"/>
                <w:szCs w:val="20"/>
              </w:rPr>
            </w:pPr>
          </w:p>
        </w:tc>
        <w:tc>
          <w:tcPr>
            <w:tcW w:w="1023" w:type="dxa"/>
            <w:shd w:val="clear" w:color="auto" w:fill="FFFFFF" w:themeFill="background1"/>
            <w:noWrap/>
          </w:tcPr>
          <w:p w14:paraId="51BAA429" w14:textId="77777777" w:rsidR="000E1DB0" w:rsidRPr="00215F93" w:rsidRDefault="000E1DB0" w:rsidP="000E1DB0">
            <w:pPr>
              <w:jc w:val="left"/>
              <w:rPr>
                <w:sz w:val="20"/>
                <w:szCs w:val="20"/>
              </w:rPr>
            </w:pPr>
          </w:p>
        </w:tc>
      </w:tr>
      <w:tr w:rsidR="00215F93" w:rsidRPr="00215F93" w14:paraId="6534DD4D" w14:textId="77777777" w:rsidTr="000E1DB0">
        <w:trPr>
          <w:jc w:val="right"/>
        </w:trPr>
        <w:tc>
          <w:tcPr>
            <w:tcW w:w="1980" w:type="dxa"/>
            <w:shd w:val="clear" w:color="auto" w:fill="FFFFFF" w:themeFill="background1"/>
            <w:noWrap/>
          </w:tcPr>
          <w:p w14:paraId="172B1369" w14:textId="418A1FB1" w:rsidR="000E1DB0" w:rsidRPr="00215F93" w:rsidRDefault="000E1DB0" w:rsidP="000E1DB0">
            <w:pPr>
              <w:jc w:val="left"/>
              <w:rPr>
                <w:sz w:val="20"/>
                <w:szCs w:val="20"/>
              </w:rPr>
            </w:pPr>
            <w:r w:rsidRPr="00215F93">
              <w:rPr>
                <w:sz w:val="20"/>
                <w:szCs w:val="20"/>
              </w:rPr>
              <w:t>URU/PHA/77/INV/67</w:t>
            </w:r>
          </w:p>
        </w:tc>
        <w:tc>
          <w:tcPr>
            <w:tcW w:w="2835" w:type="dxa"/>
            <w:shd w:val="clear" w:color="auto" w:fill="FFFFFF" w:themeFill="background1"/>
            <w:vAlign w:val="bottom"/>
          </w:tcPr>
          <w:p w14:paraId="6A945319" w14:textId="4AE7B70E" w:rsidR="000E1DB0" w:rsidRPr="00215F93" w:rsidRDefault="000E1DB0" w:rsidP="000E1DB0">
            <w:pPr>
              <w:jc w:val="left"/>
              <w:rPr>
                <w:sz w:val="20"/>
                <w:szCs w:val="20"/>
              </w:rPr>
            </w:pPr>
            <w:r w:rsidRPr="00215F93">
              <w:rPr>
                <w:sz w:val="20"/>
                <w:szCs w:val="20"/>
              </w:rPr>
              <w:t>HCFC phase-out management plan (stage II, first tranche) (foam sector)</w:t>
            </w:r>
          </w:p>
        </w:tc>
        <w:tc>
          <w:tcPr>
            <w:tcW w:w="940" w:type="dxa"/>
            <w:shd w:val="clear" w:color="auto" w:fill="FFFFFF" w:themeFill="background1"/>
            <w:noWrap/>
          </w:tcPr>
          <w:p w14:paraId="5744D7E1" w14:textId="41BA1647" w:rsidR="000E1DB0" w:rsidRPr="00215F93" w:rsidRDefault="000E1DB0" w:rsidP="000E1DB0">
            <w:pPr>
              <w:jc w:val="center"/>
              <w:rPr>
                <w:sz w:val="20"/>
                <w:szCs w:val="20"/>
              </w:rPr>
            </w:pPr>
            <w:r w:rsidRPr="00215F93">
              <w:rPr>
                <w:sz w:val="20"/>
                <w:szCs w:val="20"/>
              </w:rPr>
              <w:t>Dec-20</w:t>
            </w:r>
          </w:p>
        </w:tc>
        <w:tc>
          <w:tcPr>
            <w:tcW w:w="1186" w:type="dxa"/>
            <w:shd w:val="clear" w:color="auto" w:fill="FFFFFF" w:themeFill="background1"/>
            <w:noWrap/>
          </w:tcPr>
          <w:p w14:paraId="071AB114" w14:textId="2A106A64" w:rsidR="000E1DB0" w:rsidRPr="00215F93" w:rsidRDefault="000E1DB0" w:rsidP="000E1DB0">
            <w:pPr>
              <w:jc w:val="right"/>
              <w:rPr>
                <w:sz w:val="20"/>
                <w:szCs w:val="20"/>
              </w:rPr>
            </w:pPr>
            <w:r w:rsidRPr="00215F93">
              <w:rPr>
                <w:sz w:val="20"/>
                <w:szCs w:val="20"/>
              </w:rPr>
              <w:t>100,000</w:t>
            </w:r>
          </w:p>
        </w:tc>
        <w:tc>
          <w:tcPr>
            <w:tcW w:w="1276" w:type="dxa"/>
            <w:shd w:val="clear" w:color="auto" w:fill="FFFFFF" w:themeFill="background1"/>
          </w:tcPr>
          <w:p w14:paraId="2607F3AE" w14:textId="5EA7E8A6" w:rsidR="000E1DB0" w:rsidRPr="00215F93" w:rsidRDefault="000E1DB0" w:rsidP="000E1DB0">
            <w:pPr>
              <w:jc w:val="right"/>
              <w:rPr>
                <w:sz w:val="20"/>
                <w:szCs w:val="20"/>
              </w:rPr>
            </w:pPr>
            <w:r w:rsidRPr="00215F93">
              <w:rPr>
                <w:sz w:val="20"/>
                <w:szCs w:val="20"/>
              </w:rPr>
              <w:t>62,211</w:t>
            </w:r>
          </w:p>
        </w:tc>
        <w:tc>
          <w:tcPr>
            <w:tcW w:w="992" w:type="dxa"/>
            <w:shd w:val="clear" w:color="auto" w:fill="FFFFFF" w:themeFill="background1"/>
            <w:noWrap/>
          </w:tcPr>
          <w:p w14:paraId="1A1C2285" w14:textId="664DFFC1" w:rsidR="000E1DB0" w:rsidRPr="00215F93" w:rsidRDefault="000E1DB0" w:rsidP="000E1DB0">
            <w:pPr>
              <w:jc w:val="right"/>
              <w:rPr>
                <w:sz w:val="20"/>
                <w:szCs w:val="20"/>
              </w:rPr>
            </w:pPr>
            <w:r w:rsidRPr="00215F93">
              <w:rPr>
                <w:sz w:val="20"/>
                <w:szCs w:val="20"/>
              </w:rPr>
              <w:t>37,789</w:t>
            </w:r>
          </w:p>
        </w:tc>
        <w:tc>
          <w:tcPr>
            <w:tcW w:w="992" w:type="dxa"/>
            <w:shd w:val="clear" w:color="auto" w:fill="FFFFFF" w:themeFill="background1"/>
            <w:noWrap/>
          </w:tcPr>
          <w:p w14:paraId="446506A8" w14:textId="77777777" w:rsidR="000E1DB0" w:rsidRPr="00215F93" w:rsidRDefault="000E1DB0" w:rsidP="000E1DB0">
            <w:pPr>
              <w:jc w:val="right"/>
              <w:rPr>
                <w:sz w:val="20"/>
                <w:szCs w:val="20"/>
              </w:rPr>
            </w:pPr>
          </w:p>
        </w:tc>
        <w:tc>
          <w:tcPr>
            <w:tcW w:w="1276" w:type="dxa"/>
            <w:shd w:val="clear" w:color="auto" w:fill="FFFFFF" w:themeFill="background1"/>
          </w:tcPr>
          <w:p w14:paraId="72BD39AA" w14:textId="528DF2CA" w:rsidR="000E1DB0" w:rsidRPr="00215F93" w:rsidRDefault="000E1DB0" w:rsidP="000E1DB0">
            <w:pPr>
              <w:jc w:val="right"/>
              <w:rPr>
                <w:sz w:val="20"/>
                <w:szCs w:val="20"/>
              </w:rPr>
            </w:pPr>
            <w:r w:rsidRPr="00215F93">
              <w:rPr>
                <w:sz w:val="20"/>
                <w:szCs w:val="20"/>
              </w:rPr>
              <w:t>2,645</w:t>
            </w:r>
          </w:p>
        </w:tc>
        <w:tc>
          <w:tcPr>
            <w:tcW w:w="1134" w:type="dxa"/>
            <w:shd w:val="clear" w:color="auto" w:fill="FFFFFF" w:themeFill="background1"/>
            <w:noWrap/>
          </w:tcPr>
          <w:p w14:paraId="605A1868" w14:textId="77777777" w:rsidR="000E1DB0" w:rsidRPr="00215F93" w:rsidRDefault="000E1DB0" w:rsidP="000E1DB0">
            <w:pPr>
              <w:jc w:val="center"/>
              <w:rPr>
                <w:sz w:val="20"/>
                <w:szCs w:val="20"/>
              </w:rPr>
            </w:pPr>
          </w:p>
        </w:tc>
        <w:tc>
          <w:tcPr>
            <w:tcW w:w="851" w:type="dxa"/>
            <w:shd w:val="clear" w:color="auto" w:fill="FFFFFF" w:themeFill="background1"/>
          </w:tcPr>
          <w:p w14:paraId="7B672C1D" w14:textId="77777777" w:rsidR="000E1DB0" w:rsidRPr="00215F93" w:rsidRDefault="000E1DB0" w:rsidP="000E1DB0">
            <w:pPr>
              <w:jc w:val="center"/>
              <w:rPr>
                <w:sz w:val="20"/>
                <w:szCs w:val="20"/>
              </w:rPr>
            </w:pPr>
          </w:p>
        </w:tc>
        <w:tc>
          <w:tcPr>
            <w:tcW w:w="1023" w:type="dxa"/>
            <w:shd w:val="clear" w:color="auto" w:fill="FFFFFF" w:themeFill="background1"/>
            <w:noWrap/>
          </w:tcPr>
          <w:p w14:paraId="401448AD" w14:textId="77777777" w:rsidR="000E1DB0" w:rsidRPr="00215F93" w:rsidRDefault="000E1DB0" w:rsidP="000E1DB0">
            <w:pPr>
              <w:jc w:val="left"/>
              <w:rPr>
                <w:sz w:val="20"/>
                <w:szCs w:val="20"/>
              </w:rPr>
            </w:pPr>
          </w:p>
        </w:tc>
      </w:tr>
      <w:tr w:rsidR="00215F93" w:rsidRPr="00215F93" w14:paraId="2560AA8C" w14:textId="77777777" w:rsidTr="000E1DB0">
        <w:trPr>
          <w:jc w:val="right"/>
        </w:trPr>
        <w:tc>
          <w:tcPr>
            <w:tcW w:w="1980" w:type="dxa"/>
            <w:shd w:val="clear" w:color="auto" w:fill="FFFFFF" w:themeFill="background1"/>
            <w:noWrap/>
          </w:tcPr>
          <w:p w14:paraId="2D803B58" w14:textId="6AEEAC6E" w:rsidR="000E1DB0" w:rsidRPr="00215F93" w:rsidRDefault="000E1DB0" w:rsidP="000E1DB0">
            <w:pPr>
              <w:jc w:val="left"/>
              <w:rPr>
                <w:sz w:val="20"/>
                <w:szCs w:val="20"/>
              </w:rPr>
            </w:pPr>
            <w:r w:rsidRPr="00215F93">
              <w:rPr>
                <w:sz w:val="20"/>
                <w:szCs w:val="20"/>
              </w:rPr>
              <w:t>URU/PHA/85/INV/75</w:t>
            </w:r>
          </w:p>
        </w:tc>
        <w:tc>
          <w:tcPr>
            <w:tcW w:w="2835" w:type="dxa"/>
            <w:shd w:val="clear" w:color="auto" w:fill="FFFFFF" w:themeFill="background1"/>
            <w:vAlign w:val="bottom"/>
          </w:tcPr>
          <w:p w14:paraId="2B7166C0" w14:textId="3666659C" w:rsidR="000E1DB0" w:rsidRPr="00215F93" w:rsidRDefault="000E1DB0" w:rsidP="000E1DB0">
            <w:pPr>
              <w:jc w:val="left"/>
              <w:rPr>
                <w:sz w:val="20"/>
                <w:szCs w:val="20"/>
              </w:rPr>
            </w:pPr>
            <w:r w:rsidRPr="00215F93">
              <w:rPr>
                <w:sz w:val="20"/>
                <w:szCs w:val="20"/>
              </w:rPr>
              <w:t>HCFC phase-out management plan (stage II, third tranche) (refrigeration servicing sector and implementation and monitoring)</w:t>
            </w:r>
          </w:p>
        </w:tc>
        <w:tc>
          <w:tcPr>
            <w:tcW w:w="940" w:type="dxa"/>
            <w:shd w:val="clear" w:color="auto" w:fill="FFFFFF" w:themeFill="background1"/>
            <w:noWrap/>
          </w:tcPr>
          <w:p w14:paraId="387FAE0A" w14:textId="1AF58A52"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15448AC1" w14:textId="52CE57A4" w:rsidR="000E1DB0" w:rsidRPr="00215F93" w:rsidRDefault="000E1DB0" w:rsidP="000E1DB0">
            <w:pPr>
              <w:jc w:val="right"/>
              <w:rPr>
                <w:sz w:val="20"/>
                <w:szCs w:val="20"/>
              </w:rPr>
            </w:pPr>
            <w:r w:rsidRPr="00215F93">
              <w:rPr>
                <w:sz w:val="20"/>
                <w:szCs w:val="20"/>
              </w:rPr>
              <w:t>111,268</w:t>
            </w:r>
          </w:p>
        </w:tc>
        <w:tc>
          <w:tcPr>
            <w:tcW w:w="1276" w:type="dxa"/>
            <w:shd w:val="clear" w:color="auto" w:fill="FFFFFF" w:themeFill="background1"/>
          </w:tcPr>
          <w:p w14:paraId="018BCEC8" w14:textId="6A9515D9" w:rsidR="000E1DB0" w:rsidRPr="00215F93" w:rsidRDefault="000E1DB0" w:rsidP="000E1DB0">
            <w:pPr>
              <w:jc w:val="right"/>
              <w:rPr>
                <w:sz w:val="20"/>
                <w:szCs w:val="20"/>
              </w:rPr>
            </w:pPr>
            <w:r w:rsidRPr="00215F93">
              <w:rPr>
                <w:sz w:val="20"/>
                <w:szCs w:val="20"/>
              </w:rPr>
              <w:t>104,570</w:t>
            </w:r>
          </w:p>
        </w:tc>
        <w:tc>
          <w:tcPr>
            <w:tcW w:w="992" w:type="dxa"/>
            <w:shd w:val="clear" w:color="auto" w:fill="FFFFFF" w:themeFill="background1"/>
            <w:noWrap/>
          </w:tcPr>
          <w:p w14:paraId="6B8878C3" w14:textId="59597CA8" w:rsidR="000E1DB0" w:rsidRPr="00215F93" w:rsidRDefault="000E1DB0" w:rsidP="000E1DB0">
            <w:pPr>
              <w:jc w:val="right"/>
              <w:rPr>
                <w:sz w:val="20"/>
                <w:szCs w:val="20"/>
              </w:rPr>
            </w:pPr>
            <w:r w:rsidRPr="00215F93">
              <w:rPr>
                <w:sz w:val="20"/>
                <w:szCs w:val="20"/>
              </w:rPr>
              <w:t>6,698</w:t>
            </w:r>
          </w:p>
        </w:tc>
        <w:tc>
          <w:tcPr>
            <w:tcW w:w="992" w:type="dxa"/>
            <w:shd w:val="clear" w:color="auto" w:fill="FFFFFF" w:themeFill="background1"/>
            <w:noWrap/>
          </w:tcPr>
          <w:p w14:paraId="6D8DD430" w14:textId="77777777" w:rsidR="000E1DB0" w:rsidRPr="00215F93" w:rsidRDefault="000E1DB0" w:rsidP="000E1DB0">
            <w:pPr>
              <w:jc w:val="right"/>
              <w:rPr>
                <w:sz w:val="20"/>
                <w:szCs w:val="20"/>
              </w:rPr>
            </w:pPr>
          </w:p>
        </w:tc>
        <w:tc>
          <w:tcPr>
            <w:tcW w:w="1276" w:type="dxa"/>
            <w:shd w:val="clear" w:color="auto" w:fill="FFFFFF" w:themeFill="background1"/>
          </w:tcPr>
          <w:p w14:paraId="75122AD9" w14:textId="2AA81D9B" w:rsidR="000E1DB0" w:rsidRPr="00215F93" w:rsidRDefault="000E1DB0" w:rsidP="000E1DB0">
            <w:pPr>
              <w:jc w:val="right"/>
              <w:rPr>
                <w:sz w:val="20"/>
                <w:szCs w:val="20"/>
              </w:rPr>
            </w:pPr>
            <w:r w:rsidRPr="00215F93">
              <w:rPr>
                <w:sz w:val="20"/>
                <w:szCs w:val="20"/>
              </w:rPr>
              <w:t>469</w:t>
            </w:r>
          </w:p>
        </w:tc>
        <w:tc>
          <w:tcPr>
            <w:tcW w:w="1134" w:type="dxa"/>
            <w:shd w:val="clear" w:color="auto" w:fill="FFFFFF" w:themeFill="background1"/>
            <w:noWrap/>
          </w:tcPr>
          <w:p w14:paraId="5502B8F2" w14:textId="77777777" w:rsidR="000E1DB0" w:rsidRPr="00215F93" w:rsidRDefault="000E1DB0" w:rsidP="000E1DB0">
            <w:pPr>
              <w:jc w:val="center"/>
              <w:rPr>
                <w:sz w:val="20"/>
                <w:szCs w:val="20"/>
              </w:rPr>
            </w:pPr>
          </w:p>
        </w:tc>
        <w:tc>
          <w:tcPr>
            <w:tcW w:w="851" w:type="dxa"/>
            <w:shd w:val="clear" w:color="auto" w:fill="FFFFFF" w:themeFill="background1"/>
          </w:tcPr>
          <w:p w14:paraId="647E0E54" w14:textId="77777777" w:rsidR="000E1DB0" w:rsidRPr="00215F93" w:rsidRDefault="000E1DB0" w:rsidP="000E1DB0">
            <w:pPr>
              <w:jc w:val="center"/>
              <w:rPr>
                <w:sz w:val="20"/>
                <w:szCs w:val="20"/>
              </w:rPr>
            </w:pPr>
          </w:p>
        </w:tc>
        <w:tc>
          <w:tcPr>
            <w:tcW w:w="1023" w:type="dxa"/>
            <w:shd w:val="clear" w:color="auto" w:fill="FFFFFF" w:themeFill="background1"/>
            <w:noWrap/>
          </w:tcPr>
          <w:p w14:paraId="52F8945E" w14:textId="77777777" w:rsidR="000E1DB0" w:rsidRPr="00215F93" w:rsidRDefault="000E1DB0" w:rsidP="000E1DB0">
            <w:pPr>
              <w:jc w:val="left"/>
              <w:rPr>
                <w:sz w:val="20"/>
                <w:szCs w:val="20"/>
              </w:rPr>
            </w:pPr>
          </w:p>
        </w:tc>
      </w:tr>
      <w:tr w:rsidR="00215F93" w:rsidRPr="00215F93" w14:paraId="1574DB52" w14:textId="77777777" w:rsidTr="000E1DB0">
        <w:trPr>
          <w:jc w:val="right"/>
        </w:trPr>
        <w:tc>
          <w:tcPr>
            <w:tcW w:w="1980" w:type="dxa"/>
            <w:shd w:val="clear" w:color="auto" w:fill="FFFFFF" w:themeFill="background1"/>
            <w:noWrap/>
          </w:tcPr>
          <w:p w14:paraId="087B92E1" w14:textId="6159DDB6" w:rsidR="000E1DB0" w:rsidRPr="00215F93" w:rsidRDefault="000E1DB0" w:rsidP="000E1DB0">
            <w:pPr>
              <w:jc w:val="left"/>
              <w:rPr>
                <w:sz w:val="20"/>
                <w:szCs w:val="20"/>
              </w:rPr>
            </w:pPr>
            <w:r w:rsidRPr="00215F93">
              <w:rPr>
                <w:sz w:val="20"/>
                <w:szCs w:val="20"/>
              </w:rPr>
              <w:t>URU/SEV/84/INS/74</w:t>
            </w:r>
          </w:p>
        </w:tc>
        <w:tc>
          <w:tcPr>
            <w:tcW w:w="2835" w:type="dxa"/>
            <w:shd w:val="clear" w:color="auto" w:fill="FFFFFF" w:themeFill="background1"/>
            <w:vAlign w:val="bottom"/>
          </w:tcPr>
          <w:p w14:paraId="07BE894C" w14:textId="1154DD21" w:rsidR="000E1DB0" w:rsidRPr="00215F93" w:rsidRDefault="000E1DB0" w:rsidP="000E1DB0">
            <w:pPr>
              <w:jc w:val="left"/>
              <w:rPr>
                <w:sz w:val="20"/>
                <w:szCs w:val="20"/>
              </w:rPr>
            </w:pPr>
            <w:r w:rsidRPr="00215F93">
              <w:rPr>
                <w:sz w:val="20"/>
                <w:szCs w:val="20"/>
              </w:rPr>
              <w:t>Extension of institutional strengthening project (phase XIII: 1/2020-12/2021)</w:t>
            </w:r>
          </w:p>
        </w:tc>
        <w:tc>
          <w:tcPr>
            <w:tcW w:w="940" w:type="dxa"/>
            <w:shd w:val="clear" w:color="auto" w:fill="FFFFFF" w:themeFill="background1"/>
            <w:noWrap/>
          </w:tcPr>
          <w:p w14:paraId="33A5EDFE" w14:textId="58C82E2D" w:rsidR="000E1DB0" w:rsidRPr="00215F93" w:rsidRDefault="000E1DB0" w:rsidP="000E1DB0">
            <w:pPr>
              <w:jc w:val="center"/>
              <w:rPr>
                <w:sz w:val="20"/>
                <w:szCs w:val="20"/>
              </w:rPr>
            </w:pPr>
            <w:r w:rsidRPr="00215F93">
              <w:rPr>
                <w:sz w:val="20"/>
                <w:szCs w:val="20"/>
              </w:rPr>
              <w:t>Apr-22</w:t>
            </w:r>
          </w:p>
        </w:tc>
        <w:tc>
          <w:tcPr>
            <w:tcW w:w="1186" w:type="dxa"/>
            <w:shd w:val="clear" w:color="auto" w:fill="FFFFFF" w:themeFill="background1"/>
            <w:noWrap/>
          </w:tcPr>
          <w:p w14:paraId="7FA80AC0" w14:textId="51051C33" w:rsidR="000E1DB0" w:rsidRPr="00215F93" w:rsidRDefault="000E1DB0" w:rsidP="000E1DB0">
            <w:pPr>
              <w:jc w:val="right"/>
              <w:rPr>
                <w:sz w:val="20"/>
                <w:szCs w:val="20"/>
              </w:rPr>
            </w:pPr>
            <w:r w:rsidRPr="00215F93">
              <w:rPr>
                <w:sz w:val="20"/>
                <w:szCs w:val="20"/>
              </w:rPr>
              <w:t>193,024</w:t>
            </w:r>
          </w:p>
        </w:tc>
        <w:tc>
          <w:tcPr>
            <w:tcW w:w="1276" w:type="dxa"/>
            <w:shd w:val="clear" w:color="auto" w:fill="FFFFFF" w:themeFill="background1"/>
          </w:tcPr>
          <w:p w14:paraId="6CB17403" w14:textId="74741519" w:rsidR="000E1DB0" w:rsidRPr="00215F93" w:rsidRDefault="000E1DB0" w:rsidP="000E1DB0">
            <w:pPr>
              <w:jc w:val="right"/>
              <w:rPr>
                <w:sz w:val="20"/>
                <w:szCs w:val="20"/>
              </w:rPr>
            </w:pPr>
            <w:r w:rsidRPr="00215F93">
              <w:rPr>
                <w:sz w:val="20"/>
                <w:szCs w:val="20"/>
              </w:rPr>
              <w:t>181,625</w:t>
            </w:r>
          </w:p>
        </w:tc>
        <w:tc>
          <w:tcPr>
            <w:tcW w:w="992" w:type="dxa"/>
            <w:shd w:val="clear" w:color="auto" w:fill="FFFFFF" w:themeFill="background1"/>
            <w:noWrap/>
          </w:tcPr>
          <w:p w14:paraId="6EBC987D" w14:textId="5910284C" w:rsidR="000E1DB0" w:rsidRPr="00215F93" w:rsidRDefault="000E1DB0" w:rsidP="000E1DB0">
            <w:pPr>
              <w:jc w:val="right"/>
              <w:rPr>
                <w:sz w:val="20"/>
                <w:szCs w:val="20"/>
              </w:rPr>
            </w:pPr>
            <w:r w:rsidRPr="00215F93">
              <w:rPr>
                <w:sz w:val="20"/>
                <w:szCs w:val="20"/>
              </w:rPr>
              <w:t>11,399</w:t>
            </w:r>
          </w:p>
        </w:tc>
        <w:tc>
          <w:tcPr>
            <w:tcW w:w="992" w:type="dxa"/>
            <w:shd w:val="clear" w:color="auto" w:fill="FFFFFF" w:themeFill="background1"/>
            <w:noWrap/>
          </w:tcPr>
          <w:p w14:paraId="5432E7EC" w14:textId="77777777" w:rsidR="000E1DB0" w:rsidRPr="00215F93" w:rsidRDefault="000E1DB0" w:rsidP="000E1DB0">
            <w:pPr>
              <w:jc w:val="right"/>
              <w:rPr>
                <w:sz w:val="20"/>
                <w:szCs w:val="20"/>
              </w:rPr>
            </w:pPr>
          </w:p>
        </w:tc>
        <w:tc>
          <w:tcPr>
            <w:tcW w:w="1276" w:type="dxa"/>
            <w:shd w:val="clear" w:color="auto" w:fill="FFFFFF" w:themeFill="background1"/>
          </w:tcPr>
          <w:p w14:paraId="3FF833F5" w14:textId="0E847E35" w:rsidR="000E1DB0" w:rsidRPr="00215F93" w:rsidRDefault="000E1DB0" w:rsidP="000E1DB0">
            <w:pPr>
              <w:jc w:val="right"/>
              <w:rPr>
                <w:sz w:val="20"/>
                <w:szCs w:val="20"/>
              </w:rPr>
            </w:pPr>
            <w:r w:rsidRPr="00215F93">
              <w:rPr>
                <w:sz w:val="20"/>
                <w:szCs w:val="20"/>
              </w:rPr>
              <w:t>798</w:t>
            </w:r>
          </w:p>
        </w:tc>
        <w:tc>
          <w:tcPr>
            <w:tcW w:w="1134" w:type="dxa"/>
            <w:shd w:val="clear" w:color="auto" w:fill="FFFFFF" w:themeFill="background1"/>
            <w:noWrap/>
          </w:tcPr>
          <w:p w14:paraId="2FEE1512" w14:textId="77777777" w:rsidR="000E1DB0" w:rsidRPr="00215F93" w:rsidRDefault="000E1DB0" w:rsidP="000E1DB0">
            <w:pPr>
              <w:jc w:val="center"/>
              <w:rPr>
                <w:sz w:val="20"/>
                <w:szCs w:val="20"/>
              </w:rPr>
            </w:pPr>
          </w:p>
        </w:tc>
        <w:tc>
          <w:tcPr>
            <w:tcW w:w="851" w:type="dxa"/>
            <w:shd w:val="clear" w:color="auto" w:fill="FFFFFF" w:themeFill="background1"/>
          </w:tcPr>
          <w:p w14:paraId="5BAB2FED" w14:textId="77777777" w:rsidR="000E1DB0" w:rsidRPr="00215F93" w:rsidRDefault="000E1DB0" w:rsidP="000E1DB0">
            <w:pPr>
              <w:jc w:val="center"/>
              <w:rPr>
                <w:sz w:val="20"/>
                <w:szCs w:val="20"/>
              </w:rPr>
            </w:pPr>
          </w:p>
        </w:tc>
        <w:tc>
          <w:tcPr>
            <w:tcW w:w="1023" w:type="dxa"/>
            <w:shd w:val="clear" w:color="auto" w:fill="FFFFFF" w:themeFill="background1"/>
            <w:noWrap/>
          </w:tcPr>
          <w:p w14:paraId="515A6F83" w14:textId="77777777" w:rsidR="000E1DB0" w:rsidRPr="00215F93" w:rsidRDefault="000E1DB0" w:rsidP="000E1DB0">
            <w:pPr>
              <w:jc w:val="left"/>
              <w:rPr>
                <w:sz w:val="20"/>
                <w:szCs w:val="20"/>
              </w:rPr>
            </w:pPr>
          </w:p>
        </w:tc>
      </w:tr>
      <w:tr w:rsidR="00215F93" w:rsidRPr="00215F93" w14:paraId="51F33973" w14:textId="77777777" w:rsidTr="000E1DB0">
        <w:trPr>
          <w:jc w:val="right"/>
        </w:trPr>
        <w:tc>
          <w:tcPr>
            <w:tcW w:w="1980" w:type="dxa"/>
            <w:shd w:val="clear" w:color="auto" w:fill="FFFFFF" w:themeFill="background1"/>
            <w:noWrap/>
          </w:tcPr>
          <w:p w14:paraId="3F0E8D64" w14:textId="4F9B82BB" w:rsidR="000E1DB0" w:rsidRPr="00215F93" w:rsidRDefault="000E1DB0" w:rsidP="000E1DB0">
            <w:pPr>
              <w:jc w:val="left"/>
              <w:rPr>
                <w:sz w:val="20"/>
                <w:szCs w:val="20"/>
              </w:rPr>
            </w:pPr>
            <w:r w:rsidRPr="00215F93">
              <w:rPr>
                <w:sz w:val="20"/>
                <w:szCs w:val="20"/>
              </w:rPr>
              <w:t>VEN/SEV/82/INS/136</w:t>
            </w:r>
          </w:p>
        </w:tc>
        <w:tc>
          <w:tcPr>
            <w:tcW w:w="2835" w:type="dxa"/>
            <w:shd w:val="clear" w:color="auto" w:fill="FFFFFF" w:themeFill="background1"/>
            <w:vAlign w:val="bottom"/>
          </w:tcPr>
          <w:p w14:paraId="2C52FC70" w14:textId="7FB3EB17" w:rsidR="000E1DB0" w:rsidRPr="00215F93" w:rsidRDefault="000E1DB0" w:rsidP="000E1DB0">
            <w:pPr>
              <w:jc w:val="left"/>
              <w:rPr>
                <w:sz w:val="20"/>
                <w:szCs w:val="20"/>
              </w:rPr>
            </w:pPr>
            <w:r w:rsidRPr="00215F93">
              <w:rPr>
                <w:sz w:val="20"/>
                <w:szCs w:val="20"/>
              </w:rPr>
              <w:t>Renewal of institutional strengthening project (phase XIV: 1/2019-12/2020)</w:t>
            </w:r>
          </w:p>
        </w:tc>
        <w:tc>
          <w:tcPr>
            <w:tcW w:w="940" w:type="dxa"/>
            <w:shd w:val="clear" w:color="auto" w:fill="FFFFFF" w:themeFill="background1"/>
            <w:noWrap/>
          </w:tcPr>
          <w:p w14:paraId="06AB16A1" w14:textId="12A04BA4" w:rsidR="000E1DB0" w:rsidRPr="00215F93" w:rsidRDefault="000E1DB0" w:rsidP="000E1DB0">
            <w:pPr>
              <w:jc w:val="center"/>
              <w:rPr>
                <w:sz w:val="20"/>
                <w:szCs w:val="20"/>
              </w:rPr>
            </w:pPr>
            <w:r w:rsidRPr="00215F93">
              <w:rPr>
                <w:sz w:val="20"/>
                <w:szCs w:val="20"/>
              </w:rPr>
              <w:t>Dec-22</w:t>
            </w:r>
          </w:p>
        </w:tc>
        <w:tc>
          <w:tcPr>
            <w:tcW w:w="1186" w:type="dxa"/>
            <w:shd w:val="clear" w:color="auto" w:fill="FFFFFF" w:themeFill="background1"/>
            <w:noWrap/>
          </w:tcPr>
          <w:p w14:paraId="6C8FCBF8" w14:textId="4C17A067" w:rsidR="000E1DB0" w:rsidRPr="00215F93" w:rsidRDefault="000E1DB0" w:rsidP="000E1DB0">
            <w:pPr>
              <w:jc w:val="right"/>
              <w:rPr>
                <w:sz w:val="20"/>
                <w:szCs w:val="20"/>
              </w:rPr>
            </w:pPr>
            <w:r w:rsidRPr="00215F93">
              <w:rPr>
                <w:sz w:val="20"/>
                <w:szCs w:val="20"/>
              </w:rPr>
              <w:t>365,414</w:t>
            </w:r>
          </w:p>
        </w:tc>
        <w:tc>
          <w:tcPr>
            <w:tcW w:w="1276" w:type="dxa"/>
            <w:shd w:val="clear" w:color="auto" w:fill="FFFFFF" w:themeFill="background1"/>
          </w:tcPr>
          <w:p w14:paraId="6390CCBF" w14:textId="245A562C" w:rsidR="000E1DB0" w:rsidRPr="00215F93" w:rsidRDefault="000E1DB0" w:rsidP="000E1DB0">
            <w:pPr>
              <w:jc w:val="right"/>
              <w:rPr>
                <w:sz w:val="20"/>
                <w:szCs w:val="20"/>
              </w:rPr>
            </w:pPr>
            <w:r w:rsidRPr="00215F93">
              <w:rPr>
                <w:sz w:val="20"/>
                <w:szCs w:val="20"/>
              </w:rPr>
              <w:t>363,110</w:t>
            </w:r>
          </w:p>
        </w:tc>
        <w:tc>
          <w:tcPr>
            <w:tcW w:w="992" w:type="dxa"/>
            <w:shd w:val="clear" w:color="auto" w:fill="FFFFFF" w:themeFill="background1"/>
            <w:noWrap/>
          </w:tcPr>
          <w:p w14:paraId="450BABB4" w14:textId="5BE6E1B2" w:rsidR="000E1DB0" w:rsidRPr="00215F93" w:rsidRDefault="000E1DB0" w:rsidP="000E1DB0">
            <w:pPr>
              <w:jc w:val="right"/>
              <w:rPr>
                <w:sz w:val="20"/>
                <w:szCs w:val="20"/>
              </w:rPr>
            </w:pPr>
            <w:r w:rsidRPr="00215F93">
              <w:rPr>
                <w:sz w:val="20"/>
                <w:szCs w:val="20"/>
              </w:rPr>
              <w:t>2,305</w:t>
            </w:r>
          </w:p>
        </w:tc>
        <w:tc>
          <w:tcPr>
            <w:tcW w:w="992" w:type="dxa"/>
            <w:shd w:val="clear" w:color="auto" w:fill="FFFFFF" w:themeFill="background1"/>
            <w:noWrap/>
          </w:tcPr>
          <w:p w14:paraId="6BC6FCF1" w14:textId="77777777" w:rsidR="000E1DB0" w:rsidRPr="00215F93" w:rsidRDefault="000E1DB0" w:rsidP="000E1DB0">
            <w:pPr>
              <w:jc w:val="right"/>
              <w:rPr>
                <w:sz w:val="20"/>
                <w:szCs w:val="20"/>
              </w:rPr>
            </w:pPr>
          </w:p>
        </w:tc>
        <w:tc>
          <w:tcPr>
            <w:tcW w:w="1276" w:type="dxa"/>
            <w:shd w:val="clear" w:color="auto" w:fill="FFFFFF" w:themeFill="background1"/>
          </w:tcPr>
          <w:p w14:paraId="4BE2A09D" w14:textId="5ED76A6E" w:rsidR="000E1DB0" w:rsidRPr="00215F93" w:rsidRDefault="000E1DB0" w:rsidP="000E1DB0">
            <w:pPr>
              <w:jc w:val="right"/>
              <w:rPr>
                <w:sz w:val="20"/>
                <w:szCs w:val="20"/>
              </w:rPr>
            </w:pPr>
            <w:r w:rsidRPr="00215F93">
              <w:rPr>
                <w:sz w:val="20"/>
                <w:szCs w:val="20"/>
              </w:rPr>
              <w:t>16</w:t>
            </w:r>
            <w:r w:rsidR="00274123" w:rsidRPr="00215F93">
              <w:rPr>
                <w:sz w:val="20"/>
                <w:szCs w:val="20"/>
              </w:rPr>
              <w:t>2</w:t>
            </w:r>
          </w:p>
        </w:tc>
        <w:tc>
          <w:tcPr>
            <w:tcW w:w="1134" w:type="dxa"/>
            <w:shd w:val="clear" w:color="auto" w:fill="FFFFFF" w:themeFill="background1"/>
            <w:noWrap/>
          </w:tcPr>
          <w:p w14:paraId="503872A3" w14:textId="77777777" w:rsidR="000E1DB0" w:rsidRPr="00215F93" w:rsidRDefault="000E1DB0" w:rsidP="000E1DB0">
            <w:pPr>
              <w:jc w:val="center"/>
              <w:rPr>
                <w:sz w:val="20"/>
                <w:szCs w:val="20"/>
              </w:rPr>
            </w:pPr>
          </w:p>
        </w:tc>
        <w:tc>
          <w:tcPr>
            <w:tcW w:w="851" w:type="dxa"/>
            <w:shd w:val="clear" w:color="auto" w:fill="FFFFFF" w:themeFill="background1"/>
          </w:tcPr>
          <w:p w14:paraId="2092BB9F" w14:textId="77777777" w:rsidR="000E1DB0" w:rsidRPr="00215F93" w:rsidRDefault="000E1DB0" w:rsidP="000E1DB0">
            <w:pPr>
              <w:jc w:val="center"/>
              <w:rPr>
                <w:sz w:val="20"/>
                <w:szCs w:val="20"/>
              </w:rPr>
            </w:pPr>
          </w:p>
        </w:tc>
        <w:tc>
          <w:tcPr>
            <w:tcW w:w="1023" w:type="dxa"/>
            <w:shd w:val="clear" w:color="auto" w:fill="FFFFFF" w:themeFill="background1"/>
            <w:noWrap/>
          </w:tcPr>
          <w:p w14:paraId="38348586" w14:textId="77777777" w:rsidR="000E1DB0" w:rsidRPr="00215F93" w:rsidRDefault="000E1DB0" w:rsidP="000E1DB0">
            <w:pPr>
              <w:jc w:val="left"/>
              <w:rPr>
                <w:sz w:val="20"/>
                <w:szCs w:val="20"/>
              </w:rPr>
            </w:pPr>
          </w:p>
        </w:tc>
      </w:tr>
      <w:tr w:rsidR="00215F93" w:rsidRPr="00215F93" w14:paraId="780CBB64" w14:textId="77777777" w:rsidTr="000E1DB0">
        <w:trPr>
          <w:trHeight w:val="96"/>
          <w:jc w:val="right"/>
        </w:trPr>
        <w:tc>
          <w:tcPr>
            <w:tcW w:w="1980" w:type="dxa"/>
            <w:shd w:val="clear" w:color="auto" w:fill="FFFFFF" w:themeFill="background1"/>
            <w:noWrap/>
          </w:tcPr>
          <w:p w14:paraId="381AC59D" w14:textId="77777777" w:rsidR="000D6A89" w:rsidRPr="00215F93" w:rsidRDefault="000D6A89" w:rsidP="00925FC8">
            <w:pPr>
              <w:jc w:val="left"/>
              <w:rPr>
                <w:sz w:val="20"/>
                <w:szCs w:val="20"/>
              </w:rPr>
            </w:pPr>
            <w:r w:rsidRPr="00215F93">
              <w:rPr>
                <w:b/>
                <w:sz w:val="20"/>
                <w:szCs w:val="20"/>
              </w:rPr>
              <w:t>TOTAL UNDP</w:t>
            </w:r>
          </w:p>
        </w:tc>
        <w:tc>
          <w:tcPr>
            <w:tcW w:w="2835" w:type="dxa"/>
            <w:shd w:val="clear" w:color="auto" w:fill="FFFFFF" w:themeFill="background1"/>
          </w:tcPr>
          <w:p w14:paraId="761BEE6D" w14:textId="77777777" w:rsidR="000D6A89" w:rsidRPr="00215F93" w:rsidRDefault="000D6A89" w:rsidP="00925FC8">
            <w:pPr>
              <w:jc w:val="left"/>
              <w:rPr>
                <w:sz w:val="20"/>
                <w:szCs w:val="20"/>
              </w:rPr>
            </w:pPr>
          </w:p>
        </w:tc>
        <w:tc>
          <w:tcPr>
            <w:tcW w:w="940" w:type="dxa"/>
            <w:shd w:val="clear" w:color="auto" w:fill="FFFFFF" w:themeFill="background1"/>
            <w:noWrap/>
          </w:tcPr>
          <w:p w14:paraId="2896B5FF" w14:textId="77777777" w:rsidR="000D6A89" w:rsidRPr="00215F93" w:rsidRDefault="000D6A89" w:rsidP="00925FC8">
            <w:pPr>
              <w:jc w:val="center"/>
              <w:rPr>
                <w:sz w:val="20"/>
                <w:szCs w:val="20"/>
              </w:rPr>
            </w:pPr>
          </w:p>
        </w:tc>
        <w:tc>
          <w:tcPr>
            <w:tcW w:w="1186" w:type="dxa"/>
            <w:shd w:val="clear" w:color="auto" w:fill="FFFFFF" w:themeFill="background1"/>
            <w:noWrap/>
          </w:tcPr>
          <w:p w14:paraId="38D0CEC7" w14:textId="77777777" w:rsidR="000D6A89" w:rsidRPr="00215F93" w:rsidRDefault="000D6A89" w:rsidP="00925FC8">
            <w:pPr>
              <w:jc w:val="right"/>
              <w:rPr>
                <w:sz w:val="20"/>
                <w:szCs w:val="20"/>
              </w:rPr>
            </w:pPr>
          </w:p>
        </w:tc>
        <w:tc>
          <w:tcPr>
            <w:tcW w:w="1276" w:type="dxa"/>
            <w:shd w:val="clear" w:color="auto" w:fill="FFFFFF" w:themeFill="background1"/>
          </w:tcPr>
          <w:p w14:paraId="3D998BA6" w14:textId="77777777" w:rsidR="000D6A89" w:rsidRPr="00215F93" w:rsidRDefault="000D6A89" w:rsidP="00925FC8">
            <w:pPr>
              <w:jc w:val="right"/>
              <w:rPr>
                <w:sz w:val="20"/>
                <w:szCs w:val="20"/>
              </w:rPr>
            </w:pPr>
          </w:p>
        </w:tc>
        <w:tc>
          <w:tcPr>
            <w:tcW w:w="992" w:type="dxa"/>
            <w:shd w:val="clear" w:color="auto" w:fill="FFFFFF" w:themeFill="background1"/>
            <w:noWrap/>
          </w:tcPr>
          <w:p w14:paraId="468F3399" w14:textId="0DCC16CE" w:rsidR="000D6A89" w:rsidRPr="00215F93" w:rsidRDefault="000E1DB0" w:rsidP="00274123">
            <w:pPr>
              <w:jc w:val="right"/>
              <w:rPr>
                <w:b/>
                <w:sz w:val="20"/>
                <w:szCs w:val="20"/>
              </w:rPr>
            </w:pPr>
            <w:r w:rsidRPr="00215F93">
              <w:rPr>
                <w:b/>
                <w:sz w:val="20"/>
                <w:szCs w:val="20"/>
              </w:rPr>
              <w:t>395,88</w:t>
            </w:r>
            <w:r w:rsidR="00274123" w:rsidRPr="00215F93">
              <w:rPr>
                <w:b/>
                <w:sz w:val="20"/>
                <w:szCs w:val="20"/>
              </w:rPr>
              <w:t>5</w:t>
            </w:r>
          </w:p>
        </w:tc>
        <w:tc>
          <w:tcPr>
            <w:tcW w:w="992" w:type="dxa"/>
            <w:shd w:val="clear" w:color="auto" w:fill="FFFFFF" w:themeFill="background1"/>
            <w:noWrap/>
          </w:tcPr>
          <w:p w14:paraId="7EBB5BAE" w14:textId="77777777" w:rsidR="000D6A89" w:rsidRPr="00215F93" w:rsidRDefault="000D6A89" w:rsidP="00925FC8">
            <w:pPr>
              <w:jc w:val="right"/>
              <w:rPr>
                <w:b/>
                <w:sz w:val="20"/>
                <w:szCs w:val="20"/>
              </w:rPr>
            </w:pPr>
          </w:p>
        </w:tc>
        <w:tc>
          <w:tcPr>
            <w:tcW w:w="1276" w:type="dxa"/>
            <w:shd w:val="clear" w:color="auto" w:fill="FFFFFF" w:themeFill="background1"/>
          </w:tcPr>
          <w:p w14:paraId="74B92003" w14:textId="460A5761" w:rsidR="000D6A89" w:rsidRPr="00215F93" w:rsidRDefault="000E1DB0" w:rsidP="00274123">
            <w:pPr>
              <w:jc w:val="right"/>
              <w:rPr>
                <w:b/>
                <w:sz w:val="20"/>
                <w:szCs w:val="20"/>
              </w:rPr>
            </w:pPr>
            <w:r w:rsidRPr="00215F93">
              <w:rPr>
                <w:b/>
                <w:sz w:val="20"/>
                <w:szCs w:val="20"/>
              </w:rPr>
              <w:t>29,2</w:t>
            </w:r>
            <w:r w:rsidR="00274123" w:rsidRPr="00215F93">
              <w:rPr>
                <w:b/>
                <w:sz w:val="20"/>
                <w:szCs w:val="20"/>
              </w:rPr>
              <w:t>30</w:t>
            </w:r>
          </w:p>
        </w:tc>
        <w:tc>
          <w:tcPr>
            <w:tcW w:w="1134" w:type="dxa"/>
            <w:shd w:val="clear" w:color="auto" w:fill="FFFFFF" w:themeFill="background1"/>
            <w:noWrap/>
          </w:tcPr>
          <w:p w14:paraId="7D0E1264" w14:textId="77777777" w:rsidR="000D6A89" w:rsidRPr="00215F93" w:rsidRDefault="000D6A89" w:rsidP="00925FC8">
            <w:pPr>
              <w:jc w:val="center"/>
              <w:rPr>
                <w:sz w:val="20"/>
                <w:szCs w:val="20"/>
              </w:rPr>
            </w:pPr>
          </w:p>
        </w:tc>
        <w:tc>
          <w:tcPr>
            <w:tcW w:w="851" w:type="dxa"/>
            <w:shd w:val="clear" w:color="auto" w:fill="FFFFFF" w:themeFill="background1"/>
          </w:tcPr>
          <w:p w14:paraId="1FE4778C" w14:textId="77777777" w:rsidR="000D6A89" w:rsidRPr="00215F93" w:rsidRDefault="000D6A89" w:rsidP="00925FC8">
            <w:pPr>
              <w:jc w:val="center"/>
              <w:rPr>
                <w:sz w:val="20"/>
                <w:szCs w:val="20"/>
              </w:rPr>
            </w:pPr>
          </w:p>
        </w:tc>
        <w:tc>
          <w:tcPr>
            <w:tcW w:w="1023" w:type="dxa"/>
            <w:shd w:val="clear" w:color="auto" w:fill="FFFFFF" w:themeFill="background1"/>
            <w:noWrap/>
          </w:tcPr>
          <w:p w14:paraId="1ACAFB05" w14:textId="77777777" w:rsidR="000D6A89" w:rsidRPr="00215F93" w:rsidRDefault="000D6A89" w:rsidP="00925FC8">
            <w:pPr>
              <w:jc w:val="left"/>
              <w:rPr>
                <w:sz w:val="20"/>
                <w:szCs w:val="20"/>
              </w:rPr>
            </w:pPr>
          </w:p>
        </w:tc>
      </w:tr>
      <w:tr w:rsidR="00215F93" w:rsidRPr="00215F93" w14:paraId="46AAEA35" w14:textId="77777777" w:rsidTr="000E1DB0">
        <w:trPr>
          <w:jc w:val="right"/>
        </w:trPr>
        <w:tc>
          <w:tcPr>
            <w:tcW w:w="14485" w:type="dxa"/>
            <w:gridSpan w:val="11"/>
            <w:shd w:val="clear" w:color="auto" w:fill="auto"/>
            <w:noWrap/>
          </w:tcPr>
          <w:p w14:paraId="1B7DDD99" w14:textId="77777777" w:rsidR="000D6A89" w:rsidRPr="00215F93" w:rsidRDefault="000D6A89" w:rsidP="00925FC8">
            <w:pPr>
              <w:keepNext/>
              <w:keepLines/>
              <w:jc w:val="left"/>
              <w:rPr>
                <w:b/>
                <w:bCs/>
                <w:sz w:val="20"/>
                <w:szCs w:val="20"/>
              </w:rPr>
            </w:pPr>
            <w:r w:rsidRPr="00215F93">
              <w:rPr>
                <w:b/>
                <w:bCs/>
                <w:sz w:val="20"/>
                <w:szCs w:val="20"/>
              </w:rPr>
              <w:t>UNIDO</w:t>
            </w:r>
            <w:r w:rsidRPr="00215F93">
              <w:rPr>
                <w:rStyle w:val="FootnoteReference"/>
                <w:b/>
                <w:bCs/>
                <w:sz w:val="20"/>
                <w:szCs w:val="20"/>
              </w:rPr>
              <w:footnoteReference w:id="4"/>
            </w:r>
          </w:p>
        </w:tc>
      </w:tr>
      <w:tr w:rsidR="00215F93" w:rsidRPr="00215F93" w14:paraId="3485F7EB" w14:textId="77777777" w:rsidTr="00605C8F">
        <w:trPr>
          <w:jc w:val="right"/>
        </w:trPr>
        <w:tc>
          <w:tcPr>
            <w:tcW w:w="1980" w:type="dxa"/>
            <w:shd w:val="clear" w:color="auto" w:fill="auto"/>
            <w:noWrap/>
          </w:tcPr>
          <w:p w14:paraId="25E7D2DD" w14:textId="02422CD4" w:rsidR="00605C8F" w:rsidRPr="00215F93" w:rsidRDefault="00605C8F" w:rsidP="00605C8F">
            <w:pPr>
              <w:keepNext/>
              <w:keepLines/>
              <w:jc w:val="left"/>
              <w:rPr>
                <w:sz w:val="20"/>
                <w:szCs w:val="20"/>
              </w:rPr>
            </w:pPr>
            <w:r w:rsidRPr="00215F93">
              <w:rPr>
                <w:sz w:val="20"/>
                <w:szCs w:val="20"/>
              </w:rPr>
              <w:t>AFG/PHA/77/INV/20</w:t>
            </w:r>
          </w:p>
        </w:tc>
        <w:tc>
          <w:tcPr>
            <w:tcW w:w="2835" w:type="dxa"/>
            <w:shd w:val="clear" w:color="auto" w:fill="auto"/>
            <w:vAlign w:val="bottom"/>
          </w:tcPr>
          <w:p w14:paraId="4991396F" w14:textId="72758605" w:rsidR="00605C8F" w:rsidRPr="00215F93" w:rsidRDefault="00605C8F" w:rsidP="00605C8F">
            <w:pPr>
              <w:keepNext/>
              <w:keepLines/>
              <w:jc w:val="left"/>
              <w:rPr>
                <w:sz w:val="20"/>
                <w:szCs w:val="20"/>
              </w:rPr>
            </w:pPr>
            <w:r w:rsidRPr="00215F93">
              <w:rPr>
                <w:sz w:val="20"/>
                <w:szCs w:val="20"/>
              </w:rPr>
              <w:t>HCFC phase-out management plan (stage I, second tranche)</w:t>
            </w:r>
          </w:p>
        </w:tc>
        <w:tc>
          <w:tcPr>
            <w:tcW w:w="940" w:type="dxa"/>
            <w:shd w:val="clear" w:color="auto" w:fill="auto"/>
            <w:noWrap/>
          </w:tcPr>
          <w:p w14:paraId="6355264C" w14:textId="2EF7564A" w:rsidR="00605C8F" w:rsidRPr="00215F93" w:rsidRDefault="00605C8F" w:rsidP="00605C8F">
            <w:pPr>
              <w:keepNext/>
              <w:keepLines/>
              <w:jc w:val="center"/>
              <w:rPr>
                <w:sz w:val="20"/>
                <w:szCs w:val="20"/>
              </w:rPr>
            </w:pPr>
            <w:r w:rsidRPr="00215F93">
              <w:rPr>
                <w:sz w:val="20"/>
                <w:szCs w:val="20"/>
              </w:rPr>
              <w:t>Sep-21</w:t>
            </w:r>
          </w:p>
        </w:tc>
        <w:tc>
          <w:tcPr>
            <w:tcW w:w="1186" w:type="dxa"/>
            <w:shd w:val="clear" w:color="auto" w:fill="auto"/>
            <w:noWrap/>
          </w:tcPr>
          <w:p w14:paraId="54AB1CAE" w14:textId="55486A48" w:rsidR="00605C8F" w:rsidRPr="00215F93" w:rsidRDefault="00605C8F" w:rsidP="00605C8F">
            <w:pPr>
              <w:keepNext/>
              <w:keepLines/>
              <w:jc w:val="right"/>
              <w:rPr>
                <w:sz w:val="20"/>
                <w:szCs w:val="20"/>
              </w:rPr>
            </w:pPr>
            <w:r w:rsidRPr="00215F93">
              <w:rPr>
                <w:sz w:val="20"/>
                <w:szCs w:val="20"/>
              </w:rPr>
              <w:t>131,938</w:t>
            </w:r>
          </w:p>
        </w:tc>
        <w:tc>
          <w:tcPr>
            <w:tcW w:w="1276" w:type="dxa"/>
          </w:tcPr>
          <w:p w14:paraId="43782EB4" w14:textId="2E233F64" w:rsidR="00605C8F" w:rsidRPr="00215F93" w:rsidRDefault="00605C8F" w:rsidP="00605C8F">
            <w:pPr>
              <w:keepNext/>
              <w:keepLines/>
              <w:jc w:val="right"/>
              <w:rPr>
                <w:sz w:val="20"/>
                <w:szCs w:val="20"/>
              </w:rPr>
            </w:pPr>
            <w:r w:rsidRPr="00215F93">
              <w:rPr>
                <w:sz w:val="20"/>
                <w:szCs w:val="20"/>
              </w:rPr>
              <w:t>131,427</w:t>
            </w:r>
          </w:p>
        </w:tc>
        <w:tc>
          <w:tcPr>
            <w:tcW w:w="992" w:type="dxa"/>
            <w:shd w:val="clear" w:color="auto" w:fill="auto"/>
            <w:noWrap/>
          </w:tcPr>
          <w:p w14:paraId="74A49404" w14:textId="10F93C83" w:rsidR="00605C8F" w:rsidRPr="00215F93" w:rsidRDefault="00605C8F" w:rsidP="00605C8F">
            <w:pPr>
              <w:keepNext/>
              <w:keepLines/>
              <w:jc w:val="right"/>
              <w:rPr>
                <w:sz w:val="20"/>
                <w:szCs w:val="20"/>
              </w:rPr>
            </w:pPr>
            <w:r w:rsidRPr="00215F93">
              <w:rPr>
                <w:sz w:val="20"/>
                <w:szCs w:val="20"/>
              </w:rPr>
              <w:t>511</w:t>
            </w:r>
          </w:p>
        </w:tc>
        <w:tc>
          <w:tcPr>
            <w:tcW w:w="992" w:type="dxa"/>
            <w:shd w:val="clear" w:color="auto" w:fill="auto"/>
            <w:noWrap/>
          </w:tcPr>
          <w:p w14:paraId="68CF5B7B" w14:textId="77777777" w:rsidR="00605C8F" w:rsidRPr="00215F93" w:rsidRDefault="00605C8F" w:rsidP="00605C8F">
            <w:pPr>
              <w:keepNext/>
              <w:keepLines/>
              <w:jc w:val="right"/>
              <w:rPr>
                <w:sz w:val="20"/>
                <w:szCs w:val="20"/>
              </w:rPr>
            </w:pPr>
          </w:p>
        </w:tc>
        <w:tc>
          <w:tcPr>
            <w:tcW w:w="1276" w:type="dxa"/>
          </w:tcPr>
          <w:p w14:paraId="75F56B9A" w14:textId="1159808D" w:rsidR="00605C8F" w:rsidRPr="00215F93" w:rsidRDefault="00605C8F" w:rsidP="00605C8F">
            <w:pPr>
              <w:keepNext/>
              <w:keepLines/>
              <w:jc w:val="right"/>
              <w:rPr>
                <w:sz w:val="20"/>
                <w:szCs w:val="20"/>
              </w:rPr>
            </w:pPr>
            <w:r w:rsidRPr="00215F93">
              <w:rPr>
                <w:sz w:val="20"/>
                <w:szCs w:val="20"/>
              </w:rPr>
              <w:t>46</w:t>
            </w:r>
          </w:p>
        </w:tc>
        <w:tc>
          <w:tcPr>
            <w:tcW w:w="1134" w:type="dxa"/>
            <w:shd w:val="clear" w:color="auto" w:fill="auto"/>
            <w:noWrap/>
          </w:tcPr>
          <w:p w14:paraId="632DDEB1" w14:textId="13F181E8" w:rsidR="00605C8F" w:rsidRPr="00215F93" w:rsidRDefault="00605C8F" w:rsidP="00605C8F">
            <w:pPr>
              <w:keepNext/>
              <w:keepLines/>
              <w:jc w:val="center"/>
              <w:rPr>
                <w:sz w:val="20"/>
                <w:szCs w:val="20"/>
              </w:rPr>
            </w:pPr>
            <w:r w:rsidRPr="00215F93">
              <w:rPr>
                <w:sz w:val="20"/>
                <w:szCs w:val="20"/>
              </w:rPr>
              <w:t>2</w:t>
            </w:r>
          </w:p>
        </w:tc>
        <w:tc>
          <w:tcPr>
            <w:tcW w:w="851" w:type="dxa"/>
          </w:tcPr>
          <w:p w14:paraId="71C50DEE" w14:textId="33115A61" w:rsidR="00605C8F" w:rsidRPr="00215F93" w:rsidRDefault="00605C8F" w:rsidP="00605C8F">
            <w:pPr>
              <w:keepNext/>
              <w:keepLines/>
              <w:jc w:val="center"/>
              <w:rPr>
                <w:sz w:val="20"/>
                <w:szCs w:val="20"/>
              </w:rPr>
            </w:pPr>
            <w:r w:rsidRPr="00215F93">
              <w:rPr>
                <w:sz w:val="20"/>
                <w:szCs w:val="20"/>
              </w:rPr>
              <w:t>94</w:t>
            </w:r>
          </w:p>
        </w:tc>
        <w:tc>
          <w:tcPr>
            <w:tcW w:w="1023" w:type="dxa"/>
            <w:shd w:val="clear" w:color="auto" w:fill="auto"/>
            <w:noWrap/>
          </w:tcPr>
          <w:p w14:paraId="2FB4574D" w14:textId="77777777" w:rsidR="00605C8F" w:rsidRPr="00215F93" w:rsidRDefault="00605C8F" w:rsidP="00605C8F">
            <w:pPr>
              <w:keepNext/>
              <w:keepLines/>
              <w:jc w:val="center"/>
              <w:rPr>
                <w:sz w:val="20"/>
                <w:szCs w:val="20"/>
              </w:rPr>
            </w:pPr>
          </w:p>
        </w:tc>
      </w:tr>
      <w:tr w:rsidR="00215F93" w:rsidRPr="00215F93" w14:paraId="625E1C87" w14:textId="77777777" w:rsidTr="00605C8F">
        <w:trPr>
          <w:jc w:val="right"/>
        </w:trPr>
        <w:tc>
          <w:tcPr>
            <w:tcW w:w="1980" w:type="dxa"/>
            <w:shd w:val="clear" w:color="auto" w:fill="auto"/>
            <w:noWrap/>
          </w:tcPr>
          <w:p w14:paraId="1284CF23" w14:textId="3FBE6FB2" w:rsidR="00605C8F" w:rsidRPr="00215F93" w:rsidRDefault="00605C8F" w:rsidP="00605C8F">
            <w:pPr>
              <w:keepNext/>
              <w:keepLines/>
              <w:jc w:val="left"/>
              <w:rPr>
                <w:sz w:val="20"/>
                <w:szCs w:val="20"/>
              </w:rPr>
            </w:pPr>
            <w:r w:rsidRPr="00215F93">
              <w:rPr>
                <w:sz w:val="20"/>
                <w:szCs w:val="20"/>
              </w:rPr>
              <w:t>ALG/SEV/84/TAS/83</w:t>
            </w:r>
          </w:p>
        </w:tc>
        <w:tc>
          <w:tcPr>
            <w:tcW w:w="2835" w:type="dxa"/>
            <w:shd w:val="clear" w:color="auto" w:fill="auto"/>
            <w:vAlign w:val="bottom"/>
          </w:tcPr>
          <w:p w14:paraId="0C0B2040" w14:textId="21A3590A" w:rsidR="00605C8F" w:rsidRPr="00215F93" w:rsidRDefault="00605C8F" w:rsidP="00605C8F">
            <w:pPr>
              <w:keepNext/>
              <w:keepLines/>
              <w:jc w:val="left"/>
              <w:rPr>
                <w:sz w:val="20"/>
                <w:szCs w:val="20"/>
              </w:rPr>
            </w:pPr>
            <w:r w:rsidRPr="00215F93">
              <w:rPr>
                <w:sz w:val="20"/>
                <w:szCs w:val="20"/>
              </w:rPr>
              <w:t>Enabling activities for HFC phase-down</w:t>
            </w:r>
          </w:p>
        </w:tc>
        <w:tc>
          <w:tcPr>
            <w:tcW w:w="940" w:type="dxa"/>
            <w:shd w:val="clear" w:color="auto" w:fill="auto"/>
            <w:noWrap/>
          </w:tcPr>
          <w:p w14:paraId="21E0E303" w14:textId="61B60EE0" w:rsidR="00605C8F" w:rsidRPr="00215F93" w:rsidRDefault="00605C8F" w:rsidP="00605C8F">
            <w:pPr>
              <w:keepNext/>
              <w:keepLines/>
              <w:jc w:val="center"/>
              <w:rPr>
                <w:sz w:val="20"/>
                <w:szCs w:val="20"/>
              </w:rPr>
            </w:pPr>
            <w:r w:rsidRPr="00215F93">
              <w:rPr>
                <w:sz w:val="20"/>
                <w:szCs w:val="20"/>
              </w:rPr>
              <w:t>Jun-22</w:t>
            </w:r>
          </w:p>
        </w:tc>
        <w:tc>
          <w:tcPr>
            <w:tcW w:w="1186" w:type="dxa"/>
            <w:shd w:val="clear" w:color="auto" w:fill="auto"/>
            <w:noWrap/>
          </w:tcPr>
          <w:p w14:paraId="4B71A090" w14:textId="5622289E" w:rsidR="00605C8F" w:rsidRPr="00215F93" w:rsidRDefault="00605C8F" w:rsidP="00605C8F">
            <w:pPr>
              <w:keepNext/>
              <w:keepLines/>
              <w:jc w:val="right"/>
              <w:rPr>
                <w:sz w:val="20"/>
                <w:szCs w:val="20"/>
              </w:rPr>
            </w:pPr>
            <w:r w:rsidRPr="00215F93">
              <w:rPr>
                <w:sz w:val="20"/>
                <w:szCs w:val="20"/>
              </w:rPr>
              <w:t>150,000</w:t>
            </w:r>
          </w:p>
        </w:tc>
        <w:tc>
          <w:tcPr>
            <w:tcW w:w="1276" w:type="dxa"/>
          </w:tcPr>
          <w:p w14:paraId="6129902C" w14:textId="1943A038" w:rsidR="00605C8F" w:rsidRPr="00215F93" w:rsidRDefault="00605C8F" w:rsidP="00605C8F">
            <w:pPr>
              <w:keepNext/>
              <w:keepLines/>
              <w:jc w:val="right"/>
              <w:rPr>
                <w:sz w:val="20"/>
                <w:szCs w:val="20"/>
              </w:rPr>
            </w:pPr>
            <w:r w:rsidRPr="00215F93">
              <w:rPr>
                <w:sz w:val="20"/>
                <w:szCs w:val="20"/>
              </w:rPr>
              <w:t>145,808</w:t>
            </w:r>
          </w:p>
        </w:tc>
        <w:tc>
          <w:tcPr>
            <w:tcW w:w="992" w:type="dxa"/>
            <w:shd w:val="clear" w:color="auto" w:fill="auto"/>
            <w:noWrap/>
          </w:tcPr>
          <w:p w14:paraId="128CDC5A" w14:textId="44932869" w:rsidR="00605C8F" w:rsidRPr="00215F93" w:rsidRDefault="00605C8F" w:rsidP="00605C8F">
            <w:pPr>
              <w:keepNext/>
              <w:keepLines/>
              <w:jc w:val="right"/>
              <w:rPr>
                <w:sz w:val="20"/>
                <w:szCs w:val="20"/>
              </w:rPr>
            </w:pPr>
            <w:r w:rsidRPr="00215F93">
              <w:rPr>
                <w:sz w:val="20"/>
                <w:szCs w:val="20"/>
              </w:rPr>
              <w:t>4,192</w:t>
            </w:r>
          </w:p>
        </w:tc>
        <w:tc>
          <w:tcPr>
            <w:tcW w:w="992" w:type="dxa"/>
            <w:shd w:val="clear" w:color="auto" w:fill="auto"/>
            <w:noWrap/>
          </w:tcPr>
          <w:p w14:paraId="40EE1F8B" w14:textId="77777777" w:rsidR="00605C8F" w:rsidRPr="00215F93" w:rsidRDefault="00605C8F" w:rsidP="00605C8F">
            <w:pPr>
              <w:keepNext/>
              <w:keepLines/>
              <w:jc w:val="right"/>
              <w:rPr>
                <w:sz w:val="20"/>
                <w:szCs w:val="20"/>
              </w:rPr>
            </w:pPr>
          </w:p>
        </w:tc>
        <w:tc>
          <w:tcPr>
            <w:tcW w:w="1276" w:type="dxa"/>
          </w:tcPr>
          <w:p w14:paraId="0A3CEFD7" w14:textId="31A54FE7" w:rsidR="00605C8F" w:rsidRPr="00215F93" w:rsidRDefault="00605C8F" w:rsidP="00605C8F">
            <w:pPr>
              <w:keepNext/>
              <w:keepLines/>
              <w:jc w:val="right"/>
              <w:rPr>
                <w:sz w:val="20"/>
                <w:szCs w:val="20"/>
              </w:rPr>
            </w:pPr>
            <w:r w:rsidRPr="00215F93">
              <w:rPr>
                <w:sz w:val="20"/>
                <w:szCs w:val="20"/>
              </w:rPr>
              <w:t>293</w:t>
            </w:r>
          </w:p>
        </w:tc>
        <w:tc>
          <w:tcPr>
            <w:tcW w:w="1134" w:type="dxa"/>
            <w:shd w:val="clear" w:color="auto" w:fill="auto"/>
            <w:noWrap/>
          </w:tcPr>
          <w:p w14:paraId="5EC9C480" w14:textId="3BC4FE73" w:rsidR="00605C8F" w:rsidRPr="00215F93" w:rsidRDefault="00605C8F" w:rsidP="00605C8F">
            <w:pPr>
              <w:keepNext/>
              <w:keepLines/>
              <w:jc w:val="center"/>
              <w:rPr>
                <w:sz w:val="20"/>
                <w:szCs w:val="20"/>
              </w:rPr>
            </w:pPr>
            <w:r w:rsidRPr="00215F93">
              <w:rPr>
                <w:sz w:val="20"/>
                <w:szCs w:val="20"/>
              </w:rPr>
              <w:t>2</w:t>
            </w:r>
          </w:p>
        </w:tc>
        <w:tc>
          <w:tcPr>
            <w:tcW w:w="851" w:type="dxa"/>
          </w:tcPr>
          <w:p w14:paraId="7D844195" w14:textId="0F6258FF" w:rsidR="00605C8F" w:rsidRPr="00215F93" w:rsidRDefault="00605C8F" w:rsidP="00605C8F">
            <w:pPr>
              <w:keepNext/>
              <w:keepLines/>
              <w:jc w:val="center"/>
              <w:rPr>
                <w:sz w:val="20"/>
                <w:szCs w:val="20"/>
              </w:rPr>
            </w:pPr>
            <w:r w:rsidRPr="00215F93">
              <w:rPr>
                <w:sz w:val="20"/>
                <w:szCs w:val="20"/>
              </w:rPr>
              <w:t>94</w:t>
            </w:r>
          </w:p>
        </w:tc>
        <w:tc>
          <w:tcPr>
            <w:tcW w:w="1023" w:type="dxa"/>
            <w:shd w:val="clear" w:color="auto" w:fill="auto"/>
            <w:noWrap/>
          </w:tcPr>
          <w:p w14:paraId="55D4DE39" w14:textId="77420A6F" w:rsidR="00605C8F" w:rsidRPr="00215F93" w:rsidRDefault="00605C8F" w:rsidP="00605C8F">
            <w:pPr>
              <w:keepNext/>
              <w:keepLines/>
              <w:jc w:val="center"/>
              <w:rPr>
                <w:sz w:val="20"/>
                <w:szCs w:val="20"/>
              </w:rPr>
            </w:pPr>
          </w:p>
        </w:tc>
      </w:tr>
      <w:tr w:rsidR="00215F93" w:rsidRPr="00215F93" w14:paraId="6CE60919" w14:textId="77777777" w:rsidTr="00605C8F">
        <w:trPr>
          <w:jc w:val="right"/>
        </w:trPr>
        <w:tc>
          <w:tcPr>
            <w:tcW w:w="1980" w:type="dxa"/>
            <w:shd w:val="clear" w:color="auto" w:fill="auto"/>
            <w:noWrap/>
          </w:tcPr>
          <w:p w14:paraId="4F794F7E" w14:textId="07CFDFBA" w:rsidR="00605C8F" w:rsidRPr="00215F93" w:rsidRDefault="00605C8F" w:rsidP="00605C8F">
            <w:pPr>
              <w:keepNext/>
              <w:keepLines/>
              <w:jc w:val="left"/>
              <w:rPr>
                <w:sz w:val="20"/>
                <w:szCs w:val="20"/>
              </w:rPr>
            </w:pPr>
            <w:r w:rsidRPr="00215F93">
              <w:rPr>
                <w:sz w:val="20"/>
                <w:szCs w:val="20"/>
              </w:rPr>
              <w:t>ARG/PHA/79/INV/180</w:t>
            </w:r>
          </w:p>
        </w:tc>
        <w:tc>
          <w:tcPr>
            <w:tcW w:w="2835" w:type="dxa"/>
            <w:shd w:val="clear" w:color="auto" w:fill="auto"/>
            <w:vAlign w:val="bottom"/>
          </w:tcPr>
          <w:p w14:paraId="7BEB768D" w14:textId="129BABC7" w:rsidR="00605C8F" w:rsidRPr="00215F93" w:rsidRDefault="00605C8F" w:rsidP="00605C8F">
            <w:pPr>
              <w:keepNext/>
              <w:keepLines/>
              <w:jc w:val="left"/>
              <w:rPr>
                <w:sz w:val="20"/>
                <w:szCs w:val="20"/>
              </w:rPr>
            </w:pPr>
            <w:r w:rsidRPr="00215F93">
              <w:rPr>
                <w:sz w:val="20"/>
                <w:szCs w:val="20"/>
              </w:rPr>
              <w:t>HCFC phase-out management plan (stage II, first tranche) (refrigeration servicing sector)</w:t>
            </w:r>
          </w:p>
        </w:tc>
        <w:tc>
          <w:tcPr>
            <w:tcW w:w="940" w:type="dxa"/>
            <w:shd w:val="clear" w:color="auto" w:fill="auto"/>
            <w:noWrap/>
          </w:tcPr>
          <w:p w14:paraId="13300100" w14:textId="206597D8" w:rsidR="00605C8F" w:rsidRPr="00215F93" w:rsidRDefault="00605C8F" w:rsidP="00605C8F">
            <w:pPr>
              <w:keepNext/>
              <w:keepLines/>
              <w:jc w:val="center"/>
              <w:rPr>
                <w:sz w:val="20"/>
                <w:szCs w:val="20"/>
              </w:rPr>
            </w:pPr>
            <w:r w:rsidRPr="00215F93">
              <w:rPr>
                <w:sz w:val="20"/>
                <w:szCs w:val="20"/>
              </w:rPr>
              <w:t>Jun-22</w:t>
            </w:r>
          </w:p>
        </w:tc>
        <w:tc>
          <w:tcPr>
            <w:tcW w:w="1186" w:type="dxa"/>
            <w:shd w:val="clear" w:color="auto" w:fill="auto"/>
            <w:noWrap/>
          </w:tcPr>
          <w:p w14:paraId="33A3278E" w14:textId="777D14C7" w:rsidR="00605C8F" w:rsidRPr="00215F93" w:rsidRDefault="00605C8F" w:rsidP="00605C8F">
            <w:pPr>
              <w:keepNext/>
              <w:keepLines/>
              <w:jc w:val="right"/>
              <w:rPr>
                <w:sz w:val="20"/>
                <w:szCs w:val="20"/>
              </w:rPr>
            </w:pPr>
            <w:r w:rsidRPr="00215F93">
              <w:rPr>
                <w:sz w:val="20"/>
                <w:szCs w:val="20"/>
              </w:rPr>
              <w:t>645,746</w:t>
            </w:r>
          </w:p>
        </w:tc>
        <w:tc>
          <w:tcPr>
            <w:tcW w:w="1276" w:type="dxa"/>
          </w:tcPr>
          <w:p w14:paraId="1531422A" w14:textId="5266435C" w:rsidR="00605C8F" w:rsidRPr="00215F93" w:rsidRDefault="00605C8F" w:rsidP="00605C8F">
            <w:pPr>
              <w:keepNext/>
              <w:keepLines/>
              <w:jc w:val="right"/>
              <w:rPr>
                <w:sz w:val="20"/>
                <w:szCs w:val="20"/>
              </w:rPr>
            </w:pPr>
            <w:r w:rsidRPr="00215F93">
              <w:rPr>
                <w:sz w:val="20"/>
                <w:szCs w:val="20"/>
              </w:rPr>
              <w:t>642,391</w:t>
            </w:r>
          </w:p>
        </w:tc>
        <w:tc>
          <w:tcPr>
            <w:tcW w:w="992" w:type="dxa"/>
            <w:shd w:val="clear" w:color="auto" w:fill="auto"/>
            <w:noWrap/>
          </w:tcPr>
          <w:p w14:paraId="1DC3F4FD" w14:textId="5C820E2C" w:rsidR="00605C8F" w:rsidRPr="00215F93" w:rsidRDefault="00605C8F" w:rsidP="00605C8F">
            <w:pPr>
              <w:keepNext/>
              <w:keepLines/>
              <w:jc w:val="right"/>
              <w:rPr>
                <w:sz w:val="20"/>
                <w:szCs w:val="20"/>
              </w:rPr>
            </w:pPr>
            <w:r w:rsidRPr="00215F93">
              <w:rPr>
                <w:sz w:val="20"/>
                <w:szCs w:val="20"/>
              </w:rPr>
              <w:t>3,355</w:t>
            </w:r>
          </w:p>
        </w:tc>
        <w:tc>
          <w:tcPr>
            <w:tcW w:w="992" w:type="dxa"/>
            <w:shd w:val="clear" w:color="auto" w:fill="auto"/>
            <w:noWrap/>
          </w:tcPr>
          <w:p w14:paraId="019A5C70" w14:textId="77777777" w:rsidR="00605C8F" w:rsidRPr="00215F93" w:rsidRDefault="00605C8F" w:rsidP="00605C8F">
            <w:pPr>
              <w:keepNext/>
              <w:keepLines/>
              <w:jc w:val="right"/>
              <w:rPr>
                <w:sz w:val="20"/>
                <w:szCs w:val="20"/>
              </w:rPr>
            </w:pPr>
          </w:p>
        </w:tc>
        <w:tc>
          <w:tcPr>
            <w:tcW w:w="1276" w:type="dxa"/>
          </w:tcPr>
          <w:p w14:paraId="19D8F5F4" w14:textId="2DF730FA" w:rsidR="00605C8F" w:rsidRPr="00215F93" w:rsidRDefault="00605C8F" w:rsidP="00605C8F">
            <w:pPr>
              <w:keepNext/>
              <w:keepLines/>
              <w:jc w:val="right"/>
              <w:rPr>
                <w:sz w:val="20"/>
                <w:szCs w:val="20"/>
              </w:rPr>
            </w:pPr>
            <w:r w:rsidRPr="00215F93">
              <w:rPr>
                <w:sz w:val="20"/>
                <w:szCs w:val="20"/>
              </w:rPr>
              <w:t>235</w:t>
            </w:r>
          </w:p>
        </w:tc>
        <w:tc>
          <w:tcPr>
            <w:tcW w:w="1134" w:type="dxa"/>
            <w:shd w:val="clear" w:color="auto" w:fill="auto"/>
            <w:noWrap/>
          </w:tcPr>
          <w:p w14:paraId="33604D23" w14:textId="4AFCF299" w:rsidR="00605C8F" w:rsidRPr="00215F93" w:rsidRDefault="00605C8F" w:rsidP="00605C8F">
            <w:pPr>
              <w:keepNext/>
              <w:keepLines/>
              <w:jc w:val="center"/>
              <w:rPr>
                <w:sz w:val="20"/>
                <w:szCs w:val="20"/>
              </w:rPr>
            </w:pPr>
            <w:r w:rsidRPr="00215F93">
              <w:rPr>
                <w:sz w:val="20"/>
                <w:szCs w:val="20"/>
              </w:rPr>
              <w:t>2</w:t>
            </w:r>
          </w:p>
        </w:tc>
        <w:tc>
          <w:tcPr>
            <w:tcW w:w="851" w:type="dxa"/>
          </w:tcPr>
          <w:p w14:paraId="107BFF3D" w14:textId="64F3A7C1" w:rsidR="00605C8F" w:rsidRPr="00215F93" w:rsidRDefault="00605C8F" w:rsidP="00605C8F">
            <w:pPr>
              <w:keepNext/>
              <w:keepLines/>
              <w:jc w:val="center"/>
              <w:rPr>
                <w:sz w:val="20"/>
                <w:szCs w:val="20"/>
              </w:rPr>
            </w:pPr>
            <w:r w:rsidRPr="00215F93">
              <w:rPr>
                <w:sz w:val="20"/>
                <w:szCs w:val="20"/>
              </w:rPr>
              <w:t>94</w:t>
            </w:r>
          </w:p>
        </w:tc>
        <w:tc>
          <w:tcPr>
            <w:tcW w:w="1023" w:type="dxa"/>
            <w:shd w:val="clear" w:color="auto" w:fill="auto"/>
            <w:noWrap/>
          </w:tcPr>
          <w:p w14:paraId="7FFB75E0" w14:textId="77777777" w:rsidR="00605C8F" w:rsidRPr="00215F93" w:rsidRDefault="00605C8F" w:rsidP="00605C8F">
            <w:pPr>
              <w:keepNext/>
              <w:keepLines/>
              <w:jc w:val="center"/>
              <w:rPr>
                <w:sz w:val="20"/>
                <w:szCs w:val="20"/>
              </w:rPr>
            </w:pPr>
          </w:p>
        </w:tc>
      </w:tr>
      <w:tr w:rsidR="00215F93" w:rsidRPr="00215F93" w14:paraId="07A83E41" w14:textId="77777777" w:rsidTr="00605C8F">
        <w:trPr>
          <w:jc w:val="right"/>
        </w:trPr>
        <w:tc>
          <w:tcPr>
            <w:tcW w:w="1980" w:type="dxa"/>
            <w:shd w:val="clear" w:color="auto" w:fill="auto"/>
            <w:noWrap/>
          </w:tcPr>
          <w:p w14:paraId="4FF7E9E9" w14:textId="4CC6A7CE" w:rsidR="00605C8F" w:rsidRPr="00215F93" w:rsidRDefault="00605C8F" w:rsidP="00605C8F">
            <w:pPr>
              <w:keepNext/>
              <w:keepLines/>
              <w:jc w:val="left"/>
              <w:rPr>
                <w:sz w:val="20"/>
                <w:szCs w:val="20"/>
              </w:rPr>
            </w:pPr>
            <w:r w:rsidRPr="00215F93">
              <w:rPr>
                <w:sz w:val="20"/>
                <w:szCs w:val="20"/>
              </w:rPr>
              <w:t>BDI/PHA/85/PRP/40</w:t>
            </w:r>
          </w:p>
        </w:tc>
        <w:tc>
          <w:tcPr>
            <w:tcW w:w="2835" w:type="dxa"/>
            <w:shd w:val="clear" w:color="auto" w:fill="auto"/>
            <w:vAlign w:val="bottom"/>
          </w:tcPr>
          <w:p w14:paraId="74D563C9" w14:textId="7919AE48" w:rsidR="00605C8F" w:rsidRPr="00215F93" w:rsidRDefault="00605C8F" w:rsidP="00605C8F">
            <w:pPr>
              <w:keepNext/>
              <w:keepLines/>
              <w:jc w:val="left"/>
              <w:rPr>
                <w:sz w:val="20"/>
                <w:szCs w:val="20"/>
              </w:rPr>
            </w:pPr>
            <w:r w:rsidRPr="00215F93">
              <w:rPr>
                <w:sz w:val="20"/>
                <w:szCs w:val="20"/>
              </w:rPr>
              <w:t>Preparation of a HCFC phase-out management plan (stage II)</w:t>
            </w:r>
          </w:p>
        </w:tc>
        <w:tc>
          <w:tcPr>
            <w:tcW w:w="940" w:type="dxa"/>
            <w:shd w:val="clear" w:color="auto" w:fill="auto"/>
            <w:noWrap/>
          </w:tcPr>
          <w:p w14:paraId="3962158C" w14:textId="747F0598" w:rsidR="00605C8F" w:rsidRPr="00215F93" w:rsidRDefault="00605C8F" w:rsidP="00605C8F">
            <w:pPr>
              <w:keepNext/>
              <w:keepLines/>
              <w:jc w:val="center"/>
              <w:rPr>
                <w:sz w:val="20"/>
                <w:szCs w:val="20"/>
              </w:rPr>
            </w:pPr>
            <w:r w:rsidRPr="00215F93">
              <w:rPr>
                <w:sz w:val="20"/>
                <w:szCs w:val="20"/>
              </w:rPr>
              <w:t>Dec-22</w:t>
            </w:r>
          </w:p>
        </w:tc>
        <w:tc>
          <w:tcPr>
            <w:tcW w:w="1186" w:type="dxa"/>
            <w:shd w:val="clear" w:color="auto" w:fill="auto"/>
            <w:noWrap/>
          </w:tcPr>
          <w:p w14:paraId="02E17BB2" w14:textId="14931F44" w:rsidR="00605C8F" w:rsidRPr="00215F93" w:rsidRDefault="00605C8F" w:rsidP="00605C8F">
            <w:pPr>
              <w:keepNext/>
              <w:keepLines/>
              <w:jc w:val="right"/>
              <w:rPr>
                <w:sz w:val="20"/>
                <w:szCs w:val="20"/>
              </w:rPr>
            </w:pPr>
            <w:r w:rsidRPr="00215F93">
              <w:rPr>
                <w:sz w:val="20"/>
                <w:szCs w:val="20"/>
              </w:rPr>
              <w:t>10,000</w:t>
            </w:r>
          </w:p>
        </w:tc>
        <w:tc>
          <w:tcPr>
            <w:tcW w:w="1276" w:type="dxa"/>
          </w:tcPr>
          <w:p w14:paraId="1F531B5B" w14:textId="3832F10C" w:rsidR="00605C8F" w:rsidRPr="00215F93" w:rsidRDefault="00605C8F" w:rsidP="00605C8F">
            <w:pPr>
              <w:keepNext/>
              <w:keepLines/>
              <w:jc w:val="right"/>
              <w:rPr>
                <w:sz w:val="20"/>
                <w:szCs w:val="20"/>
              </w:rPr>
            </w:pPr>
            <w:r w:rsidRPr="00215F93">
              <w:rPr>
                <w:sz w:val="20"/>
                <w:szCs w:val="20"/>
              </w:rPr>
              <w:t>9,815</w:t>
            </w:r>
          </w:p>
        </w:tc>
        <w:tc>
          <w:tcPr>
            <w:tcW w:w="992" w:type="dxa"/>
            <w:shd w:val="clear" w:color="auto" w:fill="auto"/>
            <w:noWrap/>
          </w:tcPr>
          <w:p w14:paraId="524D34AC" w14:textId="04669983" w:rsidR="00605C8F" w:rsidRPr="00215F93" w:rsidRDefault="00605C8F" w:rsidP="00605C8F">
            <w:pPr>
              <w:keepNext/>
              <w:keepLines/>
              <w:jc w:val="right"/>
              <w:rPr>
                <w:sz w:val="20"/>
                <w:szCs w:val="20"/>
              </w:rPr>
            </w:pPr>
            <w:r w:rsidRPr="00215F93">
              <w:rPr>
                <w:sz w:val="20"/>
                <w:szCs w:val="20"/>
              </w:rPr>
              <w:t>185</w:t>
            </w:r>
          </w:p>
        </w:tc>
        <w:tc>
          <w:tcPr>
            <w:tcW w:w="992" w:type="dxa"/>
            <w:shd w:val="clear" w:color="auto" w:fill="auto"/>
            <w:noWrap/>
          </w:tcPr>
          <w:p w14:paraId="76EA8751" w14:textId="77777777" w:rsidR="00605C8F" w:rsidRPr="00215F93" w:rsidRDefault="00605C8F" w:rsidP="00605C8F">
            <w:pPr>
              <w:keepNext/>
              <w:keepLines/>
              <w:jc w:val="right"/>
              <w:rPr>
                <w:sz w:val="20"/>
                <w:szCs w:val="20"/>
              </w:rPr>
            </w:pPr>
          </w:p>
        </w:tc>
        <w:tc>
          <w:tcPr>
            <w:tcW w:w="1276" w:type="dxa"/>
          </w:tcPr>
          <w:p w14:paraId="1E5630A7" w14:textId="7F1EBB69" w:rsidR="00605C8F" w:rsidRPr="00215F93" w:rsidRDefault="00605C8F" w:rsidP="00605C8F">
            <w:pPr>
              <w:keepNext/>
              <w:keepLines/>
              <w:jc w:val="right"/>
              <w:rPr>
                <w:sz w:val="20"/>
                <w:szCs w:val="20"/>
              </w:rPr>
            </w:pPr>
            <w:r w:rsidRPr="00215F93">
              <w:rPr>
                <w:sz w:val="20"/>
                <w:szCs w:val="20"/>
              </w:rPr>
              <w:t>13</w:t>
            </w:r>
          </w:p>
        </w:tc>
        <w:tc>
          <w:tcPr>
            <w:tcW w:w="1134" w:type="dxa"/>
            <w:shd w:val="clear" w:color="auto" w:fill="auto"/>
            <w:noWrap/>
          </w:tcPr>
          <w:p w14:paraId="6B9544D1" w14:textId="72777E96" w:rsidR="00605C8F" w:rsidRPr="00215F93" w:rsidRDefault="00605C8F" w:rsidP="00605C8F">
            <w:pPr>
              <w:keepNext/>
              <w:keepLines/>
              <w:jc w:val="center"/>
              <w:rPr>
                <w:sz w:val="20"/>
                <w:szCs w:val="20"/>
              </w:rPr>
            </w:pPr>
            <w:r w:rsidRPr="00215F93">
              <w:rPr>
                <w:sz w:val="20"/>
                <w:szCs w:val="20"/>
              </w:rPr>
              <w:t>3</w:t>
            </w:r>
          </w:p>
        </w:tc>
        <w:tc>
          <w:tcPr>
            <w:tcW w:w="851" w:type="dxa"/>
          </w:tcPr>
          <w:p w14:paraId="587DF112" w14:textId="6D403AC6" w:rsidR="00605C8F" w:rsidRPr="00215F93" w:rsidRDefault="00605C8F" w:rsidP="00605C8F">
            <w:pPr>
              <w:keepNext/>
              <w:keepLines/>
              <w:jc w:val="center"/>
              <w:rPr>
                <w:sz w:val="20"/>
                <w:szCs w:val="20"/>
              </w:rPr>
            </w:pPr>
            <w:r w:rsidRPr="00215F93">
              <w:rPr>
                <w:sz w:val="20"/>
                <w:szCs w:val="20"/>
              </w:rPr>
              <w:t>94</w:t>
            </w:r>
          </w:p>
        </w:tc>
        <w:tc>
          <w:tcPr>
            <w:tcW w:w="1023" w:type="dxa"/>
            <w:shd w:val="clear" w:color="auto" w:fill="auto"/>
            <w:noWrap/>
          </w:tcPr>
          <w:p w14:paraId="72963626" w14:textId="77777777" w:rsidR="00605C8F" w:rsidRPr="00215F93" w:rsidRDefault="00605C8F" w:rsidP="00605C8F">
            <w:pPr>
              <w:keepNext/>
              <w:keepLines/>
              <w:jc w:val="center"/>
              <w:rPr>
                <w:sz w:val="20"/>
                <w:szCs w:val="20"/>
              </w:rPr>
            </w:pPr>
          </w:p>
        </w:tc>
      </w:tr>
      <w:tr w:rsidR="00215F93" w:rsidRPr="00215F93" w14:paraId="42B83DFA" w14:textId="77777777" w:rsidTr="00605C8F">
        <w:trPr>
          <w:jc w:val="right"/>
        </w:trPr>
        <w:tc>
          <w:tcPr>
            <w:tcW w:w="1980" w:type="dxa"/>
            <w:shd w:val="clear" w:color="auto" w:fill="auto"/>
            <w:noWrap/>
          </w:tcPr>
          <w:p w14:paraId="5C68ED32" w14:textId="7C205D61" w:rsidR="00605C8F" w:rsidRPr="00215F93" w:rsidRDefault="00605C8F" w:rsidP="00605C8F">
            <w:pPr>
              <w:jc w:val="left"/>
              <w:rPr>
                <w:sz w:val="20"/>
                <w:szCs w:val="20"/>
              </w:rPr>
            </w:pPr>
            <w:r w:rsidRPr="00215F93">
              <w:rPr>
                <w:sz w:val="20"/>
                <w:szCs w:val="20"/>
              </w:rPr>
              <w:t>BHE/PHA/72/INV/29</w:t>
            </w:r>
          </w:p>
        </w:tc>
        <w:tc>
          <w:tcPr>
            <w:tcW w:w="2835" w:type="dxa"/>
            <w:shd w:val="clear" w:color="auto" w:fill="auto"/>
            <w:vAlign w:val="bottom"/>
          </w:tcPr>
          <w:p w14:paraId="40609019" w14:textId="693FFAD0" w:rsidR="00605C8F" w:rsidRPr="00215F93" w:rsidRDefault="00605C8F" w:rsidP="00605C8F">
            <w:pPr>
              <w:jc w:val="left"/>
              <w:rPr>
                <w:sz w:val="20"/>
                <w:szCs w:val="20"/>
              </w:rPr>
            </w:pPr>
            <w:r w:rsidRPr="00215F93">
              <w:rPr>
                <w:sz w:val="20"/>
                <w:szCs w:val="20"/>
              </w:rPr>
              <w:t xml:space="preserve">HCFC phase-out management plan (stage I, second tranche) </w:t>
            </w:r>
            <w:r w:rsidRPr="00215F93">
              <w:rPr>
                <w:sz w:val="20"/>
                <w:szCs w:val="20"/>
              </w:rPr>
              <w:lastRenderedPageBreak/>
              <w:t>(activities in the refrigeration servicing sector including policy actions)</w:t>
            </w:r>
          </w:p>
        </w:tc>
        <w:tc>
          <w:tcPr>
            <w:tcW w:w="940" w:type="dxa"/>
            <w:shd w:val="clear" w:color="auto" w:fill="auto"/>
            <w:noWrap/>
          </w:tcPr>
          <w:p w14:paraId="5384EF5D" w14:textId="4806870A" w:rsidR="00605C8F" w:rsidRPr="00215F93" w:rsidRDefault="00605C8F" w:rsidP="00605C8F">
            <w:pPr>
              <w:jc w:val="center"/>
              <w:rPr>
                <w:sz w:val="20"/>
                <w:szCs w:val="20"/>
              </w:rPr>
            </w:pPr>
            <w:r w:rsidRPr="00215F93">
              <w:rPr>
                <w:sz w:val="20"/>
                <w:szCs w:val="20"/>
              </w:rPr>
              <w:lastRenderedPageBreak/>
              <w:t>Dec-22</w:t>
            </w:r>
          </w:p>
        </w:tc>
        <w:tc>
          <w:tcPr>
            <w:tcW w:w="1186" w:type="dxa"/>
            <w:shd w:val="clear" w:color="auto" w:fill="auto"/>
            <w:noWrap/>
          </w:tcPr>
          <w:p w14:paraId="2DDFAC49" w14:textId="6B2328AD" w:rsidR="00605C8F" w:rsidRPr="00215F93" w:rsidRDefault="00605C8F" w:rsidP="00605C8F">
            <w:pPr>
              <w:jc w:val="right"/>
              <w:rPr>
                <w:sz w:val="20"/>
                <w:szCs w:val="20"/>
              </w:rPr>
            </w:pPr>
            <w:r w:rsidRPr="00215F93">
              <w:rPr>
                <w:sz w:val="20"/>
                <w:szCs w:val="20"/>
              </w:rPr>
              <w:t>128,979</w:t>
            </w:r>
          </w:p>
        </w:tc>
        <w:tc>
          <w:tcPr>
            <w:tcW w:w="1276" w:type="dxa"/>
          </w:tcPr>
          <w:p w14:paraId="78E13CC4" w14:textId="15561DEC" w:rsidR="00605C8F" w:rsidRPr="00215F93" w:rsidRDefault="00605C8F" w:rsidP="00605C8F">
            <w:pPr>
              <w:jc w:val="right"/>
              <w:rPr>
                <w:sz w:val="20"/>
                <w:szCs w:val="20"/>
              </w:rPr>
            </w:pPr>
            <w:r w:rsidRPr="00215F93">
              <w:rPr>
                <w:sz w:val="20"/>
                <w:szCs w:val="20"/>
              </w:rPr>
              <w:t>128,879</w:t>
            </w:r>
          </w:p>
        </w:tc>
        <w:tc>
          <w:tcPr>
            <w:tcW w:w="992" w:type="dxa"/>
            <w:shd w:val="clear" w:color="auto" w:fill="auto"/>
            <w:noWrap/>
          </w:tcPr>
          <w:p w14:paraId="73E519A5" w14:textId="6F1BDCCD" w:rsidR="00605C8F" w:rsidRPr="00215F93" w:rsidRDefault="00605C8F" w:rsidP="00605C8F">
            <w:pPr>
              <w:jc w:val="right"/>
              <w:rPr>
                <w:sz w:val="20"/>
                <w:szCs w:val="20"/>
              </w:rPr>
            </w:pPr>
            <w:r w:rsidRPr="00215F93">
              <w:rPr>
                <w:sz w:val="20"/>
                <w:szCs w:val="20"/>
              </w:rPr>
              <w:t>100</w:t>
            </w:r>
          </w:p>
        </w:tc>
        <w:tc>
          <w:tcPr>
            <w:tcW w:w="992" w:type="dxa"/>
            <w:shd w:val="clear" w:color="auto" w:fill="auto"/>
            <w:noWrap/>
          </w:tcPr>
          <w:p w14:paraId="3715C541" w14:textId="77777777" w:rsidR="00605C8F" w:rsidRPr="00215F93" w:rsidRDefault="00605C8F" w:rsidP="00605C8F">
            <w:pPr>
              <w:jc w:val="right"/>
              <w:rPr>
                <w:sz w:val="20"/>
                <w:szCs w:val="20"/>
              </w:rPr>
            </w:pPr>
          </w:p>
        </w:tc>
        <w:tc>
          <w:tcPr>
            <w:tcW w:w="1276" w:type="dxa"/>
          </w:tcPr>
          <w:p w14:paraId="593D2142" w14:textId="5908AE1E" w:rsidR="00605C8F" w:rsidRPr="00215F93" w:rsidRDefault="00605C8F" w:rsidP="00605C8F">
            <w:pPr>
              <w:jc w:val="right"/>
              <w:rPr>
                <w:sz w:val="20"/>
                <w:szCs w:val="20"/>
              </w:rPr>
            </w:pPr>
            <w:r w:rsidRPr="00215F93">
              <w:rPr>
                <w:sz w:val="20"/>
                <w:szCs w:val="20"/>
              </w:rPr>
              <w:t>7</w:t>
            </w:r>
          </w:p>
        </w:tc>
        <w:tc>
          <w:tcPr>
            <w:tcW w:w="1134" w:type="dxa"/>
            <w:shd w:val="clear" w:color="auto" w:fill="auto"/>
            <w:noWrap/>
          </w:tcPr>
          <w:p w14:paraId="1931C83B" w14:textId="541BA88D" w:rsidR="00605C8F" w:rsidRPr="00215F93" w:rsidRDefault="00605C8F" w:rsidP="00605C8F">
            <w:pPr>
              <w:jc w:val="center"/>
              <w:rPr>
                <w:sz w:val="20"/>
                <w:szCs w:val="20"/>
              </w:rPr>
            </w:pPr>
            <w:r w:rsidRPr="00215F93">
              <w:rPr>
                <w:sz w:val="20"/>
                <w:szCs w:val="20"/>
              </w:rPr>
              <w:t>2</w:t>
            </w:r>
          </w:p>
        </w:tc>
        <w:tc>
          <w:tcPr>
            <w:tcW w:w="851" w:type="dxa"/>
          </w:tcPr>
          <w:p w14:paraId="25DB3E73" w14:textId="441E1558"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6F79266" w14:textId="48B0F2F7" w:rsidR="00605C8F" w:rsidRPr="00215F93" w:rsidRDefault="00605C8F" w:rsidP="00605C8F">
            <w:pPr>
              <w:jc w:val="center"/>
              <w:rPr>
                <w:sz w:val="20"/>
                <w:szCs w:val="20"/>
              </w:rPr>
            </w:pPr>
          </w:p>
        </w:tc>
      </w:tr>
      <w:tr w:rsidR="00215F93" w:rsidRPr="00215F93" w14:paraId="7146DB74" w14:textId="77777777" w:rsidTr="00605C8F">
        <w:trPr>
          <w:jc w:val="right"/>
        </w:trPr>
        <w:tc>
          <w:tcPr>
            <w:tcW w:w="1980" w:type="dxa"/>
            <w:shd w:val="clear" w:color="auto" w:fill="auto"/>
            <w:noWrap/>
          </w:tcPr>
          <w:p w14:paraId="312E8161" w14:textId="00AB4063" w:rsidR="00605C8F" w:rsidRPr="00215F93" w:rsidRDefault="00605C8F" w:rsidP="00605C8F">
            <w:pPr>
              <w:jc w:val="left"/>
              <w:rPr>
                <w:sz w:val="20"/>
                <w:szCs w:val="20"/>
              </w:rPr>
            </w:pPr>
            <w:r w:rsidRPr="00215F93">
              <w:rPr>
                <w:sz w:val="20"/>
                <w:szCs w:val="20"/>
              </w:rPr>
              <w:t>BHE/PHA/76/INV/33</w:t>
            </w:r>
          </w:p>
        </w:tc>
        <w:tc>
          <w:tcPr>
            <w:tcW w:w="2835" w:type="dxa"/>
            <w:shd w:val="clear" w:color="auto" w:fill="auto"/>
            <w:vAlign w:val="bottom"/>
          </w:tcPr>
          <w:p w14:paraId="60262CBF" w14:textId="5685E4BD" w:rsidR="00605C8F" w:rsidRPr="00215F93" w:rsidRDefault="00605C8F" w:rsidP="00605C8F">
            <w:pPr>
              <w:jc w:val="left"/>
              <w:rPr>
                <w:sz w:val="20"/>
                <w:szCs w:val="20"/>
              </w:rPr>
            </w:pPr>
            <w:r w:rsidRPr="00215F93">
              <w:rPr>
                <w:sz w:val="20"/>
                <w:szCs w:val="20"/>
              </w:rPr>
              <w:t>HCFC phase-out management plan (stage I, third tranche) (activities in the refrigeration servicing sector including policy actions)</w:t>
            </w:r>
          </w:p>
        </w:tc>
        <w:tc>
          <w:tcPr>
            <w:tcW w:w="940" w:type="dxa"/>
            <w:shd w:val="clear" w:color="auto" w:fill="auto"/>
            <w:noWrap/>
          </w:tcPr>
          <w:p w14:paraId="338F724E" w14:textId="3D7756FC"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2120E8CA" w14:textId="3EDC5ECC" w:rsidR="00605C8F" w:rsidRPr="00215F93" w:rsidRDefault="00605C8F" w:rsidP="00605C8F">
            <w:pPr>
              <w:jc w:val="right"/>
              <w:rPr>
                <w:sz w:val="20"/>
                <w:szCs w:val="20"/>
              </w:rPr>
            </w:pPr>
            <w:r w:rsidRPr="00215F93">
              <w:rPr>
                <w:sz w:val="20"/>
                <w:szCs w:val="20"/>
              </w:rPr>
              <w:t>117,692</w:t>
            </w:r>
          </w:p>
        </w:tc>
        <w:tc>
          <w:tcPr>
            <w:tcW w:w="1276" w:type="dxa"/>
          </w:tcPr>
          <w:p w14:paraId="068F47AE" w14:textId="23C6A1EE" w:rsidR="00605C8F" w:rsidRPr="00215F93" w:rsidRDefault="00605C8F" w:rsidP="00605C8F">
            <w:pPr>
              <w:jc w:val="right"/>
              <w:rPr>
                <w:sz w:val="20"/>
                <w:szCs w:val="20"/>
              </w:rPr>
            </w:pPr>
            <w:r w:rsidRPr="00215F93">
              <w:rPr>
                <w:sz w:val="20"/>
                <w:szCs w:val="20"/>
              </w:rPr>
              <w:t>117,416</w:t>
            </w:r>
          </w:p>
        </w:tc>
        <w:tc>
          <w:tcPr>
            <w:tcW w:w="992" w:type="dxa"/>
            <w:shd w:val="clear" w:color="auto" w:fill="auto"/>
            <w:noWrap/>
          </w:tcPr>
          <w:p w14:paraId="41BD9DD3" w14:textId="1AF296BE" w:rsidR="00605C8F" w:rsidRPr="00215F93" w:rsidRDefault="00605C8F" w:rsidP="00605C8F">
            <w:pPr>
              <w:jc w:val="right"/>
              <w:rPr>
                <w:sz w:val="20"/>
                <w:szCs w:val="20"/>
              </w:rPr>
            </w:pPr>
            <w:r w:rsidRPr="00215F93">
              <w:rPr>
                <w:sz w:val="20"/>
                <w:szCs w:val="20"/>
              </w:rPr>
              <w:t>276</w:t>
            </w:r>
          </w:p>
        </w:tc>
        <w:tc>
          <w:tcPr>
            <w:tcW w:w="992" w:type="dxa"/>
            <w:shd w:val="clear" w:color="auto" w:fill="auto"/>
            <w:noWrap/>
          </w:tcPr>
          <w:p w14:paraId="225C89A9" w14:textId="77777777" w:rsidR="00605C8F" w:rsidRPr="00215F93" w:rsidRDefault="00605C8F" w:rsidP="00605C8F">
            <w:pPr>
              <w:jc w:val="right"/>
              <w:rPr>
                <w:sz w:val="20"/>
                <w:szCs w:val="20"/>
              </w:rPr>
            </w:pPr>
          </w:p>
        </w:tc>
        <w:tc>
          <w:tcPr>
            <w:tcW w:w="1276" w:type="dxa"/>
          </w:tcPr>
          <w:p w14:paraId="5319E259" w14:textId="3D0CA238" w:rsidR="00605C8F" w:rsidRPr="00215F93" w:rsidRDefault="00605C8F" w:rsidP="00605C8F">
            <w:pPr>
              <w:jc w:val="right"/>
              <w:rPr>
                <w:sz w:val="20"/>
                <w:szCs w:val="20"/>
              </w:rPr>
            </w:pPr>
            <w:r w:rsidRPr="00215F93">
              <w:rPr>
                <w:sz w:val="20"/>
                <w:szCs w:val="20"/>
              </w:rPr>
              <w:t>19</w:t>
            </w:r>
          </w:p>
        </w:tc>
        <w:tc>
          <w:tcPr>
            <w:tcW w:w="1134" w:type="dxa"/>
            <w:shd w:val="clear" w:color="auto" w:fill="auto"/>
            <w:noWrap/>
          </w:tcPr>
          <w:p w14:paraId="230D54E3" w14:textId="5125AEEE" w:rsidR="00605C8F" w:rsidRPr="00215F93" w:rsidRDefault="00605C8F" w:rsidP="00605C8F">
            <w:pPr>
              <w:jc w:val="center"/>
              <w:rPr>
                <w:sz w:val="20"/>
                <w:szCs w:val="20"/>
              </w:rPr>
            </w:pPr>
            <w:r w:rsidRPr="00215F93">
              <w:rPr>
                <w:sz w:val="20"/>
                <w:szCs w:val="20"/>
              </w:rPr>
              <w:t>2</w:t>
            </w:r>
          </w:p>
        </w:tc>
        <w:tc>
          <w:tcPr>
            <w:tcW w:w="851" w:type="dxa"/>
          </w:tcPr>
          <w:p w14:paraId="517E5929" w14:textId="2DB4B1C2"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772F6BC8" w14:textId="77777777" w:rsidR="00605C8F" w:rsidRPr="00215F93" w:rsidRDefault="00605C8F" w:rsidP="00605C8F">
            <w:pPr>
              <w:jc w:val="center"/>
              <w:rPr>
                <w:sz w:val="20"/>
                <w:szCs w:val="20"/>
              </w:rPr>
            </w:pPr>
          </w:p>
        </w:tc>
      </w:tr>
      <w:tr w:rsidR="00215F93" w:rsidRPr="00215F93" w14:paraId="68024976" w14:textId="77777777" w:rsidTr="00605C8F">
        <w:trPr>
          <w:jc w:val="right"/>
        </w:trPr>
        <w:tc>
          <w:tcPr>
            <w:tcW w:w="1980" w:type="dxa"/>
            <w:shd w:val="clear" w:color="auto" w:fill="auto"/>
            <w:noWrap/>
          </w:tcPr>
          <w:p w14:paraId="465DDE76" w14:textId="44D1CA0A" w:rsidR="00605C8F" w:rsidRPr="00215F93" w:rsidRDefault="00605C8F" w:rsidP="00605C8F">
            <w:pPr>
              <w:jc w:val="left"/>
              <w:rPr>
                <w:sz w:val="20"/>
                <w:szCs w:val="20"/>
              </w:rPr>
            </w:pPr>
            <w:r w:rsidRPr="00215F93">
              <w:rPr>
                <w:sz w:val="20"/>
                <w:szCs w:val="20"/>
              </w:rPr>
              <w:t>BHE/PHA/82/INV/36</w:t>
            </w:r>
          </w:p>
        </w:tc>
        <w:tc>
          <w:tcPr>
            <w:tcW w:w="2835" w:type="dxa"/>
            <w:shd w:val="clear" w:color="auto" w:fill="auto"/>
            <w:vAlign w:val="bottom"/>
          </w:tcPr>
          <w:p w14:paraId="1A2C2F4F" w14:textId="69A50511" w:rsidR="00605C8F" w:rsidRPr="00215F93" w:rsidRDefault="00605C8F" w:rsidP="00605C8F">
            <w:pPr>
              <w:jc w:val="left"/>
              <w:rPr>
                <w:sz w:val="20"/>
                <w:szCs w:val="20"/>
              </w:rPr>
            </w:pPr>
            <w:r w:rsidRPr="00215F93">
              <w:rPr>
                <w:sz w:val="20"/>
                <w:szCs w:val="20"/>
              </w:rPr>
              <w:t>HCFC phase-out management plan (stage I, fourth tranche) (activities in the refrigeration servicing sector including policy actions)</w:t>
            </w:r>
          </w:p>
        </w:tc>
        <w:tc>
          <w:tcPr>
            <w:tcW w:w="940" w:type="dxa"/>
            <w:shd w:val="clear" w:color="auto" w:fill="auto"/>
            <w:noWrap/>
          </w:tcPr>
          <w:p w14:paraId="2C1FA665" w14:textId="2650DEE9"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553F291D" w14:textId="272D8BF5" w:rsidR="00605C8F" w:rsidRPr="00215F93" w:rsidRDefault="00605C8F" w:rsidP="00605C8F">
            <w:pPr>
              <w:jc w:val="right"/>
              <w:rPr>
                <w:sz w:val="20"/>
                <w:szCs w:val="20"/>
              </w:rPr>
            </w:pPr>
            <w:r w:rsidRPr="00215F93">
              <w:rPr>
                <w:sz w:val="20"/>
                <w:szCs w:val="20"/>
              </w:rPr>
              <w:t>31,000</w:t>
            </w:r>
          </w:p>
        </w:tc>
        <w:tc>
          <w:tcPr>
            <w:tcW w:w="1276" w:type="dxa"/>
          </w:tcPr>
          <w:p w14:paraId="73190EC1" w14:textId="163EEDF9" w:rsidR="00605C8F" w:rsidRPr="00215F93" w:rsidRDefault="00605C8F" w:rsidP="00605C8F">
            <w:pPr>
              <w:jc w:val="right"/>
              <w:rPr>
                <w:sz w:val="20"/>
                <w:szCs w:val="20"/>
              </w:rPr>
            </w:pPr>
            <w:r w:rsidRPr="00215F93">
              <w:rPr>
                <w:sz w:val="20"/>
                <w:szCs w:val="20"/>
              </w:rPr>
              <w:t>30,339</w:t>
            </w:r>
          </w:p>
        </w:tc>
        <w:tc>
          <w:tcPr>
            <w:tcW w:w="992" w:type="dxa"/>
            <w:shd w:val="clear" w:color="auto" w:fill="auto"/>
            <w:noWrap/>
          </w:tcPr>
          <w:p w14:paraId="2357FE6C" w14:textId="678DAAA6" w:rsidR="00605C8F" w:rsidRPr="00215F93" w:rsidRDefault="00605C8F" w:rsidP="00605C8F">
            <w:pPr>
              <w:jc w:val="right"/>
              <w:rPr>
                <w:sz w:val="20"/>
                <w:szCs w:val="20"/>
              </w:rPr>
            </w:pPr>
            <w:r w:rsidRPr="00215F93">
              <w:rPr>
                <w:sz w:val="20"/>
                <w:szCs w:val="20"/>
              </w:rPr>
              <w:t>661</w:t>
            </w:r>
          </w:p>
        </w:tc>
        <w:tc>
          <w:tcPr>
            <w:tcW w:w="992" w:type="dxa"/>
            <w:shd w:val="clear" w:color="auto" w:fill="auto"/>
            <w:noWrap/>
          </w:tcPr>
          <w:p w14:paraId="01C835E7" w14:textId="77777777" w:rsidR="00605C8F" w:rsidRPr="00215F93" w:rsidRDefault="00605C8F" w:rsidP="00605C8F">
            <w:pPr>
              <w:jc w:val="right"/>
              <w:rPr>
                <w:sz w:val="20"/>
                <w:szCs w:val="20"/>
              </w:rPr>
            </w:pPr>
          </w:p>
        </w:tc>
        <w:tc>
          <w:tcPr>
            <w:tcW w:w="1276" w:type="dxa"/>
          </w:tcPr>
          <w:p w14:paraId="78C88906" w14:textId="28B818B6" w:rsidR="00605C8F" w:rsidRPr="00215F93" w:rsidRDefault="00605C8F" w:rsidP="00605C8F">
            <w:pPr>
              <w:jc w:val="right"/>
              <w:rPr>
                <w:sz w:val="20"/>
                <w:szCs w:val="20"/>
              </w:rPr>
            </w:pPr>
            <w:r w:rsidRPr="00215F93">
              <w:rPr>
                <w:sz w:val="20"/>
                <w:szCs w:val="20"/>
              </w:rPr>
              <w:t>46</w:t>
            </w:r>
          </w:p>
        </w:tc>
        <w:tc>
          <w:tcPr>
            <w:tcW w:w="1134" w:type="dxa"/>
            <w:shd w:val="clear" w:color="auto" w:fill="auto"/>
            <w:noWrap/>
          </w:tcPr>
          <w:p w14:paraId="403DAE88" w14:textId="08143C64" w:rsidR="00605C8F" w:rsidRPr="00215F93" w:rsidRDefault="00605C8F" w:rsidP="00605C8F">
            <w:pPr>
              <w:jc w:val="center"/>
              <w:rPr>
                <w:sz w:val="20"/>
                <w:szCs w:val="20"/>
              </w:rPr>
            </w:pPr>
            <w:r w:rsidRPr="00215F93">
              <w:rPr>
                <w:sz w:val="20"/>
                <w:szCs w:val="20"/>
              </w:rPr>
              <w:t>2</w:t>
            </w:r>
          </w:p>
        </w:tc>
        <w:tc>
          <w:tcPr>
            <w:tcW w:w="851" w:type="dxa"/>
          </w:tcPr>
          <w:p w14:paraId="195D71D9" w14:textId="0B5D84CC"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30E54E86" w14:textId="77777777" w:rsidR="00605C8F" w:rsidRPr="00215F93" w:rsidRDefault="00605C8F" w:rsidP="00605C8F">
            <w:pPr>
              <w:jc w:val="center"/>
              <w:rPr>
                <w:sz w:val="20"/>
                <w:szCs w:val="20"/>
              </w:rPr>
            </w:pPr>
          </w:p>
        </w:tc>
      </w:tr>
      <w:tr w:rsidR="00215F93" w:rsidRPr="00215F93" w14:paraId="01FBBCC4" w14:textId="77777777" w:rsidTr="00605C8F">
        <w:trPr>
          <w:jc w:val="right"/>
        </w:trPr>
        <w:tc>
          <w:tcPr>
            <w:tcW w:w="1980" w:type="dxa"/>
            <w:shd w:val="clear" w:color="auto" w:fill="auto"/>
            <w:noWrap/>
          </w:tcPr>
          <w:p w14:paraId="3AC92B74" w14:textId="3F40C4B1" w:rsidR="00605C8F" w:rsidRPr="00215F93" w:rsidRDefault="00605C8F" w:rsidP="00605C8F">
            <w:pPr>
              <w:jc w:val="left"/>
              <w:rPr>
                <w:sz w:val="20"/>
                <w:szCs w:val="20"/>
              </w:rPr>
            </w:pPr>
            <w:r w:rsidRPr="00215F93">
              <w:rPr>
                <w:sz w:val="20"/>
                <w:szCs w:val="20"/>
              </w:rPr>
              <w:t>BOT/PHA/75/INV/18</w:t>
            </w:r>
          </w:p>
        </w:tc>
        <w:tc>
          <w:tcPr>
            <w:tcW w:w="2835" w:type="dxa"/>
            <w:shd w:val="clear" w:color="auto" w:fill="auto"/>
            <w:vAlign w:val="bottom"/>
          </w:tcPr>
          <w:p w14:paraId="5294D715" w14:textId="7AC05848" w:rsidR="00605C8F" w:rsidRPr="00215F93" w:rsidRDefault="00605C8F" w:rsidP="00605C8F">
            <w:pPr>
              <w:jc w:val="left"/>
              <w:rPr>
                <w:sz w:val="20"/>
                <w:szCs w:val="20"/>
              </w:rPr>
            </w:pPr>
            <w:r w:rsidRPr="00215F93">
              <w:rPr>
                <w:sz w:val="20"/>
                <w:szCs w:val="20"/>
              </w:rPr>
              <w:t>HCFC phase-out management plan (stage I, first tranche)</w:t>
            </w:r>
          </w:p>
        </w:tc>
        <w:tc>
          <w:tcPr>
            <w:tcW w:w="940" w:type="dxa"/>
            <w:shd w:val="clear" w:color="auto" w:fill="auto"/>
            <w:noWrap/>
          </w:tcPr>
          <w:p w14:paraId="330C2795" w14:textId="07845090"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745748A1" w14:textId="195EF34C" w:rsidR="00605C8F" w:rsidRPr="00215F93" w:rsidRDefault="00605C8F" w:rsidP="00605C8F">
            <w:pPr>
              <w:jc w:val="right"/>
              <w:rPr>
                <w:sz w:val="20"/>
                <w:szCs w:val="20"/>
              </w:rPr>
            </w:pPr>
            <w:r w:rsidRPr="00215F93">
              <w:rPr>
                <w:sz w:val="20"/>
                <w:szCs w:val="20"/>
              </w:rPr>
              <w:t>140,000</w:t>
            </w:r>
          </w:p>
        </w:tc>
        <w:tc>
          <w:tcPr>
            <w:tcW w:w="1276" w:type="dxa"/>
          </w:tcPr>
          <w:p w14:paraId="538A4FF5" w14:textId="073C1A04" w:rsidR="00605C8F" w:rsidRPr="00215F93" w:rsidRDefault="00605C8F" w:rsidP="00605C8F">
            <w:pPr>
              <w:jc w:val="right"/>
              <w:rPr>
                <w:sz w:val="20"/>
                <w:szCs w:val="20"/>
              </w:rPr>
            </w:pPr>
            <w:r w:rsidRPr="00215F93">
              <w:rPr>
                <w:sz w:val="20"/>
                <w:szCs w:val="20"/>
              </w:rPr>
              <w:t>132,272</w:t>
            </w:r>
          </w:p>
        </w:tc>
        <w:tc>
          <w:tcPr>
            <w:tcW w:w="992" w:type="dxa"/>
            <w:shd w:val="clear" w:color="auto" w:fill="auto"/>
            <w:noWrap/>
          </w:tcPr>
          <w:p w14:paraId="7C2A536D" w14:textId="40D881EA" w:rsidR="00605C8F" w:rsidRPr="00215F93" w:rsidRDefault="00605C8F" w:rsidP="00605C8F">
            <w:pPr>
              <w:jc w:val="right"/>
              <w:rPr>
                <w:sz w:val="20"/>
                <w:szCs w:val="20"/>
              </w:rPr>
            </w:pPr>
            <w:r w:rsidRPr="00215F93">
              <w:rPr>
                <w:sz w:val="20"/>
                <w:szCs w:val="20"/>
              </w:rPr>
              <w:t>7,728</w:t>
            </w:r>
          </w:p>
        </w:tc>
        <w:tc>
          <w:tcPr>
            <w:tcW w:w="992" w:type="dxa"/>
            <w:shd w:val="clear" w:color="auto" w:fill="auto"/>
            <w:noWrap/>
          </w:tcPr>
          <w:p w14:paraId="7ECF6C3D" w14:textId="77777777" w:rsidR="00605C8F" w:rsidRPr="00215F93" w:rsidRDefault="00605C8F" w:rsidP="00605C8F">
            <w:pPr>
              <w:jc w:val="right"/>
              <w:rPr>
                <w:sz w:val="20"/>
                <w:szCs w:val="20"/>
              </w:rPr>
            </w:pPr>
          </w:p>
        </w:tc>
        <w:tc>
          <w:tcPr>
            <w:tcW w:w="1276" w:type="dxa"/>
          </w:tcPr>
          <w:p w14:paraId="767852DF" w14:textId="3998B3D7" w:rsidR="00605C8F" w:rsidRPr="00215F93" w:rsidRDefault="00605C8F" w:rsidP="00605C8F">
            <w:pPr>
              <w:jc w:val="right"/>
              <w:rPr>
                <w:sz w:val="20"/>
                <w:szCs w:val="20"/>
              </w:rPr>
            </w:pPr>
            <w:r w:rsidRPr="00215F93">
              <w:rPr>
                <w:sz w:val="20"/>
                <w:szCs w:val="20"/>
              </w:rPr>
              <w:t>541</w:t>
            </w:r>
          </w:p>
        </w:tc>
        <w:tc>
          <w:tcPr>
            <w:tcW w:w="1134" w:type="dxa"/>
            <w:shd w:val="clear" w:color="auto" w:fill="auto"/>
            <w:noWrap/>
          </w:tcPr>
          <w:p w14:paraId="011038D1" w14:textId="1DBC4FFE" w:rsidR="00605C8F" w:rsidRPr="00215F93" w:rsidRDefault="00605C8F" w:rsidP="00605C8F">
            <w:pPr>
              <w:jc w:val="center"/>
              <w:rPr>
                <w:sz w:val="20"/>
                <w:szCs w:val="20"/>
              </w:rPr>
            </w:pPr>
            <w:r w:rsidRPr="00215F93">
              <w:rPr>
                <w:sz w:val="20"/>
                <w:szCs w:val="20"/>
              </w:rPr>
              <w:t>3</w:t>
            </w:r>
          </w:p>
        </w:tc>
        <w:tc>
          <w:tcPr>
            <w:tcW w:w="851" w:type="dxa"/>
          </w:tcPr>
          <w:p w14:paraId="66604A85" w14:textId="5C557A7F"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1717AAAF" w14:textId="77777777" w:rsidR="00605C8F" w:rsidRPr="00215F93" w:rsidRDefault="00605C8F" w:rsidP="00605C8F">
            <w:pPr>
              <w:jc w:val="center"/>
              <w:rPr>
                <w:sz w:val="20"/>
                <w:szCs w:val="20"/>
              </w:rPr>
            </w:pPr>
          </w:p>
        </w:tc>
      </w:tr>
      <w:tr w:rsidR="00215F93" w:rsidRPr="00215F93" w14:paraId="758DB4E4" w14:textId="77777777" w:rsidTr="00605C8F">
        <w:trPr>
          <w:jc w:val="right"/>
        </w:trPr>
        <w:tc>
          <w:tcPr>
            <w:tcW w:w="1980" w:type="dxa"/>
            <w:shd w:val="clear" w:color="auto" w:fill="auto"/>
            <w:noWrap/>
          </w:tcPr>
          <w:p w14:paraId="31855FBB" w14:textId="32C67E30" w:rsidR="00605C8F" w:rsidRPr="00215F93" w:rsidRDefault="00605C8F" w:rsidP="00605C8F">
            <w:pPr>
              <w:jc w:val="left"/>
              <w:rPr>
                <w:sz w:val="20"/>
                <w:szCs w:val="20"/>
              </w:rPr>
            </w:pPr>
            <w:r w:rsidRPr="00215F93">
              <w:rPr>
                <w:sz w:val="20"/>
                <w:szCs w:val="20"/>
              </w:rPr>
              <w:t>GAB/PHA/79/INV/34</w:t>
            </w:r>
          </w:p>
        </w:tc>
        <w:tc>
          <w:tcPr>
            <w:tcW w:w="2835" w:type="dxa"/>
            <w:shd w:val="clear" w:color="auto" w:fill="auto"/>
            <w:vAlign w:val="bottom"/>
          </w:tcPr>
          <w:p w14:paraId="64B64913" w14:textId="4007ACB4" w:rsidR="00605C8F" w:rsidRPr="00215F93" w:rsidRDefault="00605C8F" w:rsidP="00605C8F">
            <w:pPr>
              <w:jc w:val="left"/>
              <w:rPr>
                <w:sz w:val="20"/>
                <w:szCs w:val="20"/>
              </w:rPr>
            </w:pPr>
            <w:r w:rsidRPr="00215F93">
              <w:rPr>
                <w:sz w:val="20"/>
                <w:szCs w:val="20"/>
              </w:rPr>
              <w:t>HCFC phase-out management plan (stage I, third tranche)</w:t>
            </w:r>
          </w:p>
        </w:tc>
        <w:tc>
          <w:tcPr>
            <w:tcW w:w="940" w:type="dxa"/>
            <w:shd w:val="clear" w:color="auto" w:fill="auto"/>
            <w:noWrap/>
          </w:tcPr>
          <w:p w14:paraId="401E3AF7" w14:textId="7A135576"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62C8E022" w14:textId="6AA87469" w:rsidR="00605C8F" w:rsidRPr="00215F93" w:rsidRDefault="00605C8F" w:rsidP="00605C8F">
            <w:pPr>
              <w:jc w:val="right"/>
              <w:rPr>
                <w:sz w:val="20"/>
                <w:szCs w:val="20"/>
              </w:rPr>
            </w:pPr>
            <w:r w:rsidRPr="00215F93">
              <w:rPr>
                <w:sz w:val="20"/>
                <w:szCs w:val="20"/>
              </w:rPr>
              <w:t>119,900</w:t>
            </w:r>
          </w:p>
        </w:tc>
        <w:tc>
          <w:tcPr>
            <w:tcW w:w="1276" w:type="dxa"/>
          </w:tcPr>
          <w:p w14:paraId="4F4B605A" w14:textId="27BEB38B" w:rsidR="00605C8F" w:rsidRPr="00215F93" w:rsidRDefault="00605C8F" w:rsidP="00605C8F">
            <w:pPr>
              <w:jc w:val="right"/>
              <w:rPr>
                <w:sz w:val="20"/>
                <w:szCs w:val="20"/>
              </w:rPr>
            </w:pPr>
            <w:r w:rsidRPr="00215F93">
              <w:rPr>
                <w:sz w:val="20"/>
                <w:szCs w:val="20"/>
              </w:rPr>
              <w:t>108,729</w:t>
            </w:r>
          </w:p>
        </w:tc>
        <w:tc>
          <w:tcPr>
            <w:tcW w:w="992" w:type="dxa"/>
            <w:shd w:val="clear" w:color="auto" w:fill="auto"/>
            <w:noWrap/>
          </w:tcPr>
          <w:p w14:paraId="19BC3B08" w14:textId="4CFCBF28" w:rsidR="00605C8F" w:rsidRPr="00215F93" w:rsidRDefault="00605C8F" w:rsidP="00605C8F">
            <w:pPr>
              <w:jc w:val="right"/>
              <w:rPr>
                <w:sz w:val="20"/>
                <w:szCs w:val="20"/>
              </w:rPr>
            </w:pPr>
            <w:r w:rsidRPr="00215F93">
              <w:rPr>
                <w:sz w:val="20"/>
                <w:szCs w:val="20"/>
              </w:rPr>
              <w:t>11,171</w:t>
            </w:r>
          </w:p>
        </w:tc>
        <w:tc>
          <w:tcPr>
            <w:tcW w:w="992" w:type="dxa"/>
            <w:shd w:val="clear" w:color="auto" w:fill="auto"/>
            <w:noWrap/>
          </w:tcPr>
          <w:p w14:paraId="65316FAE" w14:textId="77777777" w:rsidR="00605C8F" w:rsidRPr="00215F93" w:rsidRDefault="00605C8F" w:rsidP="00605C8F">
            <w:pPr>
              <w:jc w:val="right"/>
              <w:rPr>
                <w:sz w:val="20"/>
                <w:szCs w:val="20"/>
              </w:rPr>
            </w:pPr>
          </w:p>
        </w:tc>
        <w:tc>
          <w:tcPr>
            <w:tcW w:w="1276" w:type="dxa"/>
          </w:tcPr>
          <w:p w14:paraId="349654E2" w14:textId="32382203" w:rsidR="00605C8F" w:rsidRPr="00215F93" w:rsidRDefault="00605C8F" w:rsidP="00605C8F">
            <w:pPr>
              <w:jc w:val="right"/>
              <w:rPr>
                <w:sz w:val="20"/>
                <w:szCs w:val="20"/>
              </w:rPr>
            </w:pPr>
            <w:r w:rsidRPr="00215F93">
              <w:rPr>
                <w:sz w:val="20"/>
                <w:szCs w:val="20"/>
              </w:rPr>
              <w:t>1,005</w:t>
            </w:r>
          </w:p>
        </w:tc>
        <w:tc>
          <w:tcPr>
            <w:tcW w:w="1134" w:type="dxa"/>
            <w:shd w:val="clear" w:color="auto" w:fill="auto"/>
            <w:noWrap/>
          </w:tcPr>
          <w:p w14:paraId="06432072" w14:textId="56492EF4" w:rsidR="00605C8F" w:rsidRPr="00215F93" w:rsidRDefault="00605C8F" w:rsidP="00605C8F">
            <w:pPr>
              <w:jc w:val="center"/>
              <w:rPr>
                <w:sz w:val="20"/>
                <w:szCs w:val="20"/>
              </w:rPr>
            </w:pPr>
            <w:r w:rsidRPr="00215F93">
              <w:rPr>
                <w:sz w:val="20"/>
                <w:szCs w:val="20"/>
              </w:rPr>
              <w:t>2</w:t>
            </w:r>
          </w:p>
        </w:tc>
        <w:tc>
          <w:tcPr>
            <w:tcW w:w="851" w:type="dxa"/>
          </w:tcPr>
          <w:p w14:paraId="58406DAF" w14:textId="509B3828"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3ABCBC39" w14:textId="77777777" w:rsidR="00605C8F" w:rsidRPr="00215F93" w:rsidRDefault="00605C8F" w:rsidP="00605C8F">
            <w:pPr>
              <w:jc w:val="center"/>
              <w:rPr>
                <w:sz w:val="20"/>
                <w:szCs w:val="20"/>
              </w:rPr>
            </w:pPr>
          </w:p>
        </w:tc>
      </w:tr>
      <w:tr w:rsidR="00215F93" w:rsidRPr="00215F93" w14:paraId="3E115D19" w14:textId="77777777" w:rsidTr="00712B6A">
        <w:trPr>
          <w:jc w:val="right"/>
        </w:trPr>
        <w:tc>
          <w:tcPr>
            <w:tcW w:w="1980" w:type="dxa"/>
            <w:shd w:val="clear" w:color="auto" w:fill="auto"/>
            <w:noWrap/>
          </w:tcPr>
          <w:p w14:paraId="58617507" w14:textId="03E3C0A5" w:rsidR="00605C8F" w:rsidRPr="00215F93" w:rsidRDefault="00605C8F" w:rsidP="00605C8F">
            <w:pPr>
              <w:jc w:val="left"/>
              <w:rPr>
                <w:sz w:val="20"/>
                <w:szCs w:val="20"/>
              </w:rPr>
            </w:pPr>
            <w:r w:rsidRPr="00215F93">
              <w:rPr>
                <w:sz w:val="18"/>
                <w:szCs w:val="18"/>
              </w:rPr>
              <w:t>GLO</w:t>
            </w:r>
            <w:r w:rsidRPr="00215F93">
              <w:rPr>
                <w:sz w:val="20"/>
                <w:szCs w:val="20"/>
              </w:rPr>
              <w:t>/REF/80/DEM/344</w:t>
            </w:r>
          </w:p>
        </w:tc>
        <w:tc>
          <w:tcPr>
            <w:tcW w:w="2835" w:type="dxa"/>
            <w:shd w:val="clear" w:color="auto" w:fill="auto"/>
          </w:tcPr>
          <w:p w14:paraId="2DD38475" w14:textId="01795A9F" w:rsidR="00605C8F" w:rsidRPr="00215F93" w:rsidRDefault="00605C8F" w:rsidP="00605C8F">
            <w:pPr>
              <w:jc w:val="left"/>
              <w:rPr>
                <w:sz w:val="20"/>
                <w:szCs w:val="20"/>
              </w:rPr>
            </w:pPr>
            <w:r w:rsidRPr="00215F93">
              <w:rPr>
                <w:sz w:val="20"/>
                <w:szCs w:val="20"/>
              </w:rPr>
              <w:t>Global chiller replacement project (Argentina)</w:t>
            </w:r>
          </w:p>
        </w:tc>
        <w:tc>
          <w:tcPr>
            <w:tcW w:w="940" w:type="dxa"/>
            <w:shd w:val="clear" w:color="auto" w:fill="auto"/>
            <w:noWrap/>
          </w:tcPr>
          <w:p w14:paraId="268D3A19" w14:textId="52C29610"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12FA9066" w14:textId="5B86DD20" w:rsidR="00605C8F" w:rsidRPr="00215F93" w:rsidRDefault="00605C8F" w:rsidP="00605C8F">
            <w:pPr>
              <w:jc w:val="right"/>
              <w:rPr>
                <w:sz w:val="20"/>
                <w:szCs w:val="20"/>
              </w:rPr>
            </w:pPr>
            <w:r w:rsidRPr="00215F93">
              <w:rPr>
                <w:sz w:val="20"/>
                <w:szCs w:val="20"/>
              </w:rPr>
              <w:t>808,438</w:t>
            </w:r>
          </w:p>
        </w:tc>
        <w:tc>
          <w:tcPr>
            <w:tcW w:w="1276" w:type="dxa"/>
          </w:tcPr>
          <w:p w14:paraId="31825F30" w14:textId="59FA95CA" w:rsidR="00605C8F" w:rsidRPr="00215F93" w:rsidRDefault="00605C8F" w:rsidP="00605C8F">
            <w:pPr>
              <w:jc w:val="right"/>
              <w:rPr>
                <w:sz w:val="20"/>
                <w:szCs w:val="20"/>
              </w:rPr>
            </w:pPr>
            <w:r w:rsidRPr="00215F93">
              <w:rPr>
                <w:sz w:val="20"/>
                <w:szCs w:val="20"/>
              </w:rPr>
              <w:t>554,732</w:t>
            </w:r>
          </w:p>
        </w:tc>
        <w:tc>
          <w:tcPr>
            <w:tcW w:w="992" w:type="dxa"/>
            <w:shd w:val="clear" w:color="auto" w:fill="auto"/>
            <w:noWrap/>
          </w:tcPr>
          <w:p w14:paraId="718A8EE0" w14:textId="173E3082" w:rsidR="00605C8F" w:rsidRPr="00215F93" w:rsidRDefault="00605C8F" w:rsidP="00605C8F">
            <w:pPr>
              <w:jc w:val="right"/>
              <w:rPr>
                <w:sz w:val="20"/>
                <w:szCs w:val="20"/>
              </w:rPr>
            </w:pPr>
            <w:r w:rsidRPr="00215F93">
              <w:rPr>
                <w:sz w:val="20"/>
                <w:szCs w:val="20"/>
              </w:rPr>
              <w:t>253,706</w:t>
            </w:r>
          </w:p>
        </w:tc>
        <w:tc>
          <w:tcPr>
            <w:tcW w:w="992" w:type="dxa"/>
            <w:shd w:val="clear" w:color="auto" w:fill="auto"/>
            <w:noWrap/>
          </w:tcPr>
          <w:p w14:paraId="6B980A6E" w14:textId="77777777" w:rsidR="00605C8F" w:rsidRPr="00215F93" w:rsidRDefault="00605C8F" w:rsidP="00605C8F">
            <w:pPr>
              <w:jc w:val="right"/>
              <w:rPr>
                <w:sz w:val="20"/>
                <w:szCs w:val="20"/>
              </w:rPr>
            </w:pPr>
          </w:p>
        </w:tc>
        <w:tc>
          <w:tcPr>
            <w:tcW w:w="1276" w:type="dxa"/>
          </w:tcPr>
          <w:p w14:paraId="42D4FCE5" w14:textId="2E7D9DF0" w:rsidR="00605C8F" w:rsidRPr="00215F93" w:rsidRDefault="00605C8F" w:rsidP="00605C8F">
            <w:pPr>
              <w:jc w:val="right"/>
              <w:rPr>
                <w:sz w:val="20"/>
                <w:szCs w:val="20"/>
              </w:rPr>
            </w:pPr>
            <w:r w:rsidRPr="00215F93">
              <w:rPr>
                <w:sz w:val="20"/>
                <w:szCs w:val="20"/>
              </w:rPr>
              <w:t>19,028</w:t>
            </w:r>
          </w:p>
        </w:tc>
        <w:tc>
          <w:tcPr>
            <w:tcW w:w="1134" w:type="dxa"/>
            <w:shd w:val="clear" w:color="auto" w:fill="auto"/>
            <w:noWrap/>
          </w:tcPr>
          <w:p w14:paraId="7FF6BC6C" w14:textId="6DC6377C" w:rsidR="00605C8F" w:rsidRPr="00215F93" w:rsidRDefault="00605C8F" w:rsidP="00605C8F">
            <w:pPr>
              <w:jc w:val="center"/>
              <w:rPr>
                <w:sz w:val="20"/>
                <w:szCs w:val="20"/>
              </w:rPr>
            </w:pPr>
            <w:r w:rsidRPr="00215F93">
              <w:rPr>
                <w:sz w:val="20"/>
                <w:szCs w:val="20"/>
              </w:rPr>
              <w:t>2</w:t>
            </w:r>
          </w:p>
        </w:tc>
        <w:tc>
          <w:tcPr>
            <w:tcW w:w="851" w:type="dxa"/>
          </w:tcPr>
          <w:p w14:paraId="37A77644" w14:textId="684B91E5"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2E70F26F" w14:textId="298DE1D8" w:rsidR="00605C8F" w:rsidRPr="00215F93" w:rsidRDefault="00605C8F" w:rsidP="00605C8F">
            <w:pPr>
              <w:jc w:val="center"/>
              <w:rPr>
                <w:sz w:val="20"/>
                <w:szCs w:val="20"/>
              </w:rPr>
            </w:pPr>
            <w:r w:rsidRPr="00215F93">
              <w:rPr>
                <w:sz w:val="20"/>
                <w:szCs w:val="20"/>
              </w:rPr>
              <w:t>82/21(d),  86/17(h) and 88/15(b)(ii)</w:t>
            </w:r>
          </w:p>
        </w:tc>
      </w:tr>
      <w:tr w:rsidR="00215F93" w:rsidRPr="00215F93" w14:paraId="339AD9B7" w14:textId="77777777" w:rsidTr="00605C8F">
        <w:trPr>
          <w:jc w:val="right"/>
        </w:trPr>
        <w:tc>
          <w:tcPr>
            <w:tcW w:w="1980" w:type="dxa"/>
            <w:shd w:val="clear" w:color="auto" w:fill="auto"/>
            <w:noWrap/>
          </w:tcPr>
          <w:p w14:paraId="46304D7D" w14:textId="53623F2D" w:rsidR="00605C8F" w:rsidRPr="00215F93" w:rsidRDefault="00605C8F" w:rsidP="00605C8F">
            <w:pPr>
              <w:jc w:val="left"/>
              <w:rPr>
                <w:sz w:val="20"/>
                <w:szCs w:val="20"/>
              </w:rPr>
            </w:pPr>
            <w:r w:rsidRPr="00215F93">
              <w:rPr>
                <w:sz w:val="20"/>
                <w:szCs w:val="20"/>
              </w:rPr>
              <w:t>GUI/PHA/85/INV/34</w:t>
            </w:r>
          </w:p>
        </w:tc>
        <w:tc>
          <w:tcPr>
            <w:tcW w:w="2835" w:type="dxa"/>
            <w:shd w:val="clear" w:color="auto" w:fill="auto"/>
            <w:vAlign w:val="bottom"/>
          </w:tcPr>
          <w:p w14:paraId="461995E4" w14:textId="27964873" w:rsidR="00605C8F" w:rsidRPr="00215F93" w:rsidRDefault="00605C8F" w:rsidP="00605C8F">
            <w:pPr>
              <w:jc w:val="left"/>
              <w:rPr>
                <w:sz w:val="20"/>
                <w:szCs w:val="20"/>
              </w:rPr>
            </w:pPr>
            <w:r w:rsidRPr="00215F93">
              <w:rPr>
                <w:sz w:val="20"/>
                <w:szCs w:val="20"/>
              </w:rPr>
              <w:t>HCFC phase-out management plan (stage I, third tranche)</w:t>
            </w:r>
          </w:p>
        </w:tc>
        <w:tc>
          <w:tcPr>
            <w:tcW w:w="940" w:type="dxa"/>
            <w:shd w:val="clear" w:color="auto" w:fill="auto"/>
            <w:noWrap/>
          </w:tcPr>
          <w:p w14:paraId="5E9831BB" w14:textId="0E03C9F1" w:rsidR="00605C8F" w:rsidRPr="00215F93" w:rsidRDefault="00605C8F" w:rsidP="00605C8F">
            <w:pPr>
              <w:jc w:val="center"/>
              <w:rPr>
                <w:sz w:val="20"/>
                <w:szCs w:val="20"/>
              </w:rPr>
            </w:pPr>
            <w:r w:rsidRPr="00215F93">
              <w:rPr>
                <w:sz w:val="20"/>
                <w:szCs w:val="20"/>
              </w:rPr>
              <w:t>Jul-22</w:t>
            </w:r>
          </w:p>
        </w:tc>
        <w:tc>
          <w:tcPr>
            <w:tcW w:w="1186" w:type="dxa"/>
            <w:shd w:val="clear" w:color="auto" w:fill="auto"/>
            <w:noWrap/>
          </w:tcPr>
          <w:p w14:paraId="0FB8ADFA" w14:textId="5FDDED90" w:rsidR="00605C8F" w:rsidRPr="00215F93" w:rsidRDefault="00605C8F" w:rsidP="00605C8F">
            <w:pPr>
              <w:jc w:val="right"/>
              <w:rPr>
                <w:sz w:val="20"/>
                <w:szCs w:val="20"/>
              </w:rPr>
            </w:pPr>
            <w:r w:rsidRPr="00215F93">
              <w:rPr>
                <w:sz w:val="20"/>
                <w:szCs w:val="20"/>
              </w:rPr>
              <w:t>125,000</w:t>
            </w:r>
          </w:p>
        </w:tc>
        <w:tc>
          <w:tcPr>
            <w:tcW w:w="1276" w:type="dxa"/>
          </w:tcPr>
          <w:p w14:paraId="3AF6F788" w14:textId="7D514C5B" w:rsidR="00605C8F" w:rsidRPr="00215F93" w:rsidRDefault="00605C8F" w:rsidP="00605C8F">
            <w:pPr>
              <w:jc w:val="right"/>
              <w:rPr>
                <w:sz w:val="20"/>
                <w:szCs w:val="20"/>
              </w:rPr>
            </w:pPr>
            <w:r w:rsidRPr="00215F93">
              <w:rPr>
                <w:sz w:val="20"/>
                <w:szCs w:val="20"/>
              </w:rPr>
              <w:t>120,432</w:t>
            </w:r>
          </w:p>
        </w:tc>
        <w:tc>
          <w:tcPr>
            <w:tcW w:w="992" w:type="dxa"/>
            <w:shd w:val="clear" w:color="auto" w:fill="auto"/>
            <w:noWrap/>
          </w:tcPr>
          <w:p w14:paraId="2F830096" w14:textId="47D7AFF0" w:rsidR="00605C8F" w:rsidRPr="00215F93" w:rsidRDefault="00605C8F" w:rsidP="00605C8F">
            <w:pPr>
              <w:jc w:val="right"/>
              <w:rPr>
                <w:sz w:val="20"/>
                <w:szCs w:val="20"/>
              </w:rPr>
            </w:pPr>
            <w:r w:rsidRPr="00215F93">
              <w:rPr>
                <w:sz w:val="20"/>
                <w:szCs w:val="20"/>
              </w:rPr>
              <w:t>4,568</w:t>
            </w:r>
          </w:p>
        </w:tc>
        <w:tc>
          <w:tcPr>
            <w:tcW w:w="992" w:type="dxa"/>
            <w:shd w:val="clear" w:color="auto" w:fill="auto"/>
            <w:noWrap/>
          </w:tcPr>
          <w:p w14:paraId="4FBA4EB6" w14:textId="77777777" w:rsidR="00605C8F" w:rsidRPr="00215F93" w:rsidRDefault="00605C8F" w:rsidP="00605C8F">
            <w:pPr>
              <w:jc w:val="right"/>
              <w:rPr>
                <w:sz w:val="20"/>
                <w:szCs w:val="20"/>
              </w:rPr>
            </w:pPr>
          </w:p>
        </w:tc>
        <w:tc>
          <w:tcPr>
            <w:tcW w:w="1276" w:type="dxa"/>
          </w:tcPr>
          <w:p w14:paraId="396A7C40" w14:textId="2420D9A7" w:rsidR="00605C8F" w:rsidRPr="00215F93" w:rsidRDefault="00605C8F" w:rsidP="00605C8F">
            <w:pPr>
              <w:jc w:val="right"/>
              <w:rPr>
                <w:sz w:val="20"/>
                <w:szCs w:val="20"/>
              </w:rPr>
            </w:pPr>
            <w:r w:rsidRPr="00215F93">
              <w:rPr>
                <w:sz w:val="20"/>
                <w:szCs w:val="20"/>
              </w:rPr>
              <w:t>320</w:t>
            </w:r>
          </w:p>
        </w:tc>
        <w:tc>
          <w:tcPr>
            <w:tcW w:w="1134" w:type="dxa"/>
            <w:shd w:val="clear" w:color="auto" w:fill="auto"/>
            <w:noWrap/>
          </w:tcPr>
          <w:p w14:paraId="452D7ED0" w14:textId="3628F627" w:rsidR="00605C8F" w:rsidRPr="00215F93" w:rsidRDefault="00605C8F" w:rsidP="00605C8F">
            <w:pPr>
              <w:jc w:val="center"/>
              <w:rPr>
                <w:sz w:val="20"/>
                <w:szCs w:val="20"/>
              </w:rPr>
            </w:pPr>
            <w:r w:rsidRPr="00215F93">
              <w:rPr>
                <w:sz w:val="20"/>
                <w:szCs w:val="20"/>
              </w:rPr>
              <w:t>2</w:t>
            </w:r>
          </w:p>
        </w:tc>
        <w:tc>
          <w:tcPr>
            <w:tcW w:w="851" w:type="dxa"/>
          </w:tcPr>
          <w:p w14:paraId="7D66CA0D" w14:textId="5C780896"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B62426A" w14:textId="77777777" w:rsidR="00605C8F" w:rsidRPr="00215F93" w:rsidRDefault="00605C8F" w:rsidP="00605C8F">
            <w:pPr>
              <w:jc w:val="center"/>
              <w:rPr>
                <w:sz w:val="20"/>
                <w:szCs w:val="20"/>
              </w:rPr>
            </w:pPr>
          </w:p>
        </w:tc>
      </w:tr>
      <w:tr w:rsidR="00215F93" w:rsidRPr="00215F93" w14:paraId="09A13ACB" w14:textId="77777777" w:rsidTr="00712B6A">
        <w:trPr>
          <w:jc w:val="right"/>
        </w:trPr>
        <w:tc>
          <w:tcPr>
            <w:tcW w:w="1980" w:type="dxa"/>
            <w:shd w:val="clear" w:color="auto" w:fill="auto"/>
            <w:noWrap/>
          </w:tcPr>
          <w:p w14:paraId="569F0909" w14:textId="7B1E74E4" w:rsidR="00605C8F" w:rsidRPr="00215F93" w:rsidRDefault="00605C8F" w:rsidP="00605C8F">
            <w:pPr>
              <w:jc w:val="left"/>
              <w:rPr>
                <w:sz w:val="20"/>
                <w:szCs w:val="20"/>
              </w:rPr>
            </w:pPr>
            <w:r w:rsidRPr="00215F93">
              <w:rPr>
                <w:sz w:val="20"/>
                <w:szCs w:val="20"/>
              </w:rPr>
              <w:t>IRQ/PHA/58/INV/09</w:t>
            </w:r>
          </w:p>
        </w:tc>
        <w:tc>
          <w:tcPr>
            <w:tcW w:w="2835" w:type="dxa"/>
            <w:shd w:val="clear" w:color="auto" w:fill="auto"/>
          </w:tcPr>
          <w:p w14:paraId="2E2A8A05" w14:textId="4B663094" w:rsidR="00605C8F" w:rsidRPr="00215F93" w:rsidRDefault="00605C8F" w:rsidP="00605C8F">
            <w:pPr>
              <w:jc w:val="left"/>
              <w:rPr>
                <w:sz w:val="20"/>
                <w:szCs w:val="20"/>
              </w:rPr>
            </w:pPr>
            <w:r w:rsidRPr="00215F93">
              <w:rPr>
                <w:sz w:val="20"/>
                <w:szCs w:val="20"/>
              </w:rPr>
              <w:t>National phase-out plan (first tranche)</w:t>
            </w:r>
          </w:p>
        </w:tc>
        <w:tc>
          <w:tcPr>
            <w:tcW w:w="940" w:type="dxa"/>
            <w:shd w:val="clear" w:color="auto" w:fill="auto"/>
            <w:noWrap/>
          </w:tcPr>
          <w:p w14:paraId="30FD9CF0" w14:textId="4266EC21" w:rsidR="00605C8F" w:rsidRPr="00215F93" w:rsidRDefault="00605C8F" w:rsidP="00605C8F">
            <w:pPr>
              <w:jc w:val="center"/>
              <w:rPr>
                <w:sz w:val="20"/>
                <w:szCs w:val="20"/>
              </w:rPr>
            </w:pPr>
            <w:r w:rsidRPr="00215F93">
              <w:rPr>
                <w:sz w:val="20"/>
                <w:szCs w:val="20"/>
              </w:rPr>
              <w:t>Jun-21</w:t>
            </w:r>
          </w:p>
        </w:tc>
        <w:tc>
          <w:tcPr>
            <w:tcW w:w="1186" w:type="dxa"/>
            <w:shd w:val="clear" w:color="auto" w:fill="auto"/>
            <w:noWrap/>
          </w:tcPr>
          <w:p w14:paraId="0C7A62BB" w14:textId="5FEF9E74" w:rsidR="00605C8F" w:rsidRPr="00215F93" w:rsidRDefault="00605C8F" w:rsidP="00605C8F">
            <w:pPr>
              <w:jc w:val="right"/>
              <w:rPr>
                <w:sz w:val="20"/>
                <w:szCs w:val="20"/>
              </w:rPr>
            </w:pPr>
            <w:r w:rsidRPr="00215F93">
              <w:rPr>
                <w:sz w:val="20"/>
                <w:szCs w:val="20"/>
              </w:rPr>
              <w:t>4,353,530</w:t>
            </w:r>
          </w:p>
        </w:tc>
        <w:tc>
          <w:tcPr>
            <w:tcW w:w="1276" w:type="dxa"/>
          </w:tcPr>
          <w:p w14:paraId="4E2A549C" w14:textId="32EB476E" w:rsidR="00605C8F" w:rsidRPr="00215F93" w:rsidRDefault="00605C8F" w:rsidP="00605C8F">
            <w:pPr>
              <w:jc w:val="right"/>
              <w:rPr>
                <w:sz w:val="20"/>
                <w:szCs w:val="20"/>
              </w:rPr>
            </w:pPr>
            <w:r w:rsidRPr="00215F93">
              <w:rPr>
                <w:sz w:val="20"/>
                <w:szCs w:val="20"/>
              </w:rPr>
              <w:t>2,653,177</w:t>
            </w:r>
          </w:p>
        </w:tc>
        <w:tc>
          <w:tcPr>
            <w:tcW w:w="992" w:type="dxa"/>
            <w:shd w:val="clear" w:color="auto" w:fill="auto"/>
            <w:noWrap/>
          </w:tcPr>
          <w:p w14:paraId="48FCB2BF" w14:textId="38855351" w:rsidR="00605C8F" w:rsidRPr="00215F93" w:rsidRDefault="00605C8F" w:rsidP="00605C8F">
            <w:pPr>
              <w:jc w:val="right"/>
              <w:rPr>
                <w:sz w:val="20"/>
                <w:szCs w:val="20"/>
              </w:rPr>
            </w:pPr>
            <w:r w:rsidRPr="00215F93">
              <w:rPr>
                <w:sz w:val="20"/>
                <w:szCs w:val="20"/>
              </w:rPr>
              <w:t>1,700,353</w:t>
            </w:r>
          </w:p>
        </w:tc>
        <w:tc>
          <w:tcPr>
            <w:tcW w:w="992" w:type="dxa"/>
            <w:shd w:val="clear" w:color="auto" w:fill="auto"/>
            <w:noWrap/>
          </w:tcPr>
          <w:p w14:paraId="21622D91" w14:textId="77777777" w:rsidR="00605C8F" w:rsidRPr="00215F93" w:rsidRDefault="00605C8F" w:rsidP="00605C8F">
            <w:pPr>
              <w:jc w:val="right"/>
              <w:rPr>
                <w:sz w:val="20"/>
                <w:szCs w:val="20"/>
              </w:rPr>
            </w:pPr>
          </w:p>
        </w:tc>
        <w:tc>
          <w:tcPr>
            <w:tcW w:w="1276" w:type="dxa"/>
          </w:tcPr>
          <w:p w14:paraId="4E7AE7E5" w14:textId="1B4AB0DD" w:rsidR="00605C8F" w:rsidRPr="00215F93" w:rsidRDefault="00605C8F" w:rsidP="00605C8F">
            <w:pPr>
              <w:jc w:val="right"/>
              <w:rPr>
                <w:sz w:val="20"/>
                <w:szCs w:val="20"/>
              </w:rPr>
            </w:pPr>
            <w:r w:rsidRPr="00215F93">
              <w:rPr>
                <w:sz w:val="20"/>
                <w:szCs w:val="20"/>
              </w:rPr>
              <w:t>127,527</w:t>
            </w:r>
          </w:p>
        </w:tc>
        <w:tc>
          <w:tcPr>
            <w:tcW w:w="1134" w:type="dxa"/>
            <w:shd w:val="clear" w:color="auto" w:fill="auto"/>
            <w:noWrap/>
          </w:tcPr>
          <w:p w14:paraId="5C1F1C53" w14:textId="03EE5B35" w:rsidR="00605C8F" w:rsidRPr="00215F93" w:rsidRDefault="00605C8F" w:rsidP="00605C8F">
            <w:pPr>
              <w:jc w:val="center"/>
              <w:rPr>
                <w:sz w:val="20"/>
                <w:szCs w:val="20"/>
              </w:rPr>
            </w:pPr>
            <w:r w:rsidRPr="00215F93">
              <w:rPr>
                <w:sz w:val="20"/>
                <w:szCs w:val="20"/>
              </w:rPr>
              <w:t>2</w:t>
            </w:r>
          </w:p>
        </w:tc>
        <w:tc>
          <w:tcPr>
            <w:tcW w:w="851" w:type="dxa"/>
          </w:tcPr>
          <w:p w14:paraId="308E77B7" w14:textId="6A2DA544"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4937FF8" w14:textId="55469666" w:rsidR="00605C8F" w:rsidRPr="00215F93" w:rsidRDefault="00605C8F" w:rsidP="00605C8F">
            <w:pPr>
              <w:jc w:val="center"/>
              <w:rPr>
                <w:sz w:val="20"/>
                <w:szCs w:val="20"/>
              </w:rPr>
            </w:pPr>
            <w:r w:rsidRPr="00215F93">
              <w:rPr>
                <w:sz w:val="20"/>
                <w:szCs w:val="20"/>
              </w:rPr>
              <w:t>71/11(b), 73/8(c), 75/10(b)(</w:t>
            </w:r>
            <w:proofErr w:type="spellStart"/>
            <w:r w:rsidRPr="00215F93">
              <w:rPr>
                <w:sz w:val="20"/>
                <w:szCs w:val="20"/>
              </w:rPr>
              <w:t>i</w:t>
            </w:r>
            <w:proofErr w:type="spellEnd"/>
            <w:r w:rsidRPr="00215F93">
              <w:rPr>
                <w:sz w:val="20"/>
                <w:szCs w:val="20"/>
              </w:rPr>
              <w:t>) and 79/7(c)</w:t>
            </w:r>
          </w:p>
        </w:tc>
      </w:tr>
      <w:tr w:rsidR="00215F93" w:rsidRPr="00215F93" w14:paraId="4D0AA70D" w14:textId="77777777" w:rsidTr="00605C8F">
        <w:trPr>
          <w:jc w:val="right"/>
        </w:trPr>
        <w:tc>
          <w:tcPr>
            <w:tcW w:w="1980" w:type="dxa"/>
            <w:shd w:val="clear" w:color="auto" w:fill="auto"/>
            <w:noWrap/>
          </w:tcPr>
          <w:p w14:paraId="09592E3A" w14:textId="5A773CF9" w:rsidR="00605C8F" w:rsidRPr="00215F93" w:rsidRDefault="00605C8F" w:rsidP="00605C8F">
            <w:pPr>
              <w:jc w:val="left"/>
              <w:rPr>
                <w:sz w:val="20"/>
                <w:szCs w:val="20"/>
              </w:rPr>
            </w:pPr>
            <w:r w:rsidRPr="00215F93">
              <w:rPr>
                <w:sz w:val="20"/>
                <w:szCs w:val="20"/>
              </w:rPr>
              <w:t>IRQ/PHA/74/INV/23</w:t>
            </w:r>
          </w:p>
        </w:tc>
        <w:tc>
          <w:tcPr>
            <w:tcW w:w="2835" w:type="dxa"/>
            <w:shd w:val="clear" w:color="auto" w:fill="auto"/>
            <w:vAlign w:val="bottom"/>
          </w:tcPr>
          <w:p w14:paraId="3D4F2E8D" w14:textId="2A628A13" w:rsidR="00605C8F" w:rsidRPr="00215F93" w:rsidRDefault="00605C8F" w:rsidP="00605C8F">
            <w:pPr>
              <w:jc w:val="left"/>
              <w:rPr>
                <w:sz w:val="20"/>
                <w:szCs w:val="20"/>
              </w:rPr>
            </w:pPr>
            <w:r w:rsidRPr="00215F93">
              <w:rPr>
                <w:sz w:val="20"/>
                <w:szCs w:val="20"/>
              </w:rPr>
              <w:t>HCFC phase-out management plan (stage I, second tranche) (refrigeration servicing sector)</w:t>
            </w:r>
          </w:p>
        </w:tc>
        <w:tc>
          <w:tcPr>
            <w:tcW w:w="940" w:type="dxa"/>
            <w:shd w:val="clear" w:color="auto" w:fill="auto"/>
            <w:noWrap/>
          </w:tcPr>
          <w:p w14:paraId="21B9BC01" w14:textId="017D9611" w:rsidR="00605C8F" w:rsidRPr="00215F93" w:rsidRDefault="00605C8F" w:rsidP="00605C8F">
            <w:pPr>
              <w:jc w:val="center"/>
              <w:rPr>
                <w:sz w:val="20"/>
                <w:szCs w:val="20"/>
              </w:rPr>
            </w:pPr>
            <w:r w:rsidRPr="00215F93">
              <w:rPr>
                <w:sz w:val="20"/>
                <w:szCs w:val="20"/>
              </w:rPr>
              <w:t>Dec-21</w:t>
            </w:r>
          </w:p>
        </w:tc>
        <w:tc>
          <w:tcPr>
            <w:tcW w:w="1186" w:type="dxa"/>
            <w:shd w:val="clear" w:color="auto" w:fill="auto"/>
            <w:noWrap/>
          </w:tcPr>
          <w:p w14:paraId="6D6E319A" w14:textId="069EACA0" w:rsidR="00605C8F" w:rsidRPr="00215F93" w:rsidRDefault="00605C8F" w:rsidP="00605C8F">
            <w:pPr>
              <w:jc w:val="right"/>
              <w:rPr>
                <w:sz w:val="20"/>
                <w:szCs w:val="20"/>
              </w:rPr>
            </w:pPr>
            <w:r w:rsidRPr="00215F93">
              <w:rPr>
                <w:sz w:val="20"/>
                <w:szCs w:val="20"/>
              </w:rPr>
              <w:t>230,000</w:t>
            </w:r>
          </w:p>
        </w:tc>
        <w:tc>
          <w:tcPr>
            <w:tcW w:w="1276" w:type="dxa"/>
          </w:tcPr>
          <w:p w14:paraId="3771C679" w14:textId="072010EB" w:rsidR="00605C8F" w:rsidRPr="00215F93" w:rsidRDefault="00605C8F" w:rsidP="00605C8F">
            <w:pPr>
              <w:jc w:val="right"/>
              <w:rPr>
                <w:sz w:val="20"/>
                <w:szCs w:val="20"/>
              </w:rPr>
            </w:pPr>
            <w:r w:rsidRPr="00215F93">
              <w:rPr>
                <w:sz w:val="20"/>
                <w:szCs w:val="20"/>
              </w:rPr>
              <w:t>229,936</w:t>
            </w:r>
          </w:p>
        </w:tc>
        <w:tc>
          <w:tcPr>
            <w:tcW w:w="992" w:type="dxa"/>
            <w:shd w:val="clear" w:color="auto" w:fill="auto"/>
            <w:noWrap/>
          </w:tcPr>
          <w:p w14:paraId="22D7EE98" w14:textId="6DDA2F0D" w:rsidR="00605C8F" w:rsidRPr="00215F93" w:rsidRDefault="00605C8F" w:rsidP="00605C8F">
            <w:pPr>
              <w:jc w:val="right"/>
              <w:rPr>
                <w:sz w:val="20"/>
                <w:szCs w:val="20"/>
              </w:rPr>
            </w:pPr>
            <w:r w:rsidRPr="00215F93">
              <w:rPr>
                <w:sz w:val="20"/>
                <w:szCs w:val="20"/>
              </w:rPr>
              <w:t>64</w:t>
            </w:r>
          </w:p>
        </w:tc>
        <w:tc>
          <w:tcPr>
            <w:tcW w:w="992" w:type="dxa"/>
            <w:shd w:val="clear" w:color="auto" w:fill="auto"/>
            <w:noWrap/>
          </w:tcPr>
          <w:p w14:paraId="50E90081" w14:textId="77777777" w:rsidR="00605C8F" w:rsidRPr="00215F93" w:rsidRDefault="00605C8F" w:rsidP="00605C8F">
            <w:pPr>
              <w:jc w:val="right"/>
              <w:rPr>
                <w:sz w:val="20"/>
                <w:szCs w:val="20"/>
              </w:rPr>
            </w:pPr>
          </w:p>
        </w:tc>
        <w:tc>
          <w:tcPr>
            <w:tcW w:w="1276" w:type="dxa"/>
          </w:tcPr>
          <w:p w14:paraId="15C5330D" w14:textId="1B6FD5EB" w:rsidR="00605C8F" w:rsidRPr="00215F93" w:rsidRDefault="00605C8F" w:rsidP="00605C8F">
            <w:pPr>
              <w:jc w:val="right"/>
              <w:rPr>
                <w:sz w:val="20"/>
                <w:szCs w:val="20"/>
              </w:rPr>
            </w:pPr>
            <w:r w:rsidRPr="00215F93">
              <w:rPr>
                <w:sz w:val="20"/>
                <w:szCs w:val="20"/>
              </w:rPr>
              <w:t>5</w:t>
            </w:r>
          </w:p>
        </w:tc>
        <w:tc>
          <w:tcPr>
            <w:tcW w:w="1134" w:type="dxa"/>
            <w:shd w:val="clear" w:color="auto" w:fill="auto"/>
            <w:noWrap/>
          </w:tcPr>
          <w:p w14:paraId="49443990" w14:textId="742A1790" w:rsidR="00605C8F" w:rsidRPr="00215F93" w:rsidRDefault="00605C8F" w:rsidP="00605C8F">
            <w:pPr>
              <w:jc w:val="center"/>
              <w:rPr>
                <w:sz w:val="20"/>
                <w:szCs w:val="20"/>
              </w:rPr>
            </w:pPr>
            <w:r w:rsidRPr="00215F93">
              <w:rPr>
                <w:sz w:val="20"/>
                <w:szCs w:val="20"/>
              </w:rPr>
              <w:t>2</w:t>
            </w:r>
          </w:p>
        </w:tc>
        <w:tc>
          <w:tcPr>
            <w:tcW w:w="851" w:type="dxa"/>
          </w:tcPr>
          <w:p w14:paraId="596119DC" w14:textId="0DD6E4CE"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7D29F0DF" w14:textId="77777777" w:rsidR="00605C8F" w:rsidRPr="00215F93" w:rsidRDefault="00605C8F" w:rsidP="00605C8F">
            <w:pPr>
              <w:jc w:val="center"/>
              <w:rPr>
                <w:sz w:val="20"/>
                <w:szCs w:val="20"/>
              </w:rPr>
            </w:pPr>
          </w:p>
        </w:tc>
      </w:tr>
      <w:tr w:rsidR="00215F93" w:rsidRPr="00215F93" w14:paraId="4EE5B47B" w14:textId="77777777" w:rsidTr="00605C8F">
        <w:trPr>
          <w:jc w:val="right"/>
        </w:trPr>
        <w:tc>
          <w:tcPr>
            <w:tcW w:w="1980" w:type="dxa"/>
            <w:shd w:val="clear" w:color="auto" w:fill="auto"/>
            <w:noWrap/>
          </w:tcPr>
          <w:p w14:paraId="2CB78A4C" w14:textId="2B6AF6E6" w:rsidR="00605C8F" w:rsidRPr="00215F93" w:rsidRDefault="00605C8F" w:rsidP="00605C8F">
            <w:pPr>
              <w:jc w:val="left"/>
              <w:rPr>
                <w:sz w:val="20"/>
                <w:szCs w:val="20"/>
              </w:rPr>
            </w:pPr>
            <w:r w:rsidRPr="00215F93">
              <w:rPr>
                <w:sz w:val="20"/>
                <w:szCs w:val="20"/>
              </w:rPr>
              <w:t>IRQ/PHA/84/INV/29</w:t>
            </w:r>
          </w:p>
        </w:tc>
        <w:tc>
          <w:tcPr>
            <w:tcW w:w="2835" w:type="dxa"/>
            <w:shd w:val="clear" w:color="auto" w:fill="auto"/>
            <w:vAlign w:val="bottom"/>
          </w:tcPr>
          <w:p w14:paraId="184140A8" w14:textId="2157D711" w:rsidR="00605C8F" w:rsidRPr="00215F93" w:rsidRDefault="00605C8F" w:rsidP="00605C8F">
            <w:pPr>
              <w:jc w:val="left"/>
              <w:rPr>
                <w:sz w:val="20"/>
                <w:szCs w:val="20"/>
              </w:rPr>
            </w:pPr>
            <w:r w:rsidRPr="00215F93">
              <w:rPr>
                <w:sz w:val="20"/>
                <w:szCs w:val="20"/>
              </w:rPr>
              <w:t>HCFC phase-out management plan (stage I, third tranche) (refrigeration servicing sector)</w:t>
            </w:r>
          </w:p>
        </w:tc>
        <w:tc>
          <w:tcPr>
            <w:tcW w:w="940" w:type="dxa"/>
            <w:shd w:val="clear" w:color="auto" w:fill="auto"/>
            <w:noWrap/>
          </w:tcPr>
          <w:p w14:paraId="1A5A259B" w14:textId="49F2C91E" w:rsidR="00605C8F" w:rsidRPr="00215F93" w:rsidRDefault="00605C8F" w:rsidP="00605C8F">
            <w:pPr>
              <w:jc w:val="center"/>
              <w:rPr>
                <w:sz w:val="20"/>
                <w:szCs w:val="20"/>
              </w:rPr>
            </w:pPr>
            <w:r w:rsidRPr="00215F93">
              <w:rPr>
                <w:sz w:val="20"/>
                <w:szCs w:val="20"/>
              </w:rPr>
              <w:t>Dec-21</w:t>
            </w:r>
          </w:p>
        </w:tc>
        <w:tc>
          <w:tcPr>
            <w:tcW w:w="1186" w:type="dxa"/>
            <w:shd w:val="clear" w:color="auto" w:fill="auto"/>
            <w:noWrap/>
          </w:tcPr>
          <w:p w14:paraId="0F61641C" w14:textId="1051197F" w:rsidR="00605C8F" w:rsidRPr="00215F93" w:rsidRDefault="00605C8F" w:rsidP="00605C8F">
            <w:pPr>
              <w:jc w:val="right"/>
              <w:rPr>
                <w:sz w:val="20"/>
                <w:szCs w:val="20"/>
              </w:rPr>
            </w:pPr>
            <w:r w:rsidRPr="00215F93">
              <w:rPr>
                <w:sz w:val="20"/>
                <w:szCs w:val="20"/>
              </w:rPr>
              <w:t>210,000</w:t>
            </w:r>
          </w:p>
        </w:tc>
        <w:tc>
          <w:tcPr>
            <w:tcW w:w="1276" w:type="dxa"/>
          </w:tcPr>
          <w:p w14:paraId="264A2D83" w14:textId="7435C58F" w:rsidR="00605C8F" w:rsidRPr="00215F93" w:rsidRDefault="00605C8F" w:rsidP="00605C8F">
            <w:pPr>
              <w:jc w:val="right"/>
              <w:rPr>
                <w:sz w:val="20"/>
                <w:szCs w:val="20"/>
              </w:rPr>
            </w:pPr>
            <w:r w:rsidRPr="00215F93">
              <w:rPr>
                <w:sz w:val="20"/>
                <w:szCs w:val="20"/>
              </w:rPr>
              <w:t>177,225</w:t>
            </w:r>
          </w:p>
        </w:tc>
        <w:tc>
          <w:tcPr>
            <w:tcW w:w="992" w:type="dxa"/>
            <w:shd w:val="clear" w:color="auto" w:fill="auto"/>
            <w:noWrap/>
          </w:tcPr>
          <w:p w14:paraId="06C0BBEE" w14:textId="664C03C0" w:rsidR="00605C8F" w:rsidRPr="00215F93" w:rsidRDefault="00605C8F" w:rsidP="00605C8F">
            <w:pPr>
              <w:jc w:val="right"/>
              <w:rPr>
                <w:sz w:val="20"/>
                <w:szCs w:val="20"/>
              </w:rPr>
            </w:pPr>
            <w:r w:rsidRPr="00215F93">
              <w:rPr>
                <w:sz w:val="20"/>
                <w:szCs w:val="20"/>
              </w:rPr>
              <w:t>32,775</w:t>
            </w:r>
          </w:p>
        </w:tc>
        <w:tc>
          <w:tcPr>
            <w:tcW w:w="992" w:type="dxa"/>
            <w:shd w:val="clear" w:color="auto" w:fill="auto"/>
            <w:noWrap/>
          </w:tcPr>
          <w:p w14:paraId="2AF65BED" w14:textId="77777777" w:rsidR="00605C8F" w:rsidRPr="00215F93" w:rsidRDefault="00605C8F" w:rsidP="00605C8F">
            <w:pPr>
              <w:jc w:val="right"/>
              <w:rPr>
                <w:sz w:val="20"/>
                <w:szCs w:val="20"/>
              </w:rPr>
            </w:pPr>
          </w:p>
        </w:tc>
        <w:tc>
          <w:tcPr>
            <w:tcW w:w="1276" w:type="dxa"/>
          </w:tcPr>
          <w:p w14:paraId="48314AFE" w14:textId="2C6E64B9" w:rsidR="00605C8F" w:rsidRPr="00215F93" w:rsidRDefault="00605C8F" w:rsidP="00605C8F">
            <w:pPr>
              <w:jc w:val="right"/>
              <w:rPr>
                <w:sz w:val="20"/>
                <w:szCs w:val="20"/>
              </w:rPr>
            </w:pPr>
            <w:r w:rsidRPr="00215F93">
              <w:rPr>
                <w:sz w:val="20"/>
                <w:szCs w:val="20"/>
              </w:rPr>
              <w:t>2,458</w:t>
            </w:r>
          </w:p>
        </w:tc>
        <w:tc>
          <w:tcPr>
            <w:tcW w:w="1134" w:type="dxa"/>
            <w:shd w:val="clear" w:color="auto" w:fill="auto"/>
            <w:noWrap/>
          </w:tcPr>
          <w:p w14:paraId="2616DF72" w14:textId="08145F1F" w:rsidR="00605C8F" w:rsidRPr="00215F93" w:rsidRDefault="00605C8F" w:rsidP="00605C8F">
            <w:pPr>
              <w:jc w:val="center"/>
              <w:rPr>
                <w:sz w:val="20"/>
                <w:szCs w:val="20"/>
              </w:rPr>
            </w:pPr>
            <w:r w:rsidRPr="00215F93">
              <w:rPr>
                <w:sz w:val="20"/>
                <w:szCs w:val="20"/>
              </w:rPr>
              <w:t>2</w:t>
            </w:r>
          </w:p>
        </w:tc>
        <w:tc>
          <w:tcPr>
            <w:tcW w:w="851" w:type="dxa"/>
          </w:tcPr>
          <w:p w14:paraId="5686E4D7" w14:textId="1091E927"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1005F070" w14:textId="77777777" w:rsidR="00605C8F" w:rsidRPr="00215F93" w:rsidRDefault="00605C8F" w:rsidP="00605C8F">
            <w:pPr>
              <w:jc w:val="center"/>
              <w:rPr>
                <w:sz w:val="20"/>
                <w:szCs w:val="20"/>
              </w:rPr>
            </w:pPr>
          </w:p>
        </w:tc>
      </w:tr>
      <w:tr w:rsidR="00215F93" w:rsidRPr="00215F93" w14:paraId="5B2E7844" w14:textId="77777777" w:rsidTr="00605C8F">
        <w:trPr>
          <w:jc w:val="right"/>
        </w:trPr>
        <w:tc>
          <w:tcPr>
            <w:tcW w:w="1980" w:type="dxa"/>
            <w:shd w:val="clear" w:color="auto" w:fill="auto"/>
            <w:noWrap/>
          </w:tcPr>
          <w:p w14:paraId="5D49AA93" w14:textId="418E923F" w:rsidR="00605C8F" w:rsidRPr="00215F93" w:rsidRDefault="00605C8F" w:rsidP="00605C8F">
            <w:pPr>
              <w:jc w:val="left"/>
              <w:rPr>
                <w:sz w:val="20"/>
                <w:szCs w:val="20"/>
              </w:rPr>
            </w:pPr>
            <w:r w:rsidRPr="00215F93">
              <w:rPr>
                <w:sz w:val="20"/>
                <w:szCs w:val="20"/>
              </w:rPr>
              <w:t>IVC/PHA/84/INV/45</w:t>
            </w:r>
          </w:p>
        </w:tc>
        <w:tc>
          <w:tcPr>
            <w:tcW w:w="2835" w:type="dxa"/>
            <w:shd w:val="clear" w:color="auto" w:fill="auto"/>
            <w:vAlign w:val="bottom"/>
          </w:tcPr>
          <w:p w14:paraId="6E21A5B6" w14:textId="41E26AB0" w:rsidR="00605C8F" w:rsidRPr="00215F93" w:rsidRDefault="00605C8F" w:rsidP="00605C8F">
            <w:pPr>
              <w:jc w:val="left"/>
              <w:rPr>
                <w:sz w:val="20"/>
                <w:szCs w:val="20"/>
              </w:rPr>
            </w:pPr>
            <w:r w:rsidRPr="00215F93">
              <w:rPr>
                <w:sz w:val="20"/>
                <w:szCs w:val="20"/>
              </w:rPr>
              <w:t>HCFC phase-out management plan (stage I, third tranche)</w:t>
            </w:r>
          </w:p>
        </w:tc>
        <w:tc>
          <w:tcPr>
            <w:tcW w:w="940" w:type="dxa"/>
            <w:shd w:val="clear" w:color="auto" w:fill="auto"/>
            <w:noWrap/>
          </w:tcPr>
          <w:p w14:paraId="1BDF2EEE" w14:textId="021A4D8F"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5C182505" w14:textId="124BC66D" w:rsidR="00605C8F" w:rsidRPr="00215F93" w:rsidRDefault="00605C8F" w:rsidP="00605C8F">
            <w:pPr>
              <w:jc w:val="right"/>
              <w:rPr>
                <w:sz w:val="20"/>
                <w:szCs w:val="20"/>
              </w:rPr>
            </w:pPr>
            <w:r w:rsidRPr="00215F93">
              <w:rPr>
                <w:sz w:val="20"/>
                <w:szCs w:val="20"/>
              </w:rPr>
              <w:t>460,000</w:t>
            </w:r>
          </w:p>
        </w:tc>
        <w:tc>
          <w:tcPr>
            <w:tcW w:w="1276" w:type="dxa"/>
          </w:tcPr>
          <w:p w14:paraId="25511260" w14:textId="4DE8F602" w:rsidR="00605C8F" w:rsidRPr="00215F93" w:rsidRDefault="00605C8F" w:rsidP="00605C8F">
            <w:pPr>
              <w:jc w:val="right"/>
              <w:rPr>
                <w:sz w:val="20"/>
                <w:szCs w:val="20"/>
              </w:rPr>
            </w:pPr>
            <w:r w:rsidRPr="00215F93">
              <w:rPr>
                <w:sz w:val="20"/>
                <w:szCs w:val="20"/>
              </w:rPr>
              <w:t>451,891</w:t>
            </w:r>
          </w:p>
        </w:tc>
        <w:tc>
          <w:tcPr>
            <w:tcW w:w="992" w:type="dxa"/>
            <w:shd w:val="clear" w:color="auto" w:fill="auto"/>
            <w:noWrap/>
          </w:tcPr>
          <w:p w14:paraId="323AB362" w14:textId="0D38CAAC" w:rsidR="00605C8F" w:rsidRPr="00215F93" w:rsidRDefault="00605C8F" w:rsidP="00605C8F">
            <w:pPr>
              <w:jc w:val="right"/>
              <w:rPr>
                <w:sz w:val="20"/>
                <w:szCs w:val="20"/>
              </w:rPr>
            </w:pPr>
            <w:r w:rsidRPr="00215F93">
              <w:rPr>
                <w:sz w:val="20"/>
                <w:szCs w:val="20"/>
              </w:rPr>
              <w:t>8,109</w:t>
            </w:r>
          </w:p>
        </w:tc>
        <w:tc>
          <w:tcPr>
            <w:tcW w:w="992" w:type="dxa"/>
            <w:shd w:val="clear" w:color="auto" w:fill="auto"/>
            <w:noWrap/>
          </w:tcPr>
          <w:p w14:paraId="11008D86" w14:textId="77777777" w:rsidR="00605C8F" w:rsidRPr="00215F93" w:rsidRDefault="00605C8F" w:rsidP="00605C8F">
            <w:pPr>
              <w:jc w:val="right"/>
              <w:rPr>
                <w:sz w:val="20"/>
                <w:szCs w:val="20"/>
              </w:rPr>
            </w:pPr>
          </w:p>
        </w:tc>
        <w:tc>
          <w:tcPr>
            <w:tcW w:w="1276" w:type="dxa"/>
          </w:tcPr>
          <w:p w14:paraId="5D41F5C4" w14:textId="221AEA92" w:rsidR="00605C8F" w:rsidRPr="00215F93" w:rsidRDefault="00605C8F" w:rsidP="00605C8F">
            <w:pPr>
              <w:jc w:val="right"/>
              <w:rPr>
                <w:sz w:val="20"/>
                <w:szCs w:val="20"/>
              </w:rPr>
            </w:pPr>
            <w:r w:rsidRPr="00215F93">
              <w:rPr>
                <w:sz w:val="20"/>
                <w:szCs w:val="20"/>
              </w:rPr>
              <w:t>568</w:t>
            </w:r>
          </w:p>
        </w:tc>
        <w:tc>
          <w:tcPr>
            <w:tcW w:w="1134" w:type="dxa"/>
            <w:shd w:val="clear" w:color="auto" w:fill="auto"/>
            <w:noWrap/>
          </w:tcPr>
          <w:p w14:paraId="467E40DC" w14:textId="48AA3C2F" w:rsidR="00605C8F" w:rsidRPr="00215F93" w:rsidRDefault="00605C8F" w:rsidP="00605C8F">
            <w:pPr>
              <w:jc w:val="center"/>
              <w:rPr>
                <w:sz w:val="20"/>
                <w:szCs w:val="20"/>
              </w:rPr>
            </w:pPr>
            <w:r w:rsidRPr="00215F93">
              <w:rPr>
                <w:sz w:val="20"/>
                <w:szCs w:val="20"/>
              </w:rPr>
              <w:t>2</w:t>
            </w:r>
          </w:p>
        </w:tc>
        <w:tc>
          <w:tcPr>
            <w:tcW w:w="851" w:type="dxa"/>
          </w:tcPr>
          <w:p w14:paraId="748B1DE5" w14:textId="45D3A7B2"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1806E290" w14:textId="6EE5AE8B" w:rsidR="00605C8F" w:rsidRPr="00215F93" w:rsidRDefault="00605C8F" w:rsidP="00605C8F">
            <w:pPr>
              <w:jc w:val="center"/>
              <w:rPr>
                <w:sz w:val="20"/>
                <w:szCs w:val="20"/>
              </w:rPr>
            </w:pPr>
            <w:r w:rsidRPr="00215F93">
              <w:rPr>
                <w:sz w:val="20"/>
                <w:szCs w:val="20"/>
              </w:rPr>
              <w:t>90/32(a)</w:t>
            </w:r>
          </w:p>
        </w:tc>
      </w:tr>
      <w:tr w:rsidR="00215F93" w:rsidRPr="00215F93" w14:paraId="1378CB9C" w14:textId="77777777" w:rsidTr="00605C8F">
        <w:trPr>
          <w:jc w:val="right"/>
        </w:trPr>
        <w:tc>
          <w:tcPr>
            <w:tcW w:w="1980" w:type="dxa"/>
            <w:shd w:val="clear" w:color="auto" w:fill="auto"/>
            <w:noWrap/>
          </w:tcPr>
          <w:p w14:paraId="20C8AD42" w14:textId="158D59AD" w:rsidR="00605C8F" w:rsidRPr="00215F93" w:rsidRDefault="00605C8F" w:rsidP="00605C8F">
            <w:pPr>
              <w:jc w:val="left"/>
              <w:rPr>
                <w:sz w:val="20"/>
                <w:szCs w:val="20"/>
              </w:rPr>
            </w:pPr>
            <w:r w:rsidRPr="00215F93">
              <w:rPr>
                <w:sz w:val="20"/>
                <w:szCs w:val="20"/>
              </w:rPr>
              <w:lastRenderedPageBreak/>
              <w:t>JOR/PHA/77/INV/100</w:t>
            </w:r>
          </w:p>
        </w:tc>
        <w:tc>
          <w:tcPr>
            <w:tcW w:w="2835" w:type="dxa"/>
            <w:shd w:val="clear" w:color="auto" w:fill="auto"/>
            <w:vAlign w:val="bottom"/>
          </w:tcPr>
          <w:p w14:paraId="4DAB8DAC" w14:textId="2623AEAA" w:rsidR="00605C8F" w:rsidRPr="00215F93" w:rsidRDefault="00605C8F" w:rsidP="00605C8F">
            <w:pPr>
              <w:jc w:val="left"/>
              <w:rPr>
                <w:sz w:val="20"/>
                <w:szCs w:val="20"/>
              </w:rPr>
            </w:pPr>
            <w:r w:rsidRPr="00215F93">
              <w:rPr>
                <w:sz w:val="20"/>
                <w:szCs w:val="20"/>
              </w:rPr>
              <w:t>HCFC phase-out management plan (stage II, first tranche) (polyurethane spray foam sector)</w:t>
            </w:r>
          </w:p>
        </w:tc>
        <w:tc>
          <w:tcPr>
            <w:tcW w:w="940" w:type="dxa"/>
            <w:shd w:val="clear" w:color="auto" w:fill="auto"/>
            <w:noWrap/>
          </w:tcPr>
          <w:p w14:paraId="4966F160" w14:textId="461E14BB"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0D46CD50" w14:textId="0007FA4D" w:rsidR="00605C8F" w:rsidRPr="00215F93" w:rsidRDefault="00605C8F" w:rsidP="00605C8F">
            <w:pPr>
              <w:jc w:val="right"/>
              <w:rPr>
                <w:sz w:val="20"/>
                <w:szCs w:val="20"/>
              </w:rPr>
            </w:pPr>
            <w:r w:rsidRPr="00215F93">
              <w:rPr>
                <w:sz w:val="20"/>
                <w:szCs w:val="20"/>
              </w:rPr>
              <w:t>164,485</w:t>
            </w:r>
          </w:p>
        </w:tc>
        <w:tc>
          <w:tcPr>
            <w:tcW w:w="1276" w:type="dxa"/>
          </w:tcPr>
          <w:p w14:paraId="703F3CF1" w14:textId="7D329CB0" w:rsidR="00605C8F" w:rsidRPr="00215F93" w:rsidRDefault="00605C8F" w:rsidP="00605C8F">
            <w:pPr>
              <w:jc w:val="right"/>
              <w:rPr>
                <w:sz w:val="20"/>
                <w:szCs w:val="20"/>
              </w:rPr>
            </w:pPr>
            <w:r w:rsidRPr="00215F93">
              <w:rPr>
                <w:sz w:val="20"/>
                <w:szCs w:val="20"/>
              </w:rPr>
              <w:t>164,374</w:t>
            </w:r>
          </w:p>
        </w:tc>
        <w:tc>
          <w:tcPr>
            <w:tcW w:w="992" w:type="dxa"/>
            <w:shd w:val="clear" w:color="auto" w:fill="auto"/>
            <w:noWrap/>
          </w:tcPr>
          <w:p w14:paraId="4511E34F" w14:textId="56C3EDDE" w:rsidR="00605C8F" w:rsidRPr="00215F93" w:rsidRDefault="00605C8F" w:rsidP="00605C8F">
            <w:pPr>
              <w:jc w:val="right"/>
              <w:rPr>
                <w:sz w:val="20"/>
                <w:szCs w:val="20"/>
              </w:rPr>
            </w:pPr>
            <w:r w:rsidRPr="00215F93">
              <w:rPr>
                <w:sz w:val="20"/>
                <w:szCs w:val="20"/>
              </w:rPr>
              <w:t>111</w:t>
            </w:r>
          </w:p>
        </w:tc>
        <w:tc>
          <w:tcPr>
            <w:tcW w:w="992" w:type="dxa"/>
            <w:shd w:val="clear" w:color="auto" w:fill="auto"/>
            <w:noWrap/>
          </w:tcPr>
          <w:p w14:paraId="5A4A2DFB" w14:textId="77777777" w:rsidR="00605C8F" w:rsidRPr="00215F93" w:rsidRDefault="00605C8F" w:rsidP="00605C8F">
            <w:pPr>
              <w:jc w:val="right"/>
              <w:rPr>
                <w:sz w:val="20"/>
                <w:szCs w:val="20"/>
              </w:rPr>
            </w:pPr>
          </w:p>
        </w:tc>
        <w:tc>
          <w:tcPr>
            <w:tcW w:w="1276" w:type="dxa"/>
          </w:tcPr>
          <w:p w14:paraId="6AD2DFAE" w14:textId="7DA5A2F3" w:rsidR="00605C8F" w:rsidRPr="00215F93" w:rsidRDefault="00605C8F" w:rsidP="00605C8F">
            <w:pPr>
              <w:jc w:val="right"/>
              <w:rPr>
                <w:sz w:val="20"/>
                <w:szCs w:val="20"/>
              </w:rPr>
            </w:pPr>
            <w:r w:rsidRPr="00215F93">
              <w:rPr>
                <w:sz w:val="20"/>
                <w:szCs w:val="20"/>
              </w:rPr>
              <w:t>8</w:t>
            </w:r>
          </w:p>
        </w:tc>
        <w:tc>
          <w:tcPr>
            <w:tcW w:w="1134" w:type="dxa"/>
            <w:shd w:val="clear" w:color="auto" w:fill="auto"/>
            <w:noWrap/>
          </w:tcPr>
          <w:p w14:paraId="36DC0CD3" w14:textId="63D54296" w:rsidR="00605C8F" w:rsidRPr="00215F93" w:rsidRDefault="00605C8F" w:rsidP="00605C8F">
            <w:pPr>
              <w:jc w:val="center"/>
              <w:rPr>
                <w:sz w:val="20"/>
                <w:szCs w:val="20"/>
              </w:rPr>
            </w:pPr>
            <w:r w:rsidRPr="00215F93">
              <w:rPr>
                <w:sz w:val="20"/>
                <w:szCs w:val="20"/>
              </w:rPr>
              <w:t>3</w:t>
            </w:r>
          </w:p>
        </w:tc>
        <w:tc>
          <w:tcPr>
            <w:tcW w:w="851" w:type="dxa"/>
          </w:tcPr>
          <w:p w14:paraId="32E4C2CF" w14:textId="0768560D"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0D1255F8" w14:textId="77777777" w:rsidR="00605C8F" w:rsidRPr="00215F93" w:rsidRDefault="00605C8F" w:rsidP="00605C8F">
            <w:pPr>
              <w:jc w:val="center"/>
              <w:rPr>
                <w:sz w:val="20"/>
                <w:szCs w:val="20"/>
              </w:rPr>
            </w:pPr>
          </w:p>
        </w:tc>
      </w:tr>
      <w:tr w:rsidR="00215F93" w:rsidRPr="00215F93" w14:paraId="6718E29D" w14:textId="77777777" w:rsidTr="00605C8F">
        <w:trPr>
          <w:jc w:val="right"/>
        </w:trPr>
        <w:tc>
          <w:tcPr>
            <w:tcW w:w="1980" w:type="dxa"/>
            <w:shd w:val="clear" w:color="auto" w:fill="auto"/>
            <w:noWrap/>
          </w:tcPr>
          <w:p w14:paraId="1C27E236" w14:textId="6AB5ECB4" w:rsidR="00605C8F" w:rsidRPr="00215F93" w:rsidRDefault="00605C8F" w:rsidP="00605C8F">
            <w:pPr>
              <w:jc w:val="left"/>
              <w:rPr>
                <w:sz w:val="20"/>
                <w:szCs w:val="20"/>
              </w:rPr>
            </w:pPr>
            <w:r w:rsidRPr="00215F93">
              <w:rPr>
                <w:sz w:val="20"/>
                <w:szCs w:val="20"/>
              </w:rPr>
              <w:t>JOR/PHA/84/INV/106</w:t>
            </w:r>
          </w:p>
        </w:tc>
        <w:tc>
          <w:tcPr>
            <w:tcW w:w="2835" w:type="dxa"/>
            <w:shd w:val="clear" w:color="auto" w:fill="auto"/>
            <w:vAlign w:val="bottom"/>
          </w:tcPr>
          <w:p w14:paraId="411DF07B" w14:textId="41F08999" w:rsidR="00605C8F" w:rsidRPr="00215F93" w:rsidRDefault="00605C8F" w:rsidP="00605C8F">
            <w:pPr>
              <w:jc w:val="left"/>
              <w:rPr>
                <w:sz w:val="20"/>
                <w:szCs w:val="20"/>
              </w:rPr>
            </w:pPr>
            <w:r w:rsidRPr="00215F93">
              <w:rPr>
                <w:sz w:val="20"/>
                <w:szCs w:val="20"/>
              </w:rPr>
              <w:t>HCFC phase-out management plan (stage II, second tranche) (polyurethane spray foam sector)</w:t>
            </w:r>
          </w:p>
        </w:tc>
        <w:tc>
          <w:tcPr>
            <w:tcW w:w="940" w:type="dxa"/>
            <w:shd w:val="clear" w:color="auto" w:fill="auto"/>
            <w:noWrap/>
          </w:tcPr>
          <w:p w14:paraId="349F87BC" w14:textId="0B0E231B"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67270419" w14:textId="4D1A0003" w:rsidR="00605C8F" w:rsidRPr="00215F93" w:rsidRDefault="00605C8F" w:rsidP="00605C8F">
            <w:pPr>
              <w:jc w:val="right"/>
              <w:rPr>
                <w:sz w:val="20"/>
                <w:szCs w:val="20"/>
              </w:rPr>
            </w:pPr>
            <w:r w:rsidRPr="00215F93">
              <w:rPr>
                <w:sz w:val="20"/>
                <w:szCs w:val="20"/>
              </w:rPr>
              <w:t>246,727</w:t>
            </w:r>
          </w:p>
        </w:tc>
        <w:tc>
          <w:tcPr>
            <w:tcW w:w="1276" w:type="dxa"/>
          </w:tcPr>
          <w:p w14:paraId="5ED513E3" w14:textId="19B216B5" w:rsidR="00605C8F" w:rsidRPr="00215F93" w:rsidRDefault="00605C8F" w:rsidP="00605C8F">
            <w:pPr>
              <w:jc w:val="right"/>
              <w:rPr>
                <w:sz w:val="20"/>
                <w:szCs w:val="20"/>
              </w:rPr>
            </w:pPr>
            <w:r w:rsidRPr="00215F93">
              <w:rPr>
                <w:sz w:val="20"/>
                <w:szCs w:val="20"/>
              </w:rPr>
              <w:t>239,272</w:t>
            </w:r>
          </w:p>
        </w:tc>
        <w:tc>
          <w:tcPr>
            <w:tcW w:w="992" w:type="dxa"/>
            <w:shd w:val="clear" w:color="auto" w:fill="auto"/>
            <w:noWrap/>
          </w:tcPr>
          <w:p w14:paraId="2F68DF61" w14:textId="35893F22" w:rsidR="00605C8F" w:rsidRPr="00215F93" w:rsidRDefault="00605C8F" w:rsidP="00605C8F">
            <w:pPr>
              <w:jc w:val="right"/>
              <w:rPr>
                <w:sz w:val="20"/>
                <w:szCs w:val="20"/>
              </w:rPr>
            </w:pPr>
            <w:r w:rsidRPr="00215F93">
              <w:rPr>
                <w:sz w:val="20"/>
                <w:szCs w:val="20"/>
              </w:rPr>
              <w:t>7,455</w:t>
            </w:r>
          </w:p>
        </w:tc>
        <w:tc>
          <w:tcPr>
            <w:tcW w:w="992" w:type="dxa"/>
            <w:shd w:val="clear" w:color="auto" w:fill="auto"/>
            <w:noWrap/>
          </w:tcPr>
          <w:p w14:paraId="654E6600" w14:textId="77777777" w:rsidR="00605C8F" w:rsidRPr="00215F93" w:rsidRDefault="00605C8F" w:rsidP="00605C8F">
            <w:pPr>
              <w:jc w:val="right"/>
              <w:rPr>
                <w:sz w:val="20"/>
                <w:szCs w:val="20"/>
              </w:rPr>
            </w:pPr>
          </w:p>
        </w:tc>
        <w:tc>
          <w:tcPr>
            <w:tcW w:w="1276" w:type="dxa"/>
          </w:tcPr>
          <w:p w14:paraId="0BABFF12" w14:textId="56694228" w:rsidR="00605C8F" w:rsidRPr="00215F93" w:rsidRDefault="00605C8F" w:rsidP="00605C8F">
            <w:pPr>
              <w:jc w:val="right"/>
              <w:rPr>
                <w:sz w:val="20"/>
                <w:szCs w:val="20"/>
              </w:rPr>
            </w:pPr>
            <w:r w:rsidRPr="00215F93">
              <w:rPr>
                <w:sz w:val="20"/>
                <w:szCs w:val="20"/>
              </w:rPr>
              <w:t>522</w:t>
            </w:r>
          </w:p>
        </w:tc>
        <w:tc>
          <w:tcPr>
            <w:tcW w:w="1134" w:type="dxa"/>
            <w:shd w:val="clear" w:color="auto" w:fill="auto"/>
            <w:noWrap/>
          </w:tcPr>
          <w:p w14:paraId="60650CAF" w14:textId="48B9F73B" w:rsidR="00605C8F" w:rsidRPr="00215F93" w:rsidRDefault="00605C8F" w:rsidP="00605C8F">
            <w:pPr>
              <w:jc w:val="center"/>
              <w:rPr>
                <w:sz w:val="20"/>
                <w:szCs w:val="20"/>
              </w:rPr>
            </w:pPr>
            <w:r w:rsidRPr="00215F93">
              <w:rPr>
                <w:sz w:val="20"/>
                <w:szCs w:val="20"/>
              </w:rPr>
              <w:t>3</w:t>
            </w:r>
          </w:p>
        </w:tc>
        <w:tc>
          <w:tcPr>
            <w:tcW w:w="851" w:type="dxa"/>
          </w:tcPr>
          <w:p w14:paraId="1FA489CA" w14:textId="214E695A"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0646D9A9" w14:textId="77777777" w:rsidR="00605C8F" w:rsidRPr="00215F93" w:rsidRDefault="00605C8F" w:rsidP="00605C8F">
            <w:pPr>
              <w:jc w:val="center"/>
              <w:rPr>
                <w:sz w:val="20"/>
                <w:szCs w:val="20"/>
              </w:rPr>
            </w:pPr>
          </w:p>
        </w:tc>
      </w:tr>
      <w:tr w:rsidR="00215F93" w:rsidRPr="00215F93" w14:paraId="415760C4" w14:textId="77777777" w:rsidTr="00605C8F">
        <w:trPr>
          <w:jc w:val="right"/>
        </w:trPr>
        <w:tc>
          <w:tcPr>
            <w:tcW w:w="1980" w:type="dxa"/>
            <w:shd w:val="clear" w:color="auto" w:fill="auto"/>
            <w:noWrap/>
          </w:tcPr>
          <w:p w14:paraId="40BA800B" w14:textId="6046B1B2" w:rsidR="00605C8F" w:rsidRPr="00215F93" w:rsidRDefault="00605C8F" w:rsidP="00605C8F">
            <w:pPr>
              <w:jc w:val="left"/>
              <w:rPr>
                <w:sz w:val="20"/>
                <w:szCs w:val="20"/>
              </w:rPr>
            </w:pPr>
            <w:r w:rsidRPr="00215F93">
              <w:rPr>
                <w:sz w:val="20"/>
                <w:szCs w:val="20"/>
              </w:rPr>
              <w:t>KUW/PHA/66/INV/21</w:t>
            </w:r>
          </w:p>
        </w:tc>
        <w:tc>
          <w:tcPr>
            <w:tcW w:w="2835" w:type="dxa"/>
            <w:shd w:val="clear" w:color="auto" w:fill="auto"/>
            <w:vAlign w:val="bottom"/>
          </w:tcPr>
          <w:p w14:paraId="4DCF0C1F" w14:textId="43DB8441" w:rsidR="00605C8F" w:rsidRPr="00215F93" w:rsidRDefault="00605C8F" w:rsidP="00605C8F">
            <w:pPr>
              <w:jc w:val="left"/>
              <w:rPr>
                <w:sz w:val="20"/>
                <w:szCs w:val="20"/>
              </w:rPr>
            </w:pPr>
            <w:r w:rsidRPr="00215F93">
              <w:rPr>
                <w:sz w:val="20"/>
                <w:szCs w:val="20"/>
              </w:rPr>
              <w:t xml:space="preserve">HCFC phase-out management plan (stage I, first tranche) (extruded polystyrene foam sector phase-out: Gulf Insulating Materials Manufacturing and Trading; </w:t>
            </w:r>
            <w:proofErr w:type="spellStart"/>
            <w:r w:rsidRPr="00215F93">
              <w:rPr>
                <w:sz w:val="20"/>
                <w:szCs w:val="20"/>
              </w:rPr>
              <w:t>Isofoam</w:t>
            </w:r>
            <w:proofErr w:type="spellEnd"/>
            <w:r w:rsidRPr="00215F93">
              <w:rPr>
                <w:sz w:val="20"/>
                <w:szCs w:val="20"/>
              </w:rPr>
              <w:t xml:space="preserve"> Insulating Materials Plants; and Al </w:t>
            </w:r>
            <w:proofErr w:type="spellStart"/>
            <w:r w:rsidRPr="00215F93">
              <w:rPr>
                <w:sz w:val="20"/>
                <w:szCs w:val="20"/>
              </w:rPr>
              <w:t>Masaha</w:t>
            </w:r>
            <w:proofErr w:type="spellEnd"/>
            <w:r w:rsidRPr="00215F93">
              <w:rPr>
                <w:sz w:val="20"/>
                <w:szCs w:val="20"/>
              </w:rPr>
              <w:t xml:space="preserve"> Company)</w:t>
            </w:r>
          </w:p>
        </w:tc>
        <w:tc>
          <w:tcPr>
            <w:tcW w:w="940" w:type="dxa"/>
            <w:shd w:val="clear" w:color="auto" w:fill="auto"/>
            <w:noWrap/>
          </w:tcPr>
          <w:p w14:paraId="1B10F135" w14:textId="38656CC5"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74023FF7" w14:textId="797F5B17" w:rsidR="00605C8F" w:rsidRPr="00215F93" w:rsidRDefault="00605C8F" w:rsidP="00605C8F">
            <w:pPr>
              <w:jc w:val="right"/>
              <w:rPr>
                <w:sz w:val="20"/>
                <w:szCs w:val="20"/>
              </w:rPr>
            </w:pPr>
            <w:r w:rsidRPr="00215F93">
              <w:rPr>
                <w:sz w:val="20"/>
                <w:szCs w:val="20"/>
              </w:rPr>
              <w:t>3,510,450</w:t>
            </w:r>
          </w:p>
        </w:tc>
        <w:tc>
          <w:tcPr>
            <w:tcW w:w="1276" w:type="dxa"/>
          </w:tcPr>
          <w:p w14:paraId="155CCC09" w14:textId="601DE083" w:rsidR="00605C8F" w:rsidRPr="00215F93" w:rsidRDefault="00605C8F" w:rsidP="00605C8F">
            <w:pPr>
              <w:jc w:val="right"/>
              <w:rPr>
                <w:sz w:val="20"/>
                <w:szCs w:val="20"/>
              </w:rPr>
            </w:pPr>
            <w:r w:rsidRPr="00215F93">
              <w:rPr>
                <w:sz w:val="20"/>
                <w:szCs w:val="20"/>
              </w:rPr>
              <w:t>3,506,188</w:t>
            </w:r>
          </w:p>
        </w:tc>
        <w:tc>
          <w:tcPr>
            <w:tcW w:w="992" w:type="dxa"/>
            <w:shd w:val="clear" w:color="auto" w:fill="auto"/>
            <w:noWrap/>
          </w:tcPr>
          <w:p w14:paraId="240C3EED" w14:textId="6D47BAE3" w:rsidR="00605C8F" w:rsidRPr="00215F93" w:rsidRDefault="00605C8F" w:rsidP="00605C8F">
            <w:pPr>
              <w:jc w:val="right"/>
              <w:rPr>
                <w:sz w:val="20"/>
                <w:szCs w:val="20"/>
              </w:rPr>
            </w:pPr>
            <w:r w:rsidRPr="00215F93">
              <w:rPr>
                <w:sz w:val="20"/>
                <w:szCs w:val="20"/>
              </w:rPr>
              <w:t>4,262</w:t>
            </w:r>
          </w:p>
        </w:tc>
        <w:tc>
          <w:tcPr>
            <w:tcW w:w="992" w:type="dxa"/>
            <w:shd w:val="clear" w:color="auto" w:fill="auto"/>
            <w:noWrap/>
          </w:tcPr>
          <w:p w14:paraId="04D6D2C8" w14:textId="77777777" w:rsidR="00605C8F" w:rsidRPr="00215F93" w:rsidRDefault="00605C8F" w:rsidP="00605C8F">
            <w:pPr>
              <w:jc w:val="right"/>
              <w:rPr>
                <w:sz w:val="20"/>
                <w:szCs w:val="20"/>
              </w:rPr>
            </w:pPr>
          </w:p>
        </w:tc>
        <w:tc>
          <w:tcPr>
            <w:tcW w:w="1276" w:type="dxa"/>
          </w:tcPr>
          <w:p w14:paraId="4060FD7A" w14:textId="1F1BD85E" w:rsidR="00605C8F" w:rsidRPr="00215F93" w:rsidRDefault="00605C8F" w:rsidP="00605C8F">
            <w:pPr>
              <w:jc w:val="right"/>
              <w:rPr>
                <w:sz w:val="20"/>
                <w:szCs w:val="20"/>
              </w:rPr>
            </w:pPr>
            <w:r w:rsidRPr="00215F93">
              <w:rPr>
                <w:sz w:val="20"/>
                <w:szCs w:val="20"/>
              </w:rPr>
              <w:t>320</w:t>
            </w:r>
          </w:p>
        </w:tc>
        <w:tc>
          <w:tcPr>
            <w:tcW w:w="1134" w:type="dxa"/>
            <w:shd w:val="clear" w:color="auto" w:fill="auto"/>
            <w:noWrap/>
          </w:tcPr>
          <w:p w14:paraId="63E8FB59" w14:textId="582C7025" w:rsidR="00605C8F" w:rsidRPr="00215F93" w:rsidRDefault="00605C8F" w:rsidP="00605C8F">
            <w:pPr>
              <w:jc w:val="center"/>
              <w:rPr>
                <w:sz w:val="20"/>
                <w:szCs w:val="20"/>
              </w:rPr>
            </w:pPr>
            <w:r w:rsidRPr="00215F93">
              <w:rPr>
                <w:sz w:val="20"/>
                <w:szCs w:val="20"/>
              </w:rPr>
              <w:t>2</w:t>
            </w:r>
          </w:p>
        </w:tc>
        <w:tc>
          <w:tcPr>
            <w:tcW w:w="851" w:type="dxa"/>
          </w:tcPr>
          <w:p w14:paraId="7BFF70DA" w14:textId="3BD71C19"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11994E23" w14:textId="77777777" w:rsidR="00605C8F" w:rsidRPr="00215F93" w:rsidRDefault="00605C8F" w:rsidP="00605C8F">
            <w:pPr>
              <w:jc w:val="center"/>
              <w:rPr>
                <w:sz w:val="20"/>
                <w:szCs w:val="20"/>
              </w:rPr>
            </w:pPr>
          </w:p>
        </w:tc>
      </w:tr>
      <w:tr w:rsidR="00215F93" w:rsidRPr="00215F93" w14:paraId="2F10D046" w14:textId="77777777" w:rsidTr="00605C8F">
        <w:trPr>
          <w:jc w:val="right"/>
        </w:trPr>
        <w:tc>
          <w:tcPr>
            <w:tcW w:w="1980" w:type="dxa"/>
            <w:shd w:val="clear" w:color="auto" w:fill="auto"/>
            <w:noWrap/>
          </w:tcPr>
          <w:p w14:paraId="5028270E" w14:textId="131BE09E" w:rsidR="00605C8F" w:rsidRPr="00215F93" w:rsidRDefault="00605C8F" w:rsidP="00605C8F">
            <w:pPr>
              <w:jc w:val="left"/>
              <w:rPr>
                <w:sz w:val="20"/>
                <w:szCs w:val="20"/>
              </w:rPr>
            </w:pPr>
            <w:r w:rsidRPr="00215F93">
              <w:rPr>
                <w:sz w:val="20"/>
                <w:szCs w:val="20"/>
              </w:rPr>
              <w:t>KUW/PHA/74/INV/24</w:t>
            </w:r>
          </w:p>
        </w:tc>
        <w:tc>
          <w:tcPr>
            <w:tcW w:w="2835" w:type="dxa"/>
            <w:shd w:val="clear" w:color="auto" w:fill="auto"/>
            <w:vAlign w:val="bottom"/>
          </w:tcPr>
          <w:p w14:paraId="2F6F147C" w14:textId="576D8B00" w:rsidR="00605C8F" w:rsidRPr="00215F93" w:rsidRDefault="00605C8F" w:rsidP="00605C8F">
            <w:pPr>
              <w:jc w:val="left"/>
              <w:rPr>
                <w:sz w:val="20"/>
                <w:szCs w:val="20"/>
              </w:rPr>
            </w:pPr>
            <w:r w:rsidRPr="00215F93">
              <w:rPr>
                <w:sz w:val="20"/>
                <w:szCs w:val="20"/>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371AF10" w14:textId="260A909E"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4B55E6BB" w14:textId="25D66D54" w:rsidR="00605C8F" w:rsidRPr="00215F93" w:rsidRDefault="00605C8F" w:rsidP="00605C8F">
            <w:pPr>
              <w:jc w:val="right"/>
              <w:rPr>
                <w:sz w:val="20"/>
                <w:szCs w:val="20"/>
              </w:rPr>
            </w:pPr>
            <w:r w:rsidRPr="00215F93">
              <w:rPr>
                <w:sz w:val="20"/>
                <w:szCs w:val="20"/>
              </w:rPr>
              <w:t>643,382</w:t>
            </w:r>
          </w:p>
        </w:tc>
        <w:tc>
          <w:tcPr>
            <w:tcW w:w="1276" w:type="dxa"/>
          </w:tcPr>
          <w:p w14:paraId="39817FAE" w14:textId="753AFBB8" w:rsidR="00605C8F" w:rsidRPr="00215F93" w:rsidRDefault="00605C8F" w:rsidP="00605C8F">
            <w:pPr>
              <w:jc w:val="right"/>
              <w:rPr>
                <w:sz w:val="20"/>
                <w:szCs w:val="20"/>
              </w:rPr>
            </w:pPr>
            <w:r w:rsidRPr="00215F93">
              <w:rPr>
                <w:sz w:val="20"/>
                <w:szCs w:val="20"/>
              </w:rPr>
              <w:t>637,195</w:t>
            </w:r>
          </w:p>
        </w:tc>
        <w:tc>
          <w:tcPr>
            <w:tcW w:w="992" w:type="dxa"/>
            <w:shd w:val="clear" w:color="auto" w:fill="auto"/>
            <w:noWrap/>
          </w:tcPr>
          <w:p w14:paraId="380C17B2" w14:textId="73D997DD" w:rsidR="00605C8F" w:rsidRPr="00215F93" w:rsidRDefault="00605C8F" w:rsidP="00605C8F">
            <w:pPr>
              <w:jc w:val="right"/>
              <w:rPr>
                <w:sz w:val="20"/>
                <w:szCs w:val="20"/>
              </w:rPr>
            </w:pPr>
            <w:r w:rsidRPr="00215F93">
              <w:rPr>
                <w:sz w:val="20"/>
                <w:szCs w:val="20"/>
              </w:rPr>
              <w:t>6,187</w:t>
            </w:r>
          </w:p>
        </w:tc>
        <w:tc>
          <w:tcPr>
            <w:tcW w:w="992" w:type="dxa"/>
            <w:shd w:val="clear" w:color="auto" w:fill="auto"/>
            <w:noWrap/>
          </w:tcPr>
          <w:p w14:paraId="42F5C734" w14:textId="77777777" w:rsidR="00605C8F" w:rsidRPr="00215F93" w:rsidRDefault="00605C8F" w:rsidP="00605C8F">
            <w:pPr>
              <w:jc w:val="right"/>
              <w:rPr>
                <w:sz w:val="20"/>
                <w:szCs w:val="20"/>
              </w:rPr>
            </w:pPr>
          </w:p>
        </w:tc>
        <w:tc>
          <w:tcPr>
            <w:tcW w:w="1276" w:type="dxa"/>
          </w:tcPr>
          <w:p w14:paraId="69E7F0ED" w14:textId="0A484DD7" w:rsidR="00605C8F" w:rsidRPr="00215F93" w:rsidRDefault="00605C8F" w:rsidP="00605C8F">
            <w:pPr>
              <w:jc w:val="right"/>
              <w:rPr>
                <w:sz w:val="20"/>
                <w:szCs w:val="20"/>
              </w:rPr>
            </w:pPr>
            <w:r w:rsidRPr="00215F93">
              <w:rPr>
                <w:sz w:val="20"/>
                <w:szCs w:val="20"/>
              </w:rPr>
              <w:t>433</w:t>
            </w:r>
          </w:p>
        </w:tc>
        <w:tc>
          <w:tcPr>
            <w:tcW w:w="1134" w:type="dxa"/>
            <w:shd w:val="clear" w:color="auto" w:fill="auto"/>
            <w:noWrap/>
          </w:tcPr>
          <w:p w14:paraId="0212A88A" w14:textId="465DD10F" w:rsidR="00605C8F" w:rsidRPr="00215F93" w:rsidRDefault="00605C8F" w:rsidP="00605C8F">
            <w:pPr>
              <w:jc w:val="center"/>
              <w:rPr>
                <w:sz w:val="20"/>
                <w:szCs w:val="20"/>
              </w:rPr>
            </w:pPr>
            <w:r w:rsidRPr="00215F93">
              <w:rPr>
                <w:sz w:val="20"/>
                <w:szCs w:val="20"/>
              </w:rPr>
              <w:t>2</w:t>
            </w:r>
          </w:p>
        </w:tc>
        <w:tc>
          <w:tcPr>
            <w:tcW w:w="851" w:type="dxa"/>
          </w:tcPr>
          <w:p w14:paraId="20D873F3" w14:textId="182A0E75"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2AE50580" w14:textId="77777777" w:rsidR="00605C8F" w:rsidRPr="00215F93" w:rsidRDefault="00605C8F" w:rsidP="00605C8F">
            <w:pPr>
              <w:jc w:val="center"/>
              <w:rPr>
                <w:sz w:val="20"/>
                <w:szCs w:val="20"/>
              </w:rPr>
            </w:pPr>
          </w:p>
        </w:tc>
      </w:tr>
      <w:tr w:rsidR="00215F93" w:rsidRPr="00215F93" w14:paraId="71715407" w14:textId="77777777" w:rsidTr="00605C8F">
        <w:trPr>
          <w:jc w:val="right"/>
        </w:trPr>
        <w:tc>
          <w:tcPr>
            <w:tcW w:w="1980" w:type="dxa"/>
            <w:shd w:val="clear" w:color="auto" w:fill="auto"/>
            <w:noWrap/>
          </w:tcPr>
          <w:p w14:paraId="3312DFED" w14:textId="2F84D6E8" w:rsidR="00605C8F" w:rsidRPr="00215F93" w:rsidRDefault="00605C8F" w:rsidP="00605C8F">
            <w:pPr>
              <w:jc w:val="left"/>
              <w:rPr>
                <w:sz w:val="20"/>
                <w:szCs w:val="20"/>
              </w:rPr>
            </w:pPr>
            <w:r w:rsidRPr="00215F93">
              <w:rPr>
                <w:sz w:val="20"/>
                <w:szCs w:val="20"/>
              </w:rPr>
              <w:t>KUW/PHA/74/INV/25</w:t>
            </w:r>
          </w:p>
        </w:tc>
        <w:tc>
          <w:tcPr>
            <w:tcW w:w="2835" w:type="dxa"/>
            <w:shd w:val="clear" w:color="auto" w:fill="auto"/>
            <w:vAlign w:val="bottom"/>
          </w:tcPr>
          <w:p w14:paraId="76256069" w14:textId="207A7397" w:rsidR="00605C8F" w:rsidRPr="00215F93" w:rsidRDefault="00605C8F" w:rsidP="00605C8F">
            <w:pPr>
              <w:jc w:val="left"/>
              <w:rPr>
                <w:sz w:val="20"/>
                <w:szCs w:val="20"/>
              </w:rPr>
            </w:pPr>
            <w:r w:rsidRPr="00215F93">
              <w:rPr>
                <w:sz w:val="20"/>
                <w:szCs w:val="20"/>
              </w:rPr>
              <w:t xml:space="preserve">HCFC phase-out management plan (stage I, second tranche) (extruded polystyrene foam sector phase-out: Gulf Insulating Materials Manufacturing and Trading; </w:t>
            </w:r>
            <w:proofErr w:type="spellStart"/>
            <w:r w:rsidRPr="00215F93">
              <w:rPr>
                <w:sz w:val="20"/>
                <w:szCs w:val="20"/>
              </w:rPr>
              <w:t>Isofoam</w:t>
            </w:r>
            <w:proofErr w:type="spellEnd"/>
            <w:r w:rsidRPr="00215F93">
              <w:rPr>
                <w:sz w:val="20"/>
                <w:szCs w:val="20"/>
              </w:rPr>
              <w:t xml:space="preserve"> Insulating Materials Plants; and Al </w:t>
            </w:r>
            <w:proofErr w:type="spellStart"/>
            <w:r w:rsidRPr="00215F93">
              <w:rPr>
                <w:sz w:val="20"/>
                <w:szCs w:val="20"/>
              </w:rPr>
              <w:t>Masaha</w:t>
            </w:r>
            <w:proofErr w:type="spellEnd"/>
            <w:r w:rsidRPr="00215F93">
              <w:rPr>
                <w:sz w:val="20"/>
                <w:szCs w:val="20"/>
              </w:rPr>
              <w:t xml:space="preserve"> Company)</w:t>
            </w:r>
          </w:p>
        </w:tc>
        <w:tc>
          <w:tcPr>
            <w:tcW w:w="940" w:type="dxa"/>
            <w:shd w:val="clear" w:color="auto" w:fill="auto"/>
            <w:noWrap/>
          </w:tcPr>
          <w:p w14:paraId="12F089C5" w14:textId="7E5AC913"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30E1F427" w14:textId="2E2CFF9E" w:rsidR="00605C8F" w:rsidRPr="00215F93" w:rsidRDefault="00605C8F" w:rsidP="00605C8F">
            <w:pPr>
              <w:jc w:val="right"/>
              <w:rPr>
                <w:sz w:val="20"/>
                <w:szCs w:val="20"/>
              </w:rPr>
            </w:pPr>
            <w:r w:rsidRPr="00215F93">
              <w:rPr>
                <w:sz w:val="20"/>
                <w:szCs w:val="20"/>
              </w:rPr>
              <w:t>2,706,000</w:t>
            </w:r>
          </w:p>
        </w:tc>
        <w:tc>
          <w:tcPr>
            <w:tcW w:w="1276" w:type="dxa"/>
          </w:tcPr>
          <w:p w14:paraId="67604EBD" w14:textId="72D7C4E4" w:rsidR="00605C8F" w:rsidRPr="00215F93" w:rsidRDefault="00605C8F" w:rsidP="00605C8F">
            <w:pPr>
              <w:jc w:val="right"/>
              <w:rPr>
                <w:sz w:val="20"/>
                <w:szCs w:val="20"/>
              </w:rPr>
            </w:pPr>
            <w:r w:rsidRPr="00215F93">
              <w:rPr>
                <w:sz w:val="20"/>
                <w:szCs w:val="20"/>
              </w:rPr>
              <w:t>2,703,464</w:t>
            </w:r>
          </w:p>
        </w:tc>
        <w:tc>
          <w:tcPr>
            <w:tcW w:w="992" w:type="dxa"/>
            <w:shd w:val="clear" w:color="auto" w:fill="auto"/>
            <w:noWrap/>
          </w:tcPr>
          <w:p w14:paraId="74B988F1" w14:textId="7DA3EDCC" w:rsidR="00605C8F" w:rsidRPr="00215F93" w:rsidRDefault="00605C8F" w:rsidP="00605C8F">
            <w:pPr>
              <w:jc w:val="right"/>
              <w:rPr>
                <w:sz w:val="20"/>
                <w:szCs w:val="20"/>
              </w:rPr>
            </w:pPr>
            <w:r w:rsidRPr="00215F93">
              <w:rPr>
                <w:sz w:val="20"/>
                <w:szCs w:val="20"/>
              </w:rPr>
              <w:t>2,536</w:t>
            </w:r>
          </w:p>
        </w:tc>
        <w:tc>
          <w:tcPr>
            <w:tcW w:w="992" w:type="dxa"/>
            <w:shd w:val="clear" w:color="auto" w:fill="auto"/>
            <w:noWrap/>
          </w:tcPr>
          <w:p w14:paraId="0CC76F0E" w14:textId="77777777" w:rsidR="00605C8F" w:rsidRPr="00215F93" w:rsidRDefault="00605C8F" w:rsidP="00605C8F">
            <w:pPr>
              <w:jc w:val="right"/>
              <w:rPr>
                <w:sz w:val="20"/>
                <w:szCs w:val="20"/>
              </w:rPr>
            </w:pPr>
          </w:p>
        </w:tc>
        <w:tc>
          <w:tcPr>
            <w:tcW w:w="1276" w:type="dxa"/>
          </w:tcPr>
          <w:p w14:paraId="59FC15F8" w14:textId="12DEF3B8" w:rsidR="00605C8F" w:rsidRPr="00215F93" w:rsidRDefault="00605C8F" w:rsidP="00605C8F">
            <w:pPr>
              <w:jc w:val="right"/>
              <w:rPr>
                <w:sz w:val="20"/>
                <w:szCs w:val="20"/>
              </w:rPr>
            </w:pPr>
            <w:r w:rsidRPr="00215F93">
              <w:rPr>
                <w:sz w:val="20"/>
                <w:szCs w:val="20"/>
              </w:rPr>
              <w:t>177</w:t>
            </w:r>
          </w:p>
        </w:tc>
        <w:tc>
          <w:tcPr>
            <w:tcW w:w="1134" w:type="dxa"/>
            <w:shd w:val="clear" w:color="auto" w:fill="auto"/>
            <w:noWrap/>
          </w:tcPr>
          <w:p w14:paraId="36E3B98A" w14:textId="20796876" w:rsidR="00605C8F" w:rsidRPr="00215F93" w:rsidRDefault="00605C8F" w:rsidP="00605C8F">
            <w:pPr>
              <w:jc w:val="center"/>
              <w:rPr>
                <w:sz w:val="20"/>
                <w:szCs w:val="20"/>
              </w:rPr>
            </w:pPr>
            <w:r w:rsidRPr="00215F93">
              <w:rPr>
                <w:sz w:val="20"/>
                <w:szCs w:val="20"/>
              </w:rPr>
              <w:t>2</w:t>
            </w:r>
          </w:p>
        </w:tc>
        <w:tc>
          <w:tcPr>
            <w:tcW w:w="851" w:type="dxa"/>
          </w:tcPr>
          <w:p w14:paraId="5951B2EE" w14:textId="6CA9350E"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2E4A3F76" w14:textId="77777777" w:rsidR="00605C8F" w:rsidRPr="00215F93" w:rsidRDefault="00605C8F" w:rsidP="00605C8F">
            <w:pPr>
              <w:jc w:val="center"/>
              <w:rPr>
                <w:sz w:val="20"/>
                <w:szCs w:val="20"/>
              </w:rPr>
            </w:pPr>
          </w:p>
        </w:tc>
      </w:tr>
      <w:tr w:rsidR="00215F93" w:rsidRPr="00215F93" w14:paraId="6D1713A2" w14:textId="77777777" w:rsidTr="00605C8F">
        <w:trPr>
          <w:jc w:val="right"/>
        </w:trPr>
        <w:tc>
          <w:tcPr>
            <w:tcW w:w="1980" w:type="dxa"/>
            <w:shd w:val="clear" w:color="auto" w:fill="auto"/>
            <w:noWrap/>
          </w:tcPr>
          <w:p w14:paraId="3545B91F" w14:textId="16353D07" w:rsidR="00605C8F" w:rsidRPr="00215F93" w:rsidRDefault="00605C8F" w:rsidP="00605C8F">
            <w:pPr>
              <w:jc w:val="left"/>
              <w:rPr>
                <w:sz w:val="20"/>
                <w:szCs w:val="20"/>
              </w:rPr>
            </w:pPr>
            <w:r w:rsidRPr="00215F93">
              <w:rPr>
                <w:sz w:val="20"/>
                <w:szCs w:val="20"/>
              </w:rPr>
              <w:t>KUW/PHA/83/TAS/37</w:t>
            </w:r>
          </w:p>
        </w:tc>
        <w:tc>
          <w:tcPr>
            <w:tcW w:w="2835" w:type="dxa"/>
            <w:shd w:val="clear" w:color="auto" w:fill="auto"/>
            <w:vAlign w:val="bottom"/>
          </w:tcPr>
          <w:p w14:paraId="4EDBA710" w14:textId="14B1339C" w:rsidR="00605C8F" w:rsidRPr="00215F93" w:rsidRDefault="00605C8F" w:rsidP="00605C8F">
            <w:pPr>
              <w:jc w:val="left"/>
              <w:rPr>
                <w:sz w:val="20"/>
                <w:szCs w:val="20"/>
              </w:rPr>
            </w:pPr>
            <w:r w:rsidRPr="00215F93">
              <w:rPr>
                <w:sz w:val="20"/>
                <w:szCs w:val="20"/>
              </w:rPr>
              <w:t>HCFC phase-out management plan (stage I, third tranche) (refrigeration servicing sector)</w:t>
            </w:r>
          </w:p>
        </w:tc>
        <w:tc>
          <w:tcPr>
            <w:tcW w:w="940" w:type="dxa"/>
            <w:shd w:val="clear" w:color="auto" w:fill="auto"/>
            <w:noWrap/>
          </w:tcPr>
          <w:p w14:paraId="5BA4F19E" w14:textId="7BE0C945"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61D62E50" w14:textId="0F570A8C" w:rsidR="00605C8F" w:rsidRPr="00215F93" w:rsidRDefault="00605C8F" w:rsidP="00605C8F">
            <w:pPr>
              <w:jc w:val="right"/>
              <w:rPr>
                <w:sz w:val="20"/>
                <w:szCs w:val="20"/>
              </w:rPr>
            </w:pPr>
            <w:r w:rsidRPr="00215F93">
              <w:rPr>
                <w:sz w:val="20"/>
                <w:szCs w:val="20"/>
              </w:rPr>
              <w:t>218,000</w:t>
            </w:r>
          </w:p>
        </w:tc>
        <w:tc>
          <w:tcPr>
            <w:tcW w:w="1276" w:type="dxa"/>
          </w:tcPr>
          <w:p w14:paraId="70BB8CD3" w14:textId="5AA95331" w:rsidR="00605C8F" w:rsidRPr="00215F93" w:rsidRDefault="00605C8F" w:rsidP="00605C8F">
            <w:pPr>
              <w:jc w:val="right"/>
              <w:rPr>
                <w:sz w:val="20"/>
                <w:szCs w:val="20"/>
              </w:rPr>
            </w:pPr>
            <w:r w:rsidRPr="00215F93">
              <w:rPr>
                <w:sz w:val="20"/>
                <w:szCs w:val="20"/>
              </w:rPr>
              <w:t>28,335</w:t>
            </w:r>
          </w:p>
        </w:tc>
        <w:tc>
          <w:tcPr>
            <w:tcW w:w="992" w:type="dxa"/>
            <w:shd w:val="clear" w:color="auto" w:fill="auto"/>
            <w:noWrap/>
          </w:tcPr>
          <w:p w14:paraId="66166BB8" w14:textId="14E69656" w:rsidR="00605C8F" w:rsidRPr="00215F93" w:rsidRDefault="00605C8F" w:rsidP="00605C8F">
            <w:pPr>
              <w:jc w:val="right"/>
              <w:rPr>
                <w:sz w:val="20"/>
                <w:szCs w:val="20"/>
              </w:rPr>
            </w:pPr>
            <w:r w:rsidRPr="00215F93">
              <w:rPr>
                <w:sz w:val="20"/>
                <w:szCs w:val="20"/>
              </w:rPr>
              <w:t>189,665</w:t>
            </w:r>
          </w:p>
        </w:tc>
        <w:tc>
          <w:tcPr>
            <w:tcW w:w="992" w:type="dxa"/>
            <w:shd w:val="clear" w:color="auto" w:fill="auto"/>
            <w:noWrap/>
          </w:tcPr>
          <w:p w14:paraId="052F4F6F" w14:textId="77777777" w:rsidR="00605C8F" w:rsidRPr="00215F93" w:rsidRDefault="00605C8F" w:rsidP="00605C8F">
            <w:pPr>
              <w:jc w:val="right"/>
              <w:rPr>
                <w:sz w:val="20"/>
                <w:szCs w:val="20"/>
              </w:rPr>
            </w:pPr>
          </w:p>
        </w:tc>
        <w:tc>
          <w:tcPr>
            <w:tcW w:w="1276" w:type="dxa"/>
          </w:tcPr>
          <w:p w14:paraId="030703C9" w14:textId="0E389FAE" w:rsidR="00605C8F" w:rsidRPr="00215F93" w:rsidRDefault="00605C8F" w:rsidP="00605C8F">
            <w:pPr>
              <w:jc w:val="right"/>
              <w:rPr>
                <w:sz w:val="20"/>
                <w:szCs w:val="20"/>
              </w:rPr>
            </w:pPr>
            <w:r w:rsidRPr="00215F93">
              <w:rPr>
                <w:sz w:val="20"/>
                <w:szCs w:val="20"/>
              </w:rPr>
              <w:t>13,277</w:t>
            </w:r>
          </w:p>
        </w:tc>
        <w:tc>
          <w:tcPr>
            <w:tcW w:w="1134" w:type="dxa"/>
            <w:shd w:val="clear" w:color="auto" w:fill="auto"/>
            <w:noWrap/>
          </w:tcPr>
          <w:p w14:paraId="3F28DACF" w14:textId="32655126" w:rsidR="00605C8F" w:rsidRPr="00215F93" w:rsidRDefault="00605C8F" w:rsidP="00605C8F">
            <w:pPr>
              <w:jc w:val="center"/>
              <w:rPr>
                <w:sz w:val="20"/>
                <w:szCs w:val="20"/>
              </w:rPr>
            </w:pPr>
            <w:r w:rsidRPr="00215F93">
              <w:rPr>
                <w:sz w:val="20"/>
                <w:szCs w:val="20"/>
              </w:rPr>
              <w:t>2</w:t>
            </w:r>
          </w:p>
        </w:tc>
        <w:tc>
          <w:tcPr>
            <w:tcW w:w="851" w:type="dxa"/>
          </w:tcPr>
          <w:p w14:paraId="1D5F1829" w14:textId="73E6EA68"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42EA905" w14:textId="77777777" w:rsidR="00605C8F" w:rsidRPr="00215F93" w:rsidRDefault="00605C8F" w:rsidP="00605C8F">
            <w:pPr>
              <w:jc w:val="center"/>
              <w:rPr>
                <w:sz w:val="20"/>
                <w:szCs w:val="20"/>
              </w:rPr>
            </w:pPr>
          </w:p>
        </w:tc>
      </w:tr>
      <w:tr w:rsidR="00215F93" w:rsidRPr="00215F93" w14:paraId="446398F6" w14:textId="77777777" w:rsidTr="00605C8F">
        <w:trPr>
          <w:jc w:val="right"/>
        </w:trPr>
        <w:tc>
          <w:tcPr>
            <w:tcW w:w="1980" w:type="dxa"/>
            <w:shd w:val="clear" w:color="auto" w:fill="auto"/>
            <w:noWrap/>
          </w:tcPr>
          <w:p w14:paraId="2959207E" w14:textId="1372F89B" w:rsidR="00605C8F" w:rsidRPr="00215F93" w:rsidRDefault="00605C8F" w:rsidP="00605C8F">
            <w:pPr>
              <w:jc w:val="left"/>
              <w:rPr>
                <w:sz w:val="20"/>
                <w:szCs w:val="20"/>
              </w:rPr>
            </w:pPr>
            <w:r w:rsidRPr="00215F93">
              <w:rPr>
                <w:sz w:val="20"/>
                <w:szCs w:val="20"/>
              </w:rPr>
              <w:t>KUW/PHA/88/INV/45</w:t>
            </w:r>
          </w:p>
        </w:tc>
        <w:tc>
          <w:tcPr>
            <w:tcW w:w="2835" w:type="dxa"/>
            <w:shd w:val="clear" w:color="auto" w:fill="auto"/>
            <w:vAlign w:val="bottom"/>
          </w:tcPr>
          <w:p w14:paraId="5B405850" w14:textId="6D15B3A6" w:rsidR="00605C8F" w:rsidRPr="00215F93" w:rsidRDefault="00605C8F" w:rsidP="00605C8F">
            <w:pPr>
              <w:jc w:val="left"/>
              <w:rPr>
                <w:sz w:val="20"/>
                <w:szCs w:val="20"/>
              </w:rPr>
            </w:pPr>
            <w:r w:rsidRPr="00215F93">
              <w:rPr>
                <w:sz w:val="20"/>
                <w:szCs w:val="20"/>
              </w:rPr>
              <w:t>HCFC phase-out management plan (stage I, fourth tranche) (extruded polystyrene foam sector phase-out)</w:t>
            </w:r>
          </w:p>
        </w:tc>
        <w:tc>
          <w:tcPr>
            <w:tcW w:w="940" w:type="dxa"/>
            <w:shd w:val="clear" w:color="auto" w:fill="auto"/>
            <w:noWrap/>
          </w:tcPr>
          <w:p w14:paraId="4E88ED66" w14:textId="79966781"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760830F4" w14:textId="193C4E8A" w:rsidR="00605C8F" w:rsidRPr="00215F93" w:rsidRDefault="00605C8F" w:rsidP="00605C8F">
            <w:pPr>
              <w:jc w:val="right"/>
              <w:rPr>
                <w:sz w:val="20"/>
                <w:szCs w:val="20"/>
              </w:rPr>
            </w:pPr>
            <w:r w:rsidRPr="00215F93">
              <w:rPr>
                <w:sz w:val="20"/>
                <w:szCs w:val="20"/>
              </w:rPr>
              <w:t>877,675</w:t>
            </w:r>
          </w:p>
        </w:tc>
        <w:tc>
          <w:tcPr>
            <w:tcW w:w="1276" w:type="dxa"/>
          </w:tcPr>
          <w:p w14:paraId="334AE4BF" w14:textId="2CE95C17" w:rsidR="00605C8F" w:rsidRPr="00215F93" w:rsidRDefault="00605C8F" w:rsidP="00605C8F">
            <w:pPr>
              <w:jc w:val="right"/>
              <w:rPr>
                <w:sz w:val="20"/>
                <w:szCs w:val="20"/>
              </w:rPr>
            </w:pPr>
            <w:r w:rsidRPr="00215F93">
              <w:rPr>
                <w:sz w:val="20"/>
                <w:szCs w:val="20"/>
              </w:rPr>
              <w:t>876,444</w:t>
            </w:r>
          </w:p>
        </w:tc>
        <w:tc>
          <w:tcPr>
            <w:tcW w:w="992" w:type="dxa"/>
            <w:shd w:val="clear" w:color="auto" w:fill="auto"/>
            <w:noWrap/>
          </w:tcPr>
          <w:p w14:paraId="5B3640A3" w14:textId="6D221205" w:rsidR="00605C8F" w:rsidRPr="00215F93" w:rsidRDefault="00605C8F" w:rsidP="00605C8F">
            <w:pPr>
              <w:jc w:val="right"/>
              <w:rPr>
                <w:sz w:val="20"/>
                <w:szCs w:val="20"/>
              </w:rPr>
            </w:pPr>
            <w:r w:rsidRPr="00215F93">
              <w:rPr>
                <w:sz w:val="20"/>
                <w:szCs w:val="20"/>
              </w:rPr>
              <w:t>1,231</w:t>
            </w:r>
          </w:p>
        </w:tc>
        <w:tc>
          <w:tcPr>
            <w:tcW w:w="992" w:type="dxa"/>
            <w:shd w:val="clear" w:color="auto" w:fill="auto"/>
            <w:noWrap/>
          </w:tcPr>
          <w:p w14:paraId="4B5A9178" w14:textId="77777777" w:rsidR="00605C8F" w:rsidRPr="00215F93" w:rsidRDefault="00605C8F" w:rsidP="00605C8F">
            <w:pPr>
              <w:jc w:val="right"/>
              <w:rPr>
                <w:sz w:val="20"/>
                <w:szCs w:val="20"/>
              </w:rPr>
            </w:pPr>
          </w:p>
        </w:tc>
        <w:tc>
          <w:tcPr>
            <w:tcW w:w="1276" w:type="dxa"/>
          </w:tcPr>
          <w:p w14:paraId="6C8B83C7" w14:textId="2D5294C7" w:rsidR="00605C8F" w:rsidRPr="00215F93" w:rsidRDefault="00605C8F" w:rsidP="00605C8F">
            <w:pPr>
              <w:jc w:val="right"/>
              <w:rPr>
                <w:sz w:val="20"/>
                <w:szCs w:val="20"/>
              </w:rPr>
            </w:pPr>
            <w:r w:rsidRPr="00215F93">
              <w:rPr>
                <w:sz w:val="20"/>
                <w:szCs w:val="20"/>
              </w:rPr>
              <w:t>86</w:t>
            </w:r>
          </w:p>
        </w:tc>
        <w:tc>
          <w:tcPr>
            <w:tcW w:w="1134" w:type="dxa"/>
            <w:shd w:val="clear" w:color="auto" w:fill="auto"/>
            <w:noWrap/>
          </w:tcPr>
          <w:p w14:paraId="3F4B6BAB" w14:textId="7CBB7C2F" w:rsidR="00605C8F" w:rsidRPr="00215F93" w:rsidRDefault="00605C8F" w:rsidP="00605C8F">
            <w:pPr>
              <w:jc w:val="center"/>
              <w:rPr>
                <w:sz w:val="20"/>
                <w:szCs w:val="20"/>
              </w:rPr>
            </w:pPr>
            <w:r w:rsidRPr="00215F93">
              <w:rPr>
                <w:sz w:val="20"/>
                <w:szCs w:val="20"/>
              </w:rPr>
              <w:t>2</w:t>
            </w:r>
          </w:p>
        </w:tc>
        <w:tc>
          <w:tcPr>
            <w:tcW w:w="851" w:type="dxa"/>
          </w:tcPr>
          <w:p w14:paraId="4B6E5B0F" w14:textId="3F980033"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3A8236B" w14:textId="77777777" w:rsidR="00605C8F" w:rsidRPr="00215F93" w:rsidRDefault="00605C8F" w:rsidP="00605C8F">
            <w:pPr>
              <w:jc w:val="center"/>
              <w:rPr>
                <w:sz w:val="20"/>
                <w:szCs w:val="20"/>
              </w:rPr>
            </w:pPr>
          </w:p>
        </w:tc>
      </w:tr>
      <w:tr w:rsidR="00215F93" w:rsidRPr="00215F93" w14:paraId="298E4CD9" w14:textId="77777777" w:rsidTr="00605C8F">
        <w:trPr>
          <w:jc w:val="right"/>
        </w:trPr>
        <w:tc>
          <w:tcPr>
            <w:tcW w:w="1980" w:type="dxa"/>
            <w:shd w:val="clear" w:color="auto" w:fill="auto"/>
            <w:noWrap/>
          </w:tcPr>
          <w:p w14:paraId="3BEFEE15" w14:textId="3CB81B97" w:rsidR="00605C8F" w:rsidRPr="00215F93" w:rsidRDefault="00605C8F" w:rsidP="00605C8F">
            <w:pPr>
              <w:jc w:val="left"/>
              <w:rPr>
                <w:sz w:val="20"/>
                <w:szCs w:val="20"/>
              </w:rPr>
            </w:pPr>
            <w:r w:rsidRPr="00215F93">
              <w:rPr>
                <w:sz w:val="20"/>
                <w:szCs w:val="20"/>
              </w:rPr>
              <w:lastRenderedPageBreak/>
              <w:t>KUW/PHA/88/INV/46</w:t>
            </w:r>
          </w:p>
        </w:tc>
        <w:tc>
          <w:tcPr>
            <w:tcW w:w="2835" w:type="dxa"/>
            <w:shd w:val="clear" w:color="auto" w:fill="auto"/>
            <w:vAlign w:val="bottom"/>
          </w:tcPr>
          <w:p w14:paraId="7E8D77DD" w14:textId="7499C82F" w:rsidR="00605C8F" w:rsidRPr="00215F93" w:rsidRDefault="00605C8F" w:rsidP="00605C8F">
            <w:pPr>
              <w:jc w:val="left"/>
              <w:rPr>
                <w:sz w:val="20"/>
                <w:szCs w:val="20"/>
              </w:rPr>
            </w:pPr>
            <w:r w:rsidRPr="00215F93">
              <w:rPr>
                <w:sz w:val="20"/>
                <w:szCs w:val="20"/>
              </w:rPr>
              <w:t>HCFC phase-out management plan (stage I, fourth tranche) (polyurethane foam sector phase-out)</w:t>
            </w:r>
          </w:p>
        </w:tc>
        <w:tc>
          <w:tcPr>
            <w:tcW w:w="940" w:type="dxa"/>
            <w:shd w:val="clear" w:color="auto" w:fill="auto"/>
            <w:noWrap/>
          </w:tcPr>
          <w:p w14:paraId="143C4A21" w14:textId="1A0DC16B"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67F49CBE" w14:textId="399DC805" w:rsidR="00605C8F" w:rsidRPr="00215F93" w:rsidRDefault="00605C8F" w:rsidP="00605C8F">
            <w:pPr>
              <w:jc w:val="right"/>
              <w:rPr>
                <w:sz w:val="20"/>
                <w:szCs w:val="20"/>
              </w:rPr>
            </w:pPr>
            <w:r w:rsidRPr="00215F93">
              <w:rPr>
                <w:sz w:val="20"/>
                <w:szCs w:val="20"/>
              </w:rPr>
              <w:t>42,325</w:t>
            </w:r>
          </w:p>
        </w:tc>
        <w:tc>
          <w:tcPr>
            <w:tcW w:w="1276" w:type="dxa"/>
          </w:tcPr>
          <w:p w14:paraId="2E2E0D2D" w14:textId="0F7E974E" w:rsidR="00605C8F" w:rsidRPr="00215F93" w:rsidRDefault="00605C8F" w:rsidP="00605C8F">
            <w:pPr>
              <w:jc w:val="right"/>
              <w:rPr>
                <w:sz w:val="20"/>
                <w:szCs w:val="20"/>
              </w:rPr>
            </w:pPr>
            <w:r w:rsidRPr="00215F93">
              <w:rPr>
                <w:sz w:val="20"/>
                <w:szCs w:val="20"/>
              </w:rPr>
              <w:t>42,289</w:t>
            </w:r>
          </w:p>
        </w:tc>
        <w:tc>
          <w:tcPr>
            <w:tcW w:w="992" w:type="dxa"/>
            <w:shd w:val="clear" w:color="auto" w:fill="auto"/>
            <w:noWrap/>
          </w:tcPr>
          <w:p w14:paraId="37BC3D42" w14:textId="4F1A2D2C" w:rsidR="00605C8F" w:rsidRPr="00215F93" w:rsidRDefault="00605C8F" w:rsidP="00605C8F">
            <w:pPr>
              <w:jc w:val="right"/>
              <w:rPr>
                <w:sz w:val="20"/>
                <w:szCs w:val="20"/>
              </w:rPr>
            </w:pPr>
            <w:r w:rsidRPr="00215F93">
              <w:rPr>
                <w:sz w:val="20"/>
                <w:szCs w:val="20"/>
              </w:rPr>
              <w:t>36</w:t>
            </w:r>
          </w:p>
        </w:tc>
        <w:tc>
          <w:tcPr>
            <w:tcW w:w="992" w:type="dxa"/>
            <w:shd w:val="clear" w:color="auto" w:fill="auto"/>
            <w:noWrap/>
          </w:tcPr>
          <w:p w14:paraId="4B86D282" w14:textId="77777777" w:rsidR="00605C8F" w:rsidRPr="00215F93" w:rsidRDefault="00605C8F" w:rsidP="00605C8F">
            <w:pPr>
              <w:jc w:val="right"/>
              <w:rPr>
                <w:sz w:val="20"/>
                <w:szCs w:val="20"/>
              </w:rPr>
            </w:pPr>
          </w:p>
        </w:tc>
        <w:tc>
          <w:tcPr>
            <w:tcW w:w="1276" w:type="dxa"/>
          </w:tcPr>
          <w:p w14:paraId="0E46B4A6" w14:textId="54226378" w:rsidR="00605C8F" w:rsidRPr="00215F93" w:rsidRDefault="00605C8F" w:rsidP="00605C8F">
            <w:pPr>
              <w:jc w:val="right"/>
              <w:rPr>
                <w:sz w:val="20"/>
                <w:szCs w:val="20"/>
              </w:rPr>
            </w:pPr>
            <w:r w:rsidRPr="00215F93">
              <w:rPr>
                <w:sz w:val="20"/>
                <w:szCs w:val="20"/>
              </w:rPr>
              <w:t>3</w:t>
            </w:r>
          </w:p>
        </w:tc>
        <w:tc>
          <w:tcPr>
            <w:tcW w:w="1134" w:type="dxa"/>
            <w:shd w:val="clear" w:color="auto" w:fill="auto"/>
            <w:noWrap/>
          </w:tcPr>
          <w:p w14:paraId="498CFB9A" w14:textId="454C785F" w:rsidR="00605C8F" w:rsidRPr="00215F93" w:rsidRDefault="00605C8F" w:rsidP="00605C8F">
            <w:pPr>
              <w:jc w:val="center"/>
              <w:rPr>
                <w:sz w:val="20"/>
                <w:szCs w:val="20"/>
              </w:rPr>
            </w:pPr>
            <w:r w:rsidRPr="00215F93">
              <w:rPr>
                <w:sz w:val="20"/>
                <w:szCs w:val="20"/>
              </w:rPr>
              <w:t>2</w:t>
            </w:r>
          </w:p>
        </w:tc>
        <w:tc>
          <w:tcPr>
            <w:tcW w:w="851" w:type="dxa"/>
          </w:tcPr>
          <w:p w14:paraId="409D1EBC" w14:textId="21B2B82B"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6B0D954" w14:textId="77777777" w:rsidR="00605C8F" w:rsidRPr="00215F93" w:rsidRDefault="00605C8F" w:rsidP="00605C8F">
            <w:pPr>
              <w:jc w:val="center"/>
              <w:rPr>
                <w:sz w:val="20"/>
                <w:szCs w:val="20"/>
              </w:rPr>
            </w:pPr>
          </w:p>
        </w:tc>
      </w:tr>
      <w:tr w:rsidR="00215F93" w:rsidRPr="00215F93" w14:paraId="3B01E147" w14:textId="77777777" w:rsidTr="00605C8F">
        <w:trPr>
          <w:jc w:val="right"/>
        </w:trPr>
        <w:tc>
          <w:tcPr>
            <w:tcW w:w="1980" w:type="dxa"/>
            <w:shd w:val="clear" w:color="auto" w:fill="auto"/>
            <w:noWrap/>
          </w:tcPr>
          <w:p w14:paraId="5326F8CC" w14:textId="7E073C0E" w:rsidR="00605C8F" w:rsidRPr="00215F93" w:rsidRDefault="00605C8F" w:rsidP="00605C8F">
            <w:pPr>
              <w:jc w:val="left"/>
              <w:rPr>
                <w:sz w:val="20"/>
                <w:szCs w:val="20"/>
              </w:rPr>
            </w:pPr>
            <w:r w:rsidRPr="00215F93">
              <w:rPr>
                <w:sz w:val="20"/>
                <w:szCs w:val="20"/>
              </w:rPr>
              <w:t>MAG/PHA/84/PRP/33</w:t>
            </w:r>
          </w:p>
        </w:tc>
        <w:tc>
          <w:tcPr>
            <w:tcW w:w="2835" w:type="dxa"/>
            <w:shd w:val="clear" w:color="auto" w:fill="auto"/>
            <w:vAlign w:val="bottom"/>
          </w:tcPr>
          <w:p w14:paraId="19238D64" w14:textId="4AA1AE08" w:rsidR="00605C8F" w:rsidRPr="00215F93" w:rsidRDefault="00605C8F" w:rsidP="00605C8F">
            <w:pPr>
              <w:jc w:val="left"/>
              <w:rPr>
                <w:sz w:val="20"/>
                <w:szCs w:val="20"/>
              </w:rPr>
            </w:pPr>
            <w:r w:rsidRPr="00215F93">
              <w:rPr>
                <w:sz w:val="20"/>
                <w:szCs w:val="20"/>
              </w:rPr>
              <w:t>Preparation of a HCFC phase-out management plan (stage II)</w:t>
            </w:r>
          </w:p>
        </w:tc>
        <w:tc>
          <w:tcPr>
            <w:tcW w:w="940" w:type="dxa"/>
            <w:shd w:val="clear" w:color="auto" w:fill="auto"/>
            <w:noWrap/>
          </w:tcPr>
          <w:p w14:paraId="03F402A8" w14:textId="1CC1DB99"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4316ABE4" w14:textId="750F3105" w:rsidR="00605C8F" w:rsidRPr="00215F93" w:rsidRDefault="00605C8F" w:rsidP="00605C8F">
            <w:pPr>
              <w:jc w:val="right"/>
              <w:rPr>
                <w:sz w:val="20"/>
                <w:szCs w:val="20"/>
              </w:rPr>
            </w:pPr>
            <w:r w:rsidRPr="00215F93">
              <w:rPr>
                <w:sz w:val="20"/>
                <w:szCs w:val="20"/>
              </w:rPr>
              <w:t>20,000</w:t>
            </w:r>
          </w:p>
        </w:tc>
        <w:tc>
          <w:tcPr>
            <w:tcW w:w="1276" w:type="dxa"/>
          </w:tcPr>
          <w:p w14:paraId="57CD20E5" w14:textId="067F409D" w:rsidR="00605C8F" w:rsidRPr="00215F93" w:rsidRDefault="00605C8F" w:rsidP="00605C8F">
            <w:pPr>
              <w:jc w:val="right"/>
              <w:rPr>
                <w:sz w:val="20"/>
                <w:szCs w:val="20"/>
              </w:rPr>
            </w:pPr>
            <w:r w:rsidRPr="00215F93">
              <w:rPr>
                <w:sz w:val="20"/>
                <w:szCs w:val="20"/>
              </w:rPr>
              <w:t>19,232</w:t>
            </w:r>
          </w:p>
        </w:tc>
        <w:tc>
          <w:tcPr>
            <w:tcW w:w="992" w:type="dxa"/>
            <w:shd w:val="clear" w:color="auto" w:fill="auto"/>
            <w:noWrap/>
          </w:tcPr>
          <w:p w14:paraId="7373CD93" w14:textId="3A43C56E" w:rsidR="00605C8F" w:rsidRPr="00215F93" w:rsidRDefault="00605C8F" w:rsidP="00605C8F">
            <w:pPr>
              <w:jc w:val="right"/>
              <w:rPr>
                <w:sz w:val="20"/>
                <w:szCs w:val="20"/>
              </w:rPr>
            </w:pPr>
            <w:r w:rsidRPr="00215F93">
              <w:rPr>
                <w:sz w:val="20"/>
                <w:szCs w:val="20"/>
              </w:rPr>
              <w:t>768</w:t>
            </w:r>
          </w:p>
        </w:tc>
        <w:tc>
          <w:tcPr>
            <w:tcW w:w="992" w:type="dxa"/>
            <w:shd w:val="clear" w:color="auto" w:fill="auto"/>
            <w:noWrap/>
          </w:tcPr>
          <w:p w14:paraId="3CA27F2E" w14:textId="77777777" w:rsidR="00605C8F" w:rsidRPr="00215F93" w:rsidRDefault="00605C8F" w:rsidP="00605C8F">
            <w:pPr>
              <w:jc w:val="right"/>
              <w:rPr>
                <w:sz w:val="20"/>
                <w:szCs w:val="20"/>
              </w:rPr>
            </w:pPr>
          </w:p>
        </w:tc>
        <w:tc>
          <w:tcPr>
            <w:tcW w:w="1276" w:type="dxa"/>
          </w:tcPr>
          <w:p w14:paraId="40F5EE70" w14:textId="464ECFE1" w:rsidR="00605C8F" w:rsidRPr="00215F93" w:rsidRDefault="00605C8F" w:rsidP="00605C8F">
            <w:pPr>
              <w:jc w:val="right"/>
              <w:rPr>
                <w:sz w:val="20"/>
                <w:szCs w:val="20"/>
              </w:rPr>
            </w:pPr>
            <w:r w:rsidRPr="00215F93">
              <w:rPr>
                <w:sz w:val="20"/>
                <w:szCs w:val="20"/>
              </w:rPr>
              <w:t>54</w:t>
            </w:r>
          </w:p>
        </w:tc>
        <w:tc>
          <w:tcPr>
            <w:tcW w:w="1134" w:type="dxa"/>
            <w:shd w:val="clear" w:color="auto" w:fill="auto"/>
            <w:noWrap/>
          </w:tcPr>
          <w:p w14:paraId="35C919A7" w14:textId="6050136C" w:rsidR="00605C8F" w:rsidRPr="00215F93" w:rsidRDefault="00605C8F" w:rsidP="00605C8F">
            <w:pPr>
              <w:jc w:val="center"/>
              <w:rPr>
                <w:sz w:val="20"/>
                <w:szCs w:val="20"/>
              </w:rPr>
            </w:pPr>
            <w:r w:rsidRPr="00215F93">
              <w:rPr>
                <w:sz w:val="20"/>
                <w:szCs w:val="20"/>
              </w:rPr>
              <w:t>3</w:t>
            </w:r>
          </w:p>
        </w:tc>
        <w:tc>
          <w:tcPr>
            <w:tcW w:w="851" w:type="dxa"/>
          </w:tcPr>
          <w:p w14:paraId="7EE9E2C5" w14:textId="7B061336"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DADAE3A" w14:textId="77777777" w:rsidR="00605C8F" w:rsidRPr="00215F93" w:rsidRDefault="00605C8F" w:rsidP="00605C8F">
            <w:pPr>
              <w:jc w:val="center"/>
              <w:rPr>
                <w:sz w:val="20"/>
                <w:szCs w:val="20"/>
              </w:rPr>
            </w:pPr>
          </w:p>
        </w:tc>
      </w:tr>
      <w:tr w:rsidR="00215F93" w:rsidRPr="00215F93" w14:paraId="1777E063" w14:textId="77777777" w:rsidTr="00605C8F">
        <w:trPr>
          <w:jc w:val="right"/>
        </w:trPr>
        <w:tc>
          <w:tcPr>
            <w:tcW w:w="1980" w:type="dxa"/>
            <w:shd w:val="clear" w:color="auto" w:fill="auto"/>
            <w:noWrap/>
          </w:tcPr>
          <w:p w14:paraId="522C4486" w14:textId="7697DADF" w:rsidR="00605C8F" w:rsidRPr="00215F93" w:rsidRDefault="00605C8F" w:rsidP="00605C8F">
            <w:pPr>
              <w:jc w:val="left"/>
              <w:rPr>
                <w:sz w:val="20"/>
                <w:szCs w:val="20"/>
              </w:rPr>
            </w:pPr>
            <w:r w:rsidRPr="00215F93">
              <w:rPr>
                <w:sz w:val="20"/>
                <w:szCs w:val="20"/>
              </w:rPr>
              <w:t>MOZ/PHA/66/INV/23</w:t>
            </w:r>
          </w:p>
        </w:tc>
        <w:tc>
          <w:tcPr>
            <w:tcW w:w="2835" w:type="dxa"/>
            <w:shd w:val="clear" w:color="auto" w:fill="auto"/>
            <w:vAlign w:val="bottom"/>
          </w:tcPr>
          <w:p w14:paraId="074D9975" w14:textId="379E4598" w:rsidR="00605C8F" w:rsidRPr="00215F93" w:rsidRDefault="00605C8F" w:rsidP="00605C8F">
            <w:pPr>
              <w:jc w:val="left"/>
              <w:rPr>
                <w:sz w:val="20"/>
                <w:szCs w:val="20"/>
              </w:rPr>
            </w:pPr>
            <w:r w:rsidRPr="00215F93">
              <w:rPr>
                <w:sz w:val="20"/>
                <w:szCs w:val="20"/>
              </w:rPr>
              <w:t>HCFC phase-out management plan (stage I, first tranche)</w:t>
            </w:r>
          </w:p>
        </w:tc>
        <w:tc>
          <w:tcPr>
            <w:tcW w:w="940" w:type="dxa"/>
            <w:shd w:val="clear" w:color="auto" w:fill="auto"/>
            <w:noWrap/>
          </w:tcPr>
          <w:p w14:paraId="4704C9A3" w14:textId="54123920"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1DB84B88" w14:textId="62D87869" w:rsidR="00605C8F" w:rsidRPr="00215F93" w:rsidRDefault="00605C8F" w:rsidP="00605C8F">
            <w:pPr>
              <w:jc w:val="right"/>
              <w:rPr>
                <w:sz w:val="20"/>
                <w:szCs w:val="20"/>
              </w:rPr>
            </w:pPr>
            <w:r w:rsidRPr="00215F93">
              <w:rPr>
                <w:sz w:val="20"/>
                <w:szCs w:val="20"/>
              </w:rPr>
              <w:t>75,000</w:t>
            </w:r>
          </w:p>
        </w:tc>
        <w:tc>
          <w:tcPr>
            <w:tcW w:w="1276" w:type="dxa"/>
          </w:tcPr>
          <w:p w14:paraId="423667AA" w14:textId="5ADE8021" w:rsidR="00605C8F" w:rsidRPr="00215F93" w:rsidRDefault="00605C8F" w:rsidP="00605C8F">
            <w:pPr>
              <w:jc w:val="right"/>
              <w:rPr>
                <w:sz w:val="20"/>
                <w:szCs w:val="20"/>
              </w:rPr>
            </w:pPr>
            <w:r w:rsidRPr="00215F93">
              <w:rPr>
                <w:sz w:val="20"/>
                <w:szCs w:val="20"/>
              </w:rPr>
              <w:t>74,225</w:t>
            </w:r>
          </w:p>
        </w:tc>
        <w:tc>
          <w:tcPr>
            <w:tcW w:w="992" w:type="dxa"/>
            <w:shd w:val="clear" w:color="auto" w:fill="auto"/>
            <w:noWrap/>
          </w:tcPr>
          <w:p w14:paraId="3C33B4A2" w14:textId="54F9DBA2" w:rsidR="00605C8F" w:rsidRPr="00215F93" w:rsidRDefault="00605C8F" w:rsidP="00605C8F">
            <w:pPr>
              <w:jc w:val="right"/>
              <w:rPr>
                <w:sz w:val="20"/>
                <w:szCs w:val="20"/>
              </w:rPr>
            </w:pPr>
            <w:r w:rsidRPr="00215F93">
              <w:rPr>
                <w:sz w:val="20"/>
                <w:szCs w:val="20"/>
              </w:rPr>
              <w:t>775</w:t>
            </w:r>
          </w:p>
        </w:tc>
        <w:tc>
          <w:tcPr>
            <w:tcW w:w="992" w:type="dxa"/>
            <w:shd w:val="clear" w:color="auto" w:fill="auto"/>
            <w:noWrap/>
          </w:tcPr>
          <w:p w14:paraId="26A57675" w14:textId="77777777" w:rsidR="00605C8F" w:rsidRPr="00215F93" w:rsidRDefault="00605C8F" w:rsidP="00605C8F">
            <w:pPr>
              <w:jc w:val="right"/>
              <w:rPr>
                <w:sz w:val="20"/>
                <w:szCs w:val="20"/>
              </w:rPr>
            </w:pPr>
          </w:p>
        </w:tc>
        <w:tc>
          <w:tcPr>
            <w:tcW w:w="1276" w:type="dxa"/>
          </w:tcPr>
          <w:p w14:paraId="34BE248C" w14:textId="5889CA0C" w:rsidR="00605C8F" w:rsidRPr="00215F93" w:rsidRDefault="00605C8F" w:rsidP="00605C8F">
            <w:pPr>
              <w:jc w:val="right"/>
              <w:rPr>
                <w:sz w:val="20"/>
                <w:szCs w:val="20"/>
              </w:rPr>
            </w:pPr>
            <w:r w:rsidRPr="00215F93">
              <w:rPr>
                <w:sz w:val="20"/>
                <w:szCs w:val="20"/>
              </w:rPr>
              <w:t>70</w:t>
            </w:r>
          </w:p>
        </w:tc>
        <w:tc>
          <w:tcPr>
            <w:tcW w:w="1134" w:type="dxa"/>
            <w:shd w:val="clear" w:color="auto" w:fill="auto"/>
            <w:noWrap/>
          </w:tcPr>
          <w:p w14:paraId="7D8CD19E" w14:textId="331BFDEC" w:rsidR="00605C8F" w:rsidRPr="00215F93" w:rsidRDefault="00605C8F" w:rsidP="00605C8F">
            <w:pPr>
              <w:jc w:val="center"/>
              <w:rPr>
                <w:sz w:val="20"/>
                <w:szCs w:val="20"/>
              </w:rPr>
            </w:pPr>
            <w:r w:rsidRPr="00215F93">
              <w:rPr>
                <w:sz w:val="20"/>
                <w:szCs w:val="20"/>
              </w:rPr>
              <w:t>3</w:t>
            </w:r>
          </w:p>
        </w:tc>
        <w:tc>
          <w:tcPr>
            <w:tcW w:w="851" w:type="dxa"/>
          </w:tcPr>
          <w:p w14:paraId="1E529489" w14:textId="53E91196"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6119023E" w14:textId="77777777" w:rsidR="00605C8F" w:rsidRPr="00215F93" w:rsidRDefault="00605C8F" w:rsidP="00605C8F">
            <w:pPr>
              <w:jc w:val="center"/>
              <w:rPr>
                <w:sz w:val="20"/>
                <w:szCs w:val="20"/>
              </w:rPr>
            </w:pPr>
          </w:p>
        </w:tc>
      </w:tr>
      <w:tr w:rsidR="00215F93" w:rsidRPr="00215F93" w14:paraId="2BBF69D2" w14:textId="77777777" w:rsidTr="00605C8F">
        <w:trPr>
          <w:jc w:val="right"/>
        </w:trPr>
        <w:tc>
          <w:tcPr>
            <w:tcW w:w="1980" w:type="dxa"/>
            <w:shd w:val="clear" w:color="auto" w:fill="auto"/>
            <w:noWrap/>
          </w:tcPr>
          <w:p w14:paraId="6CE803F6" w14:textId="3AB48B88" w:rsidR="00605C8F" w:rsidRPr="00215F93" w:rsidRDefault="00605C8F" w:rsidP="00605C8F">
            <w:pPr>
              <w:jc w:val="left"/>
              <w:rPr>
                <w:sz w:val="20"/>
                <w:szCs w:val="20"/>
              </w:rPr>
            </w:pPr>
            <w:r w:rsidRPr="00215F93">
              <w:rPr>
                <w:sz w:val="20"/>
                <w:szCs w:val="20"/>
              </w:rPr>
              <w:t>MYA/PHA/80/INV/19</w:t>
            </w:r>
          </w:p>
        </w:tc>
        <w:tc>
          <w:tcPr>
            <w:tcW w:w="2835" w:type="dxa"/>
            <w:shd w:val="clear" w:color="auto" w:fill="auto"/>
            <w:vAlign w:val="bottom"/>
          </w:tcPr>
          <w:p w14:paraId="1BECF7F2" w14:textId="4DE0A625" w:rsidR="00605C8F" w:rsidRPr="00215F93" w:rsidRDefault="00605C8F" w:rsidP="00605C8F">
            <w:pPr>
              <w:jc w:val="left"/>
              <w:rPr>
                <w:sz w:val="20"/>
                <w:szCs w:val="20"/>
              </w:rPr>
            </w:pPr>
            <w:r w:rsidRPr="00215F93">
              <w:rPr>
                <w:sz w:val="20"/>
                <w:szCs w:val="20"/>
              </w:rPr>
              <w:t>HCFC phase-out management plan (stage I, second tranche)</w:t>
            </w:r>
          </w:p>
        </w:tc>
        <w:tc>
          <w:tcPr>
            <w:tcW w:w="940" w:type="dxa"/>
            <w:shd w:val="clear" w:color="auto" w:fill="auto"/>
            <w:noWrap/>
          </w:tcPr>
          <w:p w14:paraId="6CF0B0E4" w14:textId="5A265179"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68BEFA96" w14:textId="25904E0E" w:rsidR="00605C8F" w:rsidRPr="00215F93" w:rsidRDefault="00605C8F" w:rsidP="00605C8F">
            <w:pPr>
              <w:jc w:val="right"/>
              <w:rPr>
                <w:sz w:val="20"/>
                <w:szCs w:val="20"/>
              </w:rPr>
            </w:pPr>
            <w:r w:rsidRPr="00215F93">
              <w:rPr>
                <w:sz w:val="20"/>
                <w:szCs w:val="20"/>
              </w:rPr>
              <w:t>60,000</w:t>
            </w:r>
          </w:p>
        </w:tc>
        <w:tc>
          <w:tcPr>
            <w:tcW w:w="1276" w:type="dxa"/>
          </w:tcPr>
          <w:p w14:paraId="01A02BBB" w14:textId="24E65B90" w:rsidR="00605C8F" w:rsidRPr="00215F93" w:rsidRDefault="00605C8F" w:rsidP="00605C8F">
            <w:pPr>
              <w:jc w:val="right"/>
              <w:rPr>
                <w:sz w:val="20"/>
                <w:szCs w:val="20"/>
              </w:rPr>
            </w:pPr>
            <w:r w:rsidRPr="00215F93">
              <w:rPr>
                <w:sz w:val="20"/>
                <w:szCs w:val="20"/>
              </w:rPr>
              <w:t>53,880</w:t>
            </w:r>
          </w:p>
        </w:tc>
        <w:tc>
          <w:tcPr>
            <w:tcW w:w="992" w:type="dxa"/>
            <w:shd w:val="clear" w:color="auto" w:fill="auto"/>
            <w:noWrap/>
          </w:tcPr>
          <w:p w14:paraId="78BA533C" w14:textId="106BCB6B" w:rsidR="00605C8F" w:rsidRPr="00215F93" w:rsidRDefault="00605C8F" w:rsidP="00605C8F">
            <w:pPr>
              <w:jc w:val="right"/>
              <w:rPr>
                <w:sz w:val="20"/>
                <w:szCs w:val="20"/>
              </w:rPr>
            </w:pPr>
            <w:r w:rsidRPr="00215F93">
              <w:rPr>
                <w:sz w:val="20"/>
                <w:szCs w:val="20"/>
              </w:rPr>
              <w:t>6,120</w:t>
            </w:r>
          </w:p>
        </w:tc>
        <w:tc>
          <w:tcPr>
            <w:tcW w:w="992" w:type="dxa"/>
            <w:shd w:val="clear" w:color="auto" w:fill="auto"/>
            <w:noWrap/>
          </w:tcPr>
          <w:p w14:paraId="1F182EBE" w14:textId="77777777" w:rsidR="00605C8F" w:rsidRPr="00215F93" w:rsidRDefault="00605C8F" w:rsidP="00605C8F">
            <w:pPr>
              <w:jc w:val="right"/>
              <w:rPr>
                <w:sz w:val="20"/>
                <w:szCs w:val="20"/>
              </w:rPr>
            </w:pPr>
          </w:p>
        </w:tc>
        <w:tc>
          <w:tcPr>
            <w:tcW w:w="1276" w:type="dxa"/>
          </w:tcPr>
          <w:p w14:paraId="7DC5FD78" w14:textId="391909FF" w:rsidR="00605C8F" w:rsidRPr="00215F93" w:rsidRDefault="00605C8F" w:rsidP="00605C8F">
            <w:pPr>
              <w:jc w:val="right"/>
              <w:rPr>
                <w:sz w:val="20"/>
                <w:szCs w:val="20"/>
              </w:rPr>
            </w:pPr>
            <w:r w:rsidRPr="00215F93">
              <w:rPr>
                <w:sz w:val="20"/>
                <w:szCs w:val="20"/>
              </w:rPr>
              <w:t>551</w:t>
            </w:r>
          </w:p>
        </w:tc>
        <w:tc>
          <w:tcPr>
            <w:tcW w:w="1134" w:type="dxa"/>
            <w:shd w:val="clear" w:color="auto" w:fill="auto"/>
            <w:noWrap/>
          </w:tcPr>
          <w:p w14:paraId="2F99EB9E" w14:textId="2F5492F1" w:rsidR="00605C8F" w:rsidRPr="00215F93" w:rsidRDefault="00605C8F" w:rsidP="00605C8F">
            <w:pPr>
              <w:jc w:val="center"/>
              <w:rPr>
                <w:sz w:val="20"/>
                <w:szCs w:val="20"/>
              </w:rPr>
            </w:pPr>
            <w:r w:rsidRPr="00215F93">
              <w:rPr>
                <w:sz w:val="20"/>
                <w:szCs w:val="20"/>
              </w:rPr>
              <w:t>3</w:t>
            </w:r>
          </w:p>
        </w:tc>
        <w:tc>
          <w:tcPr>
            <w:tcW w:w="851" w:type="dxa"/>
          </w:tcPr>
          <w:p w14:paraId="3EF0CC2A" w14:textId="5A95ED28"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36D530D7" w14:textId="77777777" w:rsidR="00605C8F" w:rsidRPr="00215F93" w:rsidRDefault="00605C8F" w:rsidP="00605C8F">
            <w:pPr>
              <w:jc w:val="center"/>
              <w:rPr>
                <w:sz w:val="20"/>
                <w:szCs w:val="20"/>
              </w:rPr>
            </w:pPr>
          </w:p>
        </w:tc>
      </w:tr>
      <w:tr w:rsidR="00215F93" w:rsidRPr="00215F93" w14:paraId="5A03A55F" w14:textId="77777777" w:rsidTr="00605C8F">
        <w:trPr>
          <w:jc w:val="right"/>
        </w:trPr>
        <w:tc>
          <w:tcPr>
            <w:tcW w:w="1980" w:type="dxa"/>
            <w:shd w:val="clear" w:color="auto" w:fill="auto"/>
            <w:noWrap/>
          </w:tcPr>
          <w:p w14:paraId="694B5C3A" w14:textId="3B59B740" w:rsidR="00605C8F" w:rsidRPr="00215F93" w:rsidRDefault="00605C8F" w:rsidP="00605C8F">
            <w:pPr>
              <w:jc w:val="left"/>
              <w:rPr>
                <w:sz w:val="20"/>
                <w:szCs w:val="20"/>
              </w:rPr>
            </w:pPr>
            <w:r w:rsidRPr="00215F93">
              <w:rPr>
                <w:sz w:val="20"/>
                <w:szCs w:val="20"/>
              </w:rPr>
              <w:t>NER/KIP/87/PRP/40</w:t>
            </w:r>
          </w:p>
        </w:tc>
        <w:tc>
          <w:tcPr>
            <w:tcW w:w="2835" w:type="dxa"/>
            <w:shd w:val="clear" w:color="auto" w:fill="auto"/>
            <w:vAlign w:val="bottom"/>
          </w:tcPr>
          <w:p w14:paraId="0B1E0D17" w14:textId="3E52AFAF" w:rsidR="00605C8F" w:rsidRPr="00215F93" w:rsidRDefault="00605C8F" w:rsidP="00605C8F">
            <w:pPr>
              <w:jc w:val="left"/>
              <w:rPr>
                <w:sz w:val="20"/>
                <w:szCs w:val="20"/>
              </w:rPr>
            </w:pPr>
            <w:r w:rsidRPr="00215F93">
              <w:rPr>
                <w:sz w:val="20"/>
                <w:szCs w:val="20"/>
              </w:rPr>
              <w:t>Preparation of Kigali HFC implementation plan</w:t>
            </w:r>
          </w:p>
        </w:tc>
        <w:tc>
          <w:tcPr>
            <w:tcW w:w="940" w:type="dxa"/>
            <w:shd w:val="clear" w:color="auto" w:fill="auto"/>
            <w:noWrap/>
          </w:tcPr>
          <w:p w14:paraId="1AE8F40A" w14:textId="0B10686D"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75E6DE73" w14:textId="2C0F36DE" w:rsidR="00605C8F" w:rsidRPr="00215F93" w:rsidRDefault="00605C8F" w:rsidP="00605C8F">
            <w:pPr>
              <w:jc w:val="right"/>
              <w:rPr>
                <w:sz w:val="20"/>
                <w:szCs w:val="20"/>
              </w:rPr>
            </w:pPr>
            <w:r w:rsidRPr="00215F93">
              <w:rPr>
                <w:sz w:val="20"/>
                <w:szCs w:val="20"/>
              </w:rPr>
              <w:t>170,000</w:t>
            </w:r>
          </w:p>
        </w:tc>
        <w:tc>
          <w:tcPr>
            <w:tcW w:w="1276" w:type="dxa"/>
          </w:tcPr>
          <w:p w14:paraId="34F0D22C" w14:textId="34537A88" w:rsidR="00605C8F" w:rsidRPr="00215F93" w:rsidRDefault="00605C8F" w:rsidP="00605C8F">
            <w:pPr>
              <w:jc w:val="right"/>
              <w:rPr>
                <w:sz w:val="20"/>
                <w:szCs w:val="20"/>
              </w:rPr>
            </w:pPr>
            <w:r w:rsidRPr="00215F93">
              <w:rPr>
                <w:sz w:val="20"/>
                <w:szCs w:val="20"/>
              </w:rPr>
              <w:t>169,632</w:t>
            </w:r>
          </w:p>
        </w:tc>
        <w:tc>
          <w:tcPr>
            <w:tcW w:w="992" w:type="dxa"/>
            <w:shd w:val="clear" w:color="auto" w:fill="auto"/>
            <w:noWrap/>
          </w:tcPr>
          <w:p w14:paraId="15BBA725" w14:textId="12677B20" w:rsidR="00605C8F" w:rsidRPr="00215F93" w:rsidRDefault="00605C8F" w:rsidP="00605C8F">
            <w:pPr>
              <w:jc w:val="right"/>
              <w:rPr>
                <w:sz w:val="20"/>
                <w:szCs w:val="20"/>
              </w:rPr>
            </w:pPr>
            <w:r w:rsidRPr="00215F93">
              <w:rPr>
                <w:sz w:val="20"/>
                <w:szCs w:val="20"/>
              </w:rPr>
              <w:t>368</w:t>
            </w:r>
          </w:p>
        </w:tc>
        <w:tc>
          <w:tcPr>
            <w:tcW w:w="992" w:type="dxa"/>
            <w:shd w:val="clear" w:color="auto" w:fill="auto"/>
            <w:noWrap/>
          </w:tcPr>
          <w:p w14:paraId="5B080304" w14:textId="77777777" w:rsidR="00605C8F" w:rsidRPr="00215F93" w:rsidRDefault="00605C8F" w:rsidP="00605C8F">
            <w:pPr>
              <w:jc w:val="right"/>
              <w:rPr>
                <w:sz w:val="20"/>
                <w:szCs w:val="20"/>
              </w:rPr>
            </w:pPr>
          </w:p>
        </w:tc>
        <w:tc>
          <w:tcPr>
            <w:tcW w:w="1276" w:type="dxa"/>
          </w:tcPr>
          <w:p w14:paraId="5D68A2B8" w14:textId="10A15B19" w:rsidR="00605C8F" w:rsidRPr="00215F93" w:rsidRDefault="00605C8F" w:rsidP="00605C8F">
            <w:pPr>
              <w:jc w:val="right"/>
              <w:rPr>
                <w:sz w:val="20"/>
                <w:szCs w:val="20"/>
              </w:rPr>
            </w:pPr>
            <w:r w:rsidRPr="00215F93">
              <w:rPr>
                <w:sz w:val="20"/>
                <w:szCs w:val="20"/>
              </w:rPr>
              <w:t>26</w:t>
            </w:r>
          </w:p>
        </w:tc>
        <w:tc>
          <w:tcPr>
            <w:tcW w:w="1134" w:type="dxa"/>
            <w:shd w:val="clear" w:color="auto" w:fill="auto"/>
            <w:noWrap/>
          </w:tcPr>
          <w:p w14:paraId="123746C3" w14:textId="44B80DEB" w:rsidR="00605C8F" w:rsidRPr="00215F93" w:rsidRDefault="00605C8F" w:rsidP="00605C8F">
            <w:pPr>
              <w:jc w:val="center"/>
              <w:rPr>
                <w:sz w:val="20"/>
                <w:szCs w:val="20"/>
              </w:rPr>
            </w:pPr>
            <w:r w:rsidRPr="00215F93">
              <w:rPr>
                <w:sz w:val="20"/>
                <w:szCs w:val="20"/>
              </w:rPr>
              <w:t>3</w:t>
            </w:r>
          </w:p>
        </w:tc>
        <w:tc>
          <w:tcPr>
            <w:tcW w:w="851" w:type="dxa"/>
          </w:tcPr>
          <w:p w14:paraId="6DA2591D" w14:textId="63FAC9E9"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0841A92C" w14:textId="77777777" w:rsidR="00605C8F" w:rsidRPr="00215F93" w:rsidRDefault="00605C8F" w:rsidP="00605C8F">
            <w:pPr>
              <w:jc w:val="center"/>
              <w:rPr>
                <w:sz w:val="20"/>
                <w:szCs w:val="20"/>
              </w:rPr>
            </w:pPr>
          </w:p>
        </w:tc>
      </w:tr>
      <w:tr w:rsidR="00215F93" w:rsidRPr="00215F93" w14:paraId="0CC391F9" w14:textId="77777777" w:rsidTr="00605C8F">
        <w:trPr>
          <w:jc w:val="right"/>
        </w:trPr>
        <w:tc>
          <w:tcPr>
            <w:tcW w:w="1980" w:type="dxa"/>
            <w:shd w:val="clear" w:color="auto" w:fill="auto"/>
            <w:noWrap/>
          </w:tcPr>
          <w:p w14:paraId="58EC03AE" w14:textId="7BD7D9BA" w:rsidR="00605C8F" w:rsidRPr="00215F93" w:rsidRDefault="00605C8F" w:rsidP="00605C8F">
            <w:pPr>
              <w:jc w:val="left"/>
              <w:rPr>
                <w:sz w:val="20"/>
                <w:szCs w:val="20"/>
              </w:rPr>
            </w:pPr>
            <w:r w:rsidRPr="00215F93">
              <w:rPr>
                <w:sz w:val="20"/>
                <w:szCs w:val="20"/>
              </w:rPr>
              <w:t>SEN/PHA/85/INV/41</w:t>
            </w:r>
          </w:p>
        </w:tc>
        <w:tc>
          <w:tcPr>
            <w:tcW w:w="2835" w:type="dxa"/>
            <w:shd w:val="clear" w:color="auto" w:fill="auto"/>
            <w:vAlign w:val="bottom"/>
          </w:tcPr>
          <w:p w14:paraId="7155FFB4" w14:textId="052AA90A" w:rsidR="00605C8F" w:rsidRPr="00215F93" w:rsidRDefault="00605C8F" w:rsidP="00605C8F">
            <w:pPr>
              <w:jc w:val="left"/>
              <w:rPr>
                <w:sz w:val="20"/>
                <w:szCs w:val="20"/>
              </w:rPr>
            </w:pPr>
            <w:r w:rsidRPr="00215F93">
              <w:rPr>
                <w:sz w:val="20"/>
                <w:szCs w:val="20"/>
              </w:rPr>
              <w:t>HCFC phase-out management plan (stage I, third tranche)</w:t>
            </w:r>
          </w:p>
        </w:tc>
        <w:tc>
          <w:tcPr>
            <w:tcW w:w="940" w:type="dxa"/>
            <w:shd w:val="clear" w:color="auto" w:fill="auto"/>
            <w:noWrap/>
          </w:tcPr>
          <w:p w14:paraId="0B3F7FE6" w14:textId="0F82CC6E" w:rsidR="00605C8F" w:rsidRPr="00215F93" w:rsidRDefault="00605C8F" w:rsidP="00605C8F">
            <w:pPr>
              <w:jc w:val="center"/>
              <w:rPr>
                <w:sz w:val="20"/>
                <w:szCs w:val="20"/>
              </w:rPr>
            </w:pPr>
            <w:r w:rsidRPr="00215F93">
              <w:rPr>
                <w:sz w:val="20"/>
                <w:szCs w:val="20"/>
              </w:rPr>
              <w:t>Dec-21</w:t>
            </w:r>
          </w:p>
        </w:tc>
        <w:tc>
          <w:tcPr>
            <w:tcW w:w="1186" w:type="dxa"/>
            <w:shd w:val="clear" w:color="auto" w:fill="auto"/>
            <w:noWrap/>
          </w:tcPr>
          <w:p w14:paraId="1E1A566D" w14:textId="5EB8BCEF" w:rsidR="00605C8F" w:rsidRPr="00215F93" w:rsidRDefault="00605C8F" w:rsidP="00605C8F">
            <w:pPr>
              <w:jc w:val="right"/>
              <w:rPr>
                <w:sz w:val="20"/>
                <w:szCs w:val="20"/>
              </w:rPr>
            </w:pPr>
            <w:r w:rsidRPr="00215F93">
              <w:rPr>
                <w:sz w:val="20"/>
                <w:szCs w:val="20"/>
              </w:rPr>
              <w:t>50,000</w:t>
            </w:r>
          </w:p>
        </w:tc>
        <w:tc>
          <w:tcPr>
            <w:tcW w:w="1276" w:type="dxa"/>
          </w:tcPr>
          <w:p w14:paraId="73724C17" w14:textId="0190775F" w:rsidR="00605C8F" w:rsidRPr="00215F93" w:rsidRDefault="00605C8F" w:rsidP="00605C8F">
            <w:pPr>
              <w:jc w:val="right"/>
              <w:rPr>
                <w:sz w:val="20"/>
                <w:szCs w:val="20"/>
              </w:rPr>
            </w:pPr>
            <w:r w:rsidRPr="00215F93">
              <w:rPr>
                <w:sz w:val="20"/>
                <w:szCs w:val="20"/>
              </w:rPr>
              <w:t>48,582</w:t>
            </w:r>
          </w:p>
        </w:tc>
        <w:tc>
          <w:tcPr>
            <w:tcW w:w="992" w:type="dxa"/>
            <w:shd w:val="clear" w:color="auto" w:fill="auto"/>
            <w:noWrap/>
          </w:tcPr>
          <w:p w14:paraId="02DE0CEA" w14:textId="26EB3765" w:rsidR="00605C8F" w:rsidRPr="00215F93" w:rsidRDefault="00605C8F" w:rsidP="00605C8F">
            <w:pPr>
              <w:jc w:val="right"/>
              <w:rPr>
                <w:sz w:val="20"/>
                <w:szCs w:val="20"/>
              </w:rPr>
            </w:pPr>
            <w:r w:rsidRPr="00215F93">
              <w:rPr>
                <w:sz w:val="20"/>
                <w:szCs w:val="20"/>
              </w:rPr>
              <w:t>1,418</w:t>
            </w:r>
          </w:p>
        </w:tc>
        <w:tc>
          <w:tcPr>
            <w:tcW w:w="992" w:type="dxa"/>
            <w:shd w:val="clear" w:color="auto" w:fill="auto"/>
            <w:noWrap/>
          </w:tcPr>
          <w:p w14:paraId="1BA2188B" w14:textId="77777777" w:rsidR="00605C8F" w:rsidRPr="00215F93" w:rsidRDefault="00605C8F" w:rsidP="00605C8F">
            <w:pPr>
              <w:jc w:val="right"/>
              <w:rPr>
                <w:sz w:val="20"/>
                <w:szCs w:val="20"/>
              </w:rPr>
            </w:pPr>
          </w:p>
        </w:tc>
        <w:tc>
          <w:tcPr>
            <w:tcW w:w="1276" w:type="dxa"/>
          </w:tcPr>
          <w:p w14:paraId="3494546E" w14:textId="1930914C" w:rsidR="00605C8F" w:rsidRPr="00215F93" w:rsidRDefault="00605C8F" w:rsidP="00605C8F">
            <w:pPr>
              <w:jc w:val="right"/>
              <w:rPr>
                <w:sz w:val="20"/>
                <w:szCs w:val="20"/>
              </w:rPr>
            </w:pPr>
            <w:r w:rsidRPr="00215F93">
              <w:rPr>
                <w:sz w:val="20"/>
                <w:szCs w:val="20"/>
              </w:rPr>
              <w:t>106</w:t>
            </w:r>
          </w:p>
        </w:tc>
        <w:tc>
          <w:tcPr>
            <w:tcW w:w="1134" w:type="dxa"/>
            <w:shd w:val="clear" w:color="auto" w:fill="auto"/>
            <w:noWrap/>
          </w:tcPr>
          <w:p w14:paraId="3977D8D4" w14:textId="2720CBCF" w:rsidR="00605C8F" w:rsidRPr="00215F93" w:rsidRDefault="00605C8F" w:rsidP="00605C8F">
            <w:pPr>
              <w:jc w:val="center"/>
              <w:rPr>
                <w:sz w:val="20"/>
                <w:szCs w:val="20"/>
              </w:rPr>
            </w:pPr>
            <w:r w:rsidRPr="00215F93">
              <w:rPr>
                <w:sz w:val="20"/>
                <w:szCs w:val="20"/>
              </w:rPr>
              <w:t>2</w:t>
            </w:r>
          </w:p>
        </w:tc>
        <w:tc>
          <w:tcPr>
            <w:tcW w:w="851" w:type="dxa"/>
          </w:tcPr>
          <w:p w14:paraId="45C600D3" w14:textId="303787B6"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581A8740" w14:textId="77777777" w:rsidR="00605C8F" w:rsidRPr="00215F93" w:rsidRDefault="00605C8F" w:rsidP="00605C8F">
            <w:pPr>
              <w:jc w:val="center"/>
              <w:rPr>
                <w:sz w:val="20"/>
                <w:szCs w:val="20"/>
              </w:rPr>
            </w:pPr>
          </w:p>
        </w:tc>
      </w:tr>
      <w:tr w:rsidR="00215F93" w:rsidRPr="00215F93" w14:paraId="1D34B982" w14:textId="77777777" w:rsidTr="00605C8F">
        <w:trPr>
          <w:jc w:val="right"/>
        </w:trPr>
        <w:tc>
          <w:tcPr>
            <w:tcW w:w="1980" w:type="dxa"/>
            <w:shd w:val="clear" w:color="auto" w:fill="auto"/>
            <w:noWrap/>
          </w:tcPr>
          <w:p w14:paraId="45C3AA44" w14:textId="22C8BFB7" w:rsidR="00605C8F" w:rsidRPr="00215F93" w:rsidRDefault="00605C8F" w:rsidP="00605C8F">
            <w:pPr>
              <w:jc w:val="left"/>
              <w:rPr>
                <w:sz w:val="20"/>
                <w:szCs w:val="20"/>
              </w:rPr>
            </w:pPr>
            <w:r w:rsidRPr="00215F93">
              <w:rPr>
                <w:sz w:val="20"/>
                <w:szCs w:val="20"/>
              </w:rPr>
              <w:t>SEN/PHA/85/PRP/43</w:t>
            </w:r>
          </w:p>
        </w:tc>
        <w:tc>
          <w:tcPr>
            <w:tcW w:w="2835" w:type="dxa"/>
            <w:shd w:val="clear" w:color="auto" w:fill="auto"/>
            <w:vAlign w:val="bottom"/>
          </w:tcPr>
          <w:p w14:paraId="7E67BE01" w14:textId="50A39DA7" w:rsidR="00605C8F" w:rsidRPr="00215F93" w:rsidRDefault="00605C8F" w:rsidP="00605C8F">
            <w:pPr>
              <w:jc w:val="left"/>
              <w:rPr>
                <w:sz w:val="20"/>
                <w:szCs w:val="20"/>
              </w:rPr>
            </w:pPr>
            <w:r w:rsidRPr="00215F93">
              <w:rPr>
                <w:sz w:val="20"/>
                <w:szCs w:val="20"/>
              </w:rPr>
              <w:t>Preparation of a HCFC phase-out management plan (stage II)</w:t>
            </w:r>
          </w:p>
        </w:tc>
        <w:tc>
          <w:tcPr>
            <w:tcW w:w="940" w:type="dxa"/>
            <w:shd w:val="clear" w:color="auto" w:fill="auto"/>
            <w:noWrap/>
          </w:tcPr>
          <w:p w14:paraId="6CF11B41" w14:textId="27E95F98" w:rsidR="00605C8F" w:rsidRPr="00215F93" w:rsidRDefault="00605C8F" w:rsidP="00605C8F">
            <w:pPr>
              <w:jc w:val="center"/>
              <w:rPr>
                <w:sz w:val="20"/>
                <w:szCs w:val="20"/>
              </w:rPr>
            </w:pPr>
            <w:r w:rsidRPr="00215F93">
              <w:rPr>
                <w:sz w:val="20"/>
                <w:szCs w:val="20"/>
              </w:rPr>
              <w:t>Jun-22</w:t>
            </w:r>
          </w:p>
        </w:tc>
        <w:tc>
          <w:tcPr>
            <w:tcW w:w="1186" w:type="dxa"/>
            <w:shd w:val="clear" w:color="auto" w:fill="auto"/>
            <w:noWrap/>
          </w:tcPr>
          <w:p w14:paraId="78AF8638" w14:textId="7035184E" w:rsidR="00605C8F" w:rsidRPr="00215F93" w:rsidRDefault="00605C8F" w:rsidP="00605C8F">
            <w:pPr>
              <w:jc w:val="right"/>
              <w:rPr>
                <w:sz w:val="20"/>
                <w:szCs w:val="20"/>
              </w:rPr>
            </w:pPr>
            <w:r w:rsidRPr="00215F93">
              <w:rPr>
                <w:sz w:val="20"/>
                <w:szCs w:val="20"/>
              </w:rPr>
              <w:t>20,000</w:t>
            </w:r>
          </w:p>
        </w:tc>
        <w:tc>
          <w:tcPr>
            <w:tcW w:w="1276" w:type="dxa"/>
          </w:tcPr>
          <w:p w14:paraId="00BD0B0F" w14:textId="1E402153" w:rsidR="00605C8F" w:rsidRPr="00215F93" w:rsidRDefault="00605C8F" w:rsidP="00605C8F">
            <w:pPr>
              <w:jc w:val="right"/>
              <w:rPr>
                <w:sz w:val="20"/>
                <w:szCs w:val="20"/>
              </w:rPr>
            </w:pPr>
            <w:r w:rsidRPr="00215F93">
              <w:rPr>
                <w:sz w:val="20"/>
                <w:szCs w:val="20"/>
              </w:rPr>
              <w:t>13,145</w:t>
            </w:r>
          </w:p>
        </w:tc>
        <w:tc>
          <w:tcPr>
            <w:tcW w:w="992" w:type="dxa"/>
            <w:shd w:val="clear" w:color="auto" w:fill="auto"/>
            <w:noWrap/>
          </w:tcPr>
          <w:p w14:paraId="6F5DE389" w14:textId="28B8DD15" w:rsidR="00605C8F" w:rsidRPr="00215F93" w:rsidRDefault="00605C8F" w:rsidP="00605C8F">
            <w:pPr>
              <w:jc w:val="right"/>
              <w:rPr>
                <w:sz w:val="20"/>
                <w:szCs w:val="20"/>
              </w:rPr>
            </w:pPr>
            <w:r w:rsidRPr="00215F93">
              <w:rPr>
                <w:sz w:val="20"/>
                <w:szCs w:val="20"/>
              </w:rPr>
              <w:t>6,855</w:t>
            </w:r>
          </w:p>
        </w:tc>
        <w:tc>
          <w:tcPr>
            <w:tcW w:w="992" w:type="dxa"/>
            <w:shd w:val="clear" w:color="auto" w:fill="auto"/>
            <w:noWrap/>
          </w:tcPr>
          <w:p w14:paraId="7FEEFB99" w14:textId="77777777" w:rsidR="00605C8F" w:rsidRPr="00215F93" w:rsidRDefault="00605C8F" w:rsidP="00605C8F">
            <w:pPr>
              <w:jc w:val="right"/>
              <w:rPr>
                <w:sz w:val="20"/>
                <w:szCs w:val="20"/>
              </w:rPr>
            </w:pPr>
          </w:p>
        </w:tc>
        <w:tc>
          <w:tcPr>
            <w:tcW w:w="1276" w:type="dxa"/>
          </w:tcPr>
          <w:p w14:paraId="0E37197E" w14:textId="7742C176" w:rsidR="00605C8F" w:rsidRPr="00215F93" w:rsidRDefault="00605C8F" w:rsidP="00605C8F">
            <w:pPr>
              <w:jc w:val="right"/>
              <w:rPr>
                <w:sz w:val="20"/>
                <w:szCs w:val="20"/>
              </w:rPr>
            </w:pPr>
            <w:r w:rsidRPr="00215F93">
              <w:rPr>
                <w:sz w:val="20"/>
                <w:szCs w:val="20"/>
              </w:rPr>
              <w:t>480</w:t>
            </w:r>
          </w:p>
        </w:tc>
        <w:tc>
          <w:tcPr>
            <w:tcW w:w="1134" w:type="dxa"/>
            <w:shd w:val="clear" w:color="auto" w:fill="auto"/>
            <w:noWrap/>
          </w:tcPr>
          <w:p w14:paraId="72D9A274" w14:textId="5D5E1DD8" w:rsidR="00605C8F" w:rsidRPr="00215F93" w:rsidRDefault="00605C8F" w:rsidP="00605C8F">
            <w:pPr>
              <w:jc w:val="center"/>
              <w:rPr>
                <w:sz w:val="20"/>
                <w:szCs w:val="20"/>
              </w:rPr>
            </w:pPr>
            <w:r w:rsidRPr="00215F93">
              <w:rPr>
                <w:sz w:val="20"/>
                <w:szCs w:val="20"/>
              </w:rPr>
              <w:t>2</w:t>
            </w:r>
          </w:p>
        </w:tc>
        <w:tc>
          <w:tcPr>
            <w:tcW w:w="851" w:type="dxa"/>
          </w:tcPr>
          <w:p w14:paraId="223A3860" w14:textId="7EABC14E"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2E9174A5" w14:textId="77777777" w:rsidR="00605C8F" w:rsidRPr="00215F93" w:rsidRDefault="00605C8F" w:rsidP="00605C8F">
            <w:pPr>
              <w:jc w:val="center"/>
              <w:rPr>
                <w:sz w:val="20"/>
                <w:szCs w:val="20"/>
              </w:rPr>
            </w:pPr>
          </w:p>
        </w:tc>
      </w:tr>
      <w:tr w:rsidR="00215F93" w:rsidRPr="00215F93" w14:paraId="489920BB" w14:textId="77777777" w:rsidTr="00605C8F">
        <w:trPr>
          <w:jc w:val="right"/>
        </w:trPr>
        <w:tc>
          <w:tcPr>
            <w:tcW w:w="1980" w:type="dxa"/>
            <w:shd w:val="clear" w:color="auto" w:fill="auto"/>
            <w:noWrap/>
          </w:tcPr>
          <w:p w14:paraId="0ABD625B" w14:textId="0A6F8ECC" w:rsidR="00605C8F" w:rsidRPr="00215F93" w:rsidRDefault="00605C8F" w:rsidP="00605C8F">
            <w:pPr>
              <w:jc w:val="left"/>
              <w:rPr>
                <w:sz w:val="20"/>
                <w:szCs w:val="20"/>
              </w:rPr>
            </w:pPr>
            <w:r w:rsidRPr="00215F93">
              <w:rPr>
                <w:sz w:val="20"/>
                <w:szCs w:val="20"/>
              </w:rPr>
              <w:t>SOM/PHA/77/INV/12</w:t>
            </w:r>
          </w:p>
        </w:tc>
        <w:tc>
          <w:tcPr>
            <w:tcW w:w="2835" w:type="dxa"/>
            <w:shd w:val="clear" w:color="auto" w:fill="auto"/>
            <w:vAlign w:val="bottom"/>
          </w:tcPr>
          <w:p w14:paraId="1E730465" w14:textId="2FE3F246" w:rsidR="00605C8F" w:rsidRPr="00215F93" w:rsidRDefault="00605C8F" w:rsidP="00605C8F">
            <w:pPr>
              <w:jc w:val="left"/>
              <w:rPr>
                <w:sz w:val="20"/>
                <w:szCs w:val="20"/>
              </w:rPr>
            </w:pPr>
            <w:r w:rsidRPr="00215F93">
              <w:rPr>
                <w:sz w:val="20"/>
                <w:szCs w:val="20"/>
              </w:rPr>
              <w:t>HCFC phase-out management plan (stage I, second tranche) (refrigeration servicing sector)</w:t>
            </w:r>
          </w:p>
        </w:tc>
        <w:tc>
          <w:tcPr>
            <w:tcW w:w="940" w:type="dxa"/>
            <w:shd w:val="clear" w:color="auto" w:fill="auto"/>
            <w:noWrap/>
          </w:tcPr>
          <w:p w14:paraId="3D7C472C" w14:textId="3F051692" w:rsidR="00605C8F" w:rsidRPr="00215F93" w:rsidRDefault="00605C8F" w:rsidP="00605C8F">
            <w:pPr>
              <w:jc w:val="center"/>
              <w:rPr>
                <w:sz w:val="20"/>
                <w:szCs w:val="20"/>
              </w:rPr>
            </w:pPr>
            <w:r w:rsidRPr="00215F93">
              <w:rPr>
                <w:sz w:val="20"/>
                <w:szCs w:val="20"/>
              </w:rPr>
              <w:t>Dec-22</w:t>
            </w:r>
          </w:p>
        </w:tc>
        <w:tc>
          <w:tcPr>
            <w:tcW w:w="1186" w:type="dxa"/>
            <w:shd w:val="clear" w:color="auto" w:fill="auto"/>
            <w:noWrap/>
          </w:tcPr>
          <w:p w14:paraId="63C32A77" w14:textId="3FF24F5D" w:rsidR="00605C8F" w:rsidRPr="00215F93" w:rsidRDefault="00605C8F" w:rsidP="00605C8F">
            <w:pPr>
              <w:jc w:val="right"/>
              <w:rPr>
                <w:sz w:val="20"/>
                <w:szCs w:val="20"/>
              </w:rPr>
            </w:pPr>
            <w:r w:rsidRPr="00215F93">
              <w:rPr>
                <w:sz w:val="20"/>
                <w:szCs w:val="20"/>
              </w:rPr>
              <w:t>141,500</w:t>
            </w:r>
          </w:p>
        </w:tc>
        <w:tc>
          <w:tcPr>
            <w:tcW w:w="1276" w:type="dxa"/>
          </w:tcPr>
          <w:p w14:paraId="5140FC02" w14:textId="1D4B2E45" w:rsidR="00605C8F" w:rsidRPr="00215F93" w:rsidRDefault="00605C8F" w:rsidP="00605C8F">
            <w:pPr>
              <w:jc w:val="right"/>
              <w:rPr>
                <w:sz w:val="20"/>
                <w:szCs w:val="20"/>
              </w:rPr>
            </w:pPr>
            <w:r w:rsidRPr="00215F93">
              <w:rPr>
                <w:sz w:val="20"/>
                <w:szCs w:val="20"/>
              </w:rPr>
              <w:t>141,442</w:t>
            </w:r>
          </w:p>
        </w:tc>
        <w:tc>
          <w:tcPr>
            <w:tcW w:w="992" w:type="dxa"/>
            <w:shd w:val="clear" w:color="auto" w:fill="auto"/>
            <w:noWrap/>
          </w:tcPr>
          <w:p w14:paraId="4510BE54" w14:textId="57063BBB" w:rsidR="00605C8F" w:rsidRPr="00215F93" w:rsidRDefault="00605C8F" w:rsidP="00605C8F">
            <w:pPr>
              <w:jc w:val="right"/>
              <w:rPr>
                <w:sz w:val="20"/>
                <w:szCs w:val="20"/>
              </w:rPr>
            </w:pPr>
            <w:r w:rsidRPr="00215F93">
              <w:rPr>
                <w:sz w:val="20"/>
                <w:szCs w:val="20"/>
              </w:rPr>
              <w:t>58</w:t>
            </w:r>
          </w:p>
        </w:tc>
        <w:tc>
          <w:tcPr>
            <w:tcW w:w="992" w:type="dxa"/>
            <w:shd w:val="clear" w:color="auto" w:fill="auto"/>
            <w:noWrap/>
          </w:tcPr>
          <w:p w14:paraId="2E62820B" w14:textId="77777777" w:rsidR="00605C8F" w:rsidRPr="00215F93" w:rsidRDefault="00605C8F" w:rsidP="00605C8F">
            <w:pPr>
              <w:jc w:val="right"/>
              <w:rPr>
                <w:sz w:val="20"/>
                <w:szCs w:val="20"/>
              </w:rPr>
            </w:pPr>
          </w:p>
        </w:tc>
        <w:tc>
          <w:tcPr>
            <w:tcW w:w="1276" w:type="dxa"/>
          </w:tcPr>
          <w:p w14:paraId="1423BE8F" w14:textId="5704B630" w:rsidR="00605C8F" w:rsidRPr="00215F93" w:rsidRDefault="00605C8F" w:rsidP="00605C8F">
            <w:pPr>
              <w:jc w:val="right"/>
              <w:rPr>
                <w:sz w:val="20"/>
                <w:szCs w:val="20"/>
              </w:rPr>
            </w:pPr>
            <w:r w:rsidRPr="00215F93">
              <w:rPr>
                <w:sz w:val="20"/>
                <w:szCs w:val="20"/>
              </w:rPr>
              <w:t>4</w:t>
            </w:r>
          </w:p>
        </w:tc>
        <w:tc>
          <w:tcPr>
            <w:tcW w:w="1134" w:type="dxa"/>
            <w:shd w:val="clear" w:color="auto" w:fill="auto"/>
            <w:noWrap/>
          </w:tcPr>
          <w:p w14:paraId="3A523044" w14:textId="1E23C560" w:rsidR="00605C8F" w:rsidRPr="00215F93" w:rsidRDefault="00605C8F" w:rsidP="00605C8F">
            <w:pPr>
              <w:jc w:val="center"/>
              <w:rPr>
                <w:sz w:val="20"/>
                <w:szCs w:val="20"/>
              </w:rPr>
            </w:pPr>
            <w:r w:rsidRPr="00215F93">
              <w:rPr>
                <w:sz w:val="20"/>
                <w:szCs w:val="20"/>
              </w:rPr>
              <w:t>3</w:t>
            </w:r>
          </w:p>
        </w:tc>
        <w:tc>
          <w:tcPr>
            <w:tcW w:w="851" w:type="dxa"/>
          </w:tcPr>
          <w:p w14:paraId="7E128301" w14:textId="5D57A70D"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2738C98E" w14:textId="7C65EF45" w:rsidR="00605C8F" w:rsidRPr="00215F93" w:rsidRDefault="00605C8F" w:rsidP="00605C8F">
            <w:pPr>
              <w:jc w:val="center"/>
              <w:rPr>
                <w:sz w:val="20"/>
                <w:szCs w:val="20"/>
              </w:rPr>
            </w:pPr>
            <w:r w:rsidRPr="00215F93">
              <w:rPr>
                <w:sz w:val="20"/>
                <w:szCs w:val="20"/>
              </w:rPr>
              <w:t>88/40(a)</w:t>
            </w:r>
          </w:p>
        </w:tc>
      </w:tr>
      <w:tr w:rsidR="00215F93" w:rsidRPr="00215F93" w14:paraId="5407D150" w14:textId="77777777" w:rsidTr="00605C8F">
        <w:trPr>
          <w:jc w:val="right"/>
        </w:trPr>
        <w:tc>
          <w:tcPr>
            <w:tcW w:w="1980" w:type="dxa"/>
            <w:shd w:val="clear" w:color="auto" w:fill="auto"/>
            <w:noWrap/>
          </w:tcPr>
          <w:p w14:paraId="35897F19" w14:textId="74C5EE3D" w:rsidR="00605C8F" w:rsidRPr="00215F93" w:rsidRDefault="00605C8F" w:rsidP="00605C8F">
            <w:pPr>
              <w:jc w:val="left"/>
              <w:rPr>
                <w:sz w:val="20"/>
                <w:szCs w:val="20"/>
              </w:rPr>
            </w:pPr>
            <w:r w:rsidRPr="00215F93">
              <w:rPr>
                <w:sz w:val="20"/>
                <w:szCs w:val="20"/>
              </w:rPr>
              <w:t>SYR/REF/62/INV/103</w:t>
            </w:r>
          </w:p>
        </w:tc>
        <w:tc>
          <w:tcPr>
            <w:tcW w:w="2835" w:type="dxa"/>
            <w:shd w:val="clear" w:color="auto" w:fill="auto"/>
            <w:vAlign w:val="bottom"/>
          </w:tcPr>
          <w:p w14:paraId="76DDC1C3" w14:textId="56D242C4" w:rsidR="00605C8F" w:rsidRPr="00215F93" w:rsidRDefault="00605C8F" w:rsidP="00605C8F">
            <w:pPr>
              <w:jc w:val="left"/>
              <w:rPr>
                <w:sz w:val="20"/>
                <w:szCs w:val="20"/>
              </w:rPr>
            </w:pPr>
            <w:r w:rsidRPr="00215F93">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345F5452" w14:textId="413FBC66" w:rsidR="00605C8F" w:rsidRPr="00215F93" w:rsidRDefault="00605C8F" w:rsidP="00605C8F">
            <w:pPr>
              <w:jc w:val="center"/>
              <w:rPr>
                <w:sz w:val="20"/>
                <w:szCs w:val="20"/>
              </w:rPr>
            </w:pPr>
            <w:r w:rsidRPr="00215F93">
              <w:rPr>
                <w:sz w:val="20"/>
                <w:szCs w:val="20"/>
              </w:rPr>
              <w:t>Dec-21</w:t>
            </w:r>
          </w:p>
        </w:tc>
        <w:tc>
          <w:tcPr>
            <w:tcW w:w="1186" w:type="dxa"/>
            <w:shd w:val="clear" w:color="auto" w:fill="auto"/>
            <w:noWrap/>
          </w:tcPr>
          <w:p w14:paraId="483298A4" w14:textId="4DDB7355" w:rsidR="00605C8F" w:rsidRPr="00215F93" w:rsidRDefault="00605C8F" w:rsidP="00605C8F">
            <w:pPr>
              <w:jc w:val="right"/>
              <w:rPr>
                <w:sz w:val="20"/>
                <w:szCs w:val="20"/>
              </w:rPr>
            </w:pPr>
            <w:r w:rsidRPr="00215F93">
              <w:rPr>
                <w:sz w:val="20"/>
                <w:szCs w:val="20"/>
              </w:rPr>
              <w:t>1,465,361</w:t>
            </w:r>
          </w:p>
        </w:tc>
        <w:tc>
          <w:tcPr>
            <w:tcW w:w="1276" w:type="dxa"/>
          </w:tcPr>
          <w:p w14:paraId="5816B706" w14:textId="683AC61F" w:rsidR="00605C8F" w:rsidRPr="00215F93" w:rsidRDefault="00605C8F" w:rsidP="00605C8F">
            <w:pPr>
              <w:jc w:val="right"/>
              <w:rPr>
                <w:sz w:val="20"/>
                <w:szCs w:val="20"/>
              </w:rPr>
            </w:pPr>
            <w:r w:rsidRPr="00215F93">
              <w:rPr>
                <w:sz w:val="20"/>
                <w:szCs w:val="20"/>
              </w:rPr>
              <w:t>1,462,556</w:t>
            </w:r>
          </w:p>
        </w:tc>
        <w:tc>
          <w:tcPr>
            <w:tcW w:w="992" w:type="dxa"/>
            <w:shd w:val="clear" w:color="auto" w:fill="auto"/>
            <w:noWrap/>
          </w:tcPr>
          <w:p w14:paraId="7A784D26" w14:textId="252E4B41" w:rsidR="00605C8F" w:rsidRPr="00215F93" w:rsidRDefault="00605C8F" w:rsidP="00605C8F">
            <w:pPr>
              <w:jc w:val="right"/>
              <w:rPr>
                <w:sz w:val="20"/>
                <w:szCs w:val="20"/>
              </w:rPr>
            </w:pPr>
            <w:r w:rsidRPr="00215F93">
              <w:rPr>
                <w:sz w:val="20"/>
                <w:szCs w:val="20"/>
              </w:rPr>
              <w:t>2,805</w:t>
            </w:r>
          </w:p>
        </w:tc>
        <w:tc>
          <w:tcPr>
            <w:tcW w:w="992" w:type="dxa"/>
            <w:shd w:val="clear" w:color="auto" w:fill="auto"/>
            <w:noWrap/>
          </w:tcPr>
          <w:p w14:paraId="7434A130" w14:textId="77777777" w:rsidR="00605C8F" w:rsidRPr="00215F93" w:rsidRDefault="00605C8F" w:rsidP="00605C8F">
            <w:pPr>
              <w:jc w:val="right"/>
              <w:rPr>
                <w:sz w:val="20"/>
                <w:szCs w:val="20"/>
              </w:rPr>
            </w:pPr>
          </w:p>
        </w:tc>
        <w:tc>
          <w:tcPr>
            <w:tcW w:w="1276" w:type="dxa"/>
          </w:tcPr>
          <w:p w14:paraId="2218AE58" w14:textId="6ACE460C" w:rsidR="00605C8F" w:rsidRPr="00215F93" w:rsidRDefault="00605C8F" w:rsidP="00605C8F">
            <w:pPr>
              <w:jc w:val="right"/>
              <w:rPr>
                <w:sz w:val="20"/>
                <w:szCs w:val="20"/>
              </w:rPr>
            </w:pPr>
            <w:r w:rsidRPr="00215F93">
              <w:rPr>
                <w:sz w:val="20"/>
                <w:szCs w:val="20"/>
              </w:rPr>
              <w:t>210</w:t>
            </w:r>
          </w:p>
        </w:tc>
        <w:tc>
          <w:tcPr>
            <w:tcW w:w="1134" w:type="dxa"/>
            <w:shd w:val="clear" w:color="auto" w:fill="auto"/>
            <w:noWrap/>
          </w:tcPr>
          <w:p w14:paraId="27E51BD8" w14:textId="06B079E3" w:rsidR="00605C8F" w:rsidRPr="00215F93" w:rsidRDefault="00605C8F" w:rsidP="00605C8F">
            <w:pPr>
              <w:jc w:val="center"/>
              <w:rPr>
                <w:sz w:val="20"/>
                <w:szCs w:val="20"/>
              </w:rPr>
            </w:pPr>
            <w:r w:rsidRPr="00215F93">
              <w:rPr>
                <w:sz w:val="20"/>
                <w:szCs w:val="20"/>
              </w:rPr>
              <w:t>2</w:t>
            </w:r>
          </w:p>
        </w:tc>
        <w:tc>
          <w:tcPr>
            <w:tcW w:w="851" w:type="dxa"/>
          </w:tcPr>
          <w:p w14:paraId="1B69F7F3" w14:textId="3B40BCFA" w:rsidR="00605C8F" w:rsidRPr="00215F93" w:rsidRDefault="00605C8F" w:rsidP="00605C8F">
            <w:pPr>
              <w:jc w:val="center"/>
              <w:rPr>
                <w:sz w:val="20"/>
                <w:szCs w:val="20"/>
              </w:rPr>
            </w:pPr>
            <w:r w:rsidRPr="00215F93">
              <w:rPr>
                <w:sz w:val="20"/>
                <w:szCs w:val="20"/>
              </w:rPr>
              <w:t>94</w:t>
            </w:r>
          </w:p>
        </w:tc>
        <w:tc>
          <w:tcPr>
            <w:tcW w:w="1023" w:type="dxa"/>
            <w:shd w:val="clear" w:color="auto" w:fill="auto"/>
            <w:noWrap/>
          </w:tcPr>
          <w:p w14:paraId="4B59EDE2" w14:textId="77777777" w:rsidR="00605C8F" w:rsidRPr="00215F93" w:rsidRDefault="00605C8F" w:rsidP="00605C8F">
            <w:pPr>
              <w:jc w:val="center"/>
              <w:rPr>
                <w:sz w:val="20"/>
                <w:szCs w:val="20"/>
              </w:rPr>
            </w:pPr>
          </w:p>
        </w:tc>
      </w:tr>
      <w:tr w:rsidR="00215F93" w:rsidRPr="00215F93" w14:paraId="69F1206D" w14:textId="77777777" w:rsidTr="000E1DB0">
        <w:trPr>
          <w:jc w:val="right"/>
        </w:trPr>
        <w:tc>
          <w:tcPr>
            <w:tcW w:w="1980" w:type="dxa"/>
            <w:shd w:val="clear" w:color="auto" w:fill="auto"/>
            <w:noWrap/>
          </w:tcPr>
          <w:p w14:paraId="3B2D5A94" w14:textId="77777777" w:rsidR="00BE0917" w:rsidRPr="00215F93" w:rsidRDefault="00BE0917" w:rsidP="00BE0917">
            <w:pPr>
              <w:autoSpaceDE w:val="0"/>
              <w:autoSpaceDN w:val="0"/>
              <w:adjustRightInd w:val="0"/>
              <w:jc w:val="left"/>
              <w:rPr>
                <w:sz w:val="20"/>
                <w:szCs w:val="20"/>
              </w:rPr>
            </w:pPr>
            <w:r w:rsidRPr="00215F93">
              <w:rPr>
                <w:b/>
                <w:sz w:val="20"/>
                <w:szCs w:val="20"/>
              </w:rPr>
              <w:t>TOTAL UNIDO</w:t>
            </w:r>
          </w:p>
        </w:tc>
        <w:tc>
          <w:tcPr>
            <w:tcW w:w="2835" w:type="dxa"/>
            <w:shd w:val="clear" w:color="auto" w:fill="auto"/>
          </w:tcPr>
          <w:p w14:paraId="55F8B914" w14:textId="77777777" w:rsidR="00BE0917" w:rsidRPr="00215F93" w:rsidRDefault="00BE0917" w:rsidP="00BE0917">
            <w:pPr>
              <w:jc w:val="left"/>
              <w:rPr>
                <w:sz w:val="20"/>
                <w:szCs w:val="20"/>
              </w:rPr>
            </w:pPr>
          </w:p>
        </w:tc>
        <w:tc>
          <w:tcPr>
            <w:tcW w:w="940" w:type="dxa"/>
            <w:shd w:val="clear" w:color="auto" w:fill="auto"/>
            <w:noWrap/>
          </w:tcPr>
          <w:p w14:paraId="41E121E3" w14:textId="77777777" w:rsidR="00BE0917" w:rsidRPr="00215F93" w:rsidRDefault="00BE0917" w:rsidP="00BE0917">
            <w:pPr>
              <w:autoSpaceDE w:val="0"/>
              <w:autoSpaceDN w:val="0"/>
              <w:adjustRightInd w:val="0"/>
              <w:jc w:val="center"/>
              <w:rPr>
                <w:sz w:val="20"/>
                <w:szCs w:val="20"/>
              </w:rPr>
            </w:pPr>
          </w:p>
        </w:tc>
        <w:tc>
          <w:tcPr>
            <w:tcW w:w="1186" w:type="dxa"/>
            <w:shd w:val="clear" w:color="auto" w:fill="auto"/>
            <w:noWrap/>
          </w:tcPr>
          <w:p w14:paraId="74DDD156" w14:textId="77777777" w:rsidR="00BE0917" w:rsidRPr="00215F93" w:rsidRDefault="00BE0917" w:rsidP="00BE0917">
            <w:pPr>
              <w:jc w:val="right"/>
              <w:rPr>
                <w:sz w:val="20"/>
                <w:szCs w:val="20"/>
              </w:rPr>
            </w:pPr>
          </w:p>
        </w:tc>
        <w:tc>
          <w:tcPr>
            <w:tcW w:w="1276" w:type="dxa"/>
          </w:tcPr>
          <w:p w14:paraId="7CB4C234" w14:textId="77777777" w:rsidR="00BE0917" w:rsidRPr="00215F93" w:rsidRDefault="00BE0917" w:rsidP="00BE0917">
            <w:pPr>
              <w:jc w:val="right"/>
              <w:rPr>
                <w:sz w:val="20"/>
                <w:szCs w:val="20"/>
              </w:rPr>
            </w:pPr>
          </w:p>
        </w:tc>
        <w:tc>
          <w:tcPr>
            <w:tcW w:w="992" w:type="dxa"/>
            <w:shd w:val="clear" w:color="auto" w:fill="auto"/>
            <w:noWrap/>
            <w:vAlign w:val="bottom"/>
          </w:tcPr>
          <w:p w14:paraId="3D8B4FBC" w14:textId="3FE073D3" w:rsidR="00BE0917" w:rsidRPr="00215F93" w:rsidRDefault="00BE0917" w:rsidP="00BE0917">
            <w:pPr>
              <w:jc w:val="right"/>
              <w:rPr>
                <w:b/>
                <w:bCs/>
                <w:sz w:val="20"/>
                <w:szCs w:val="20"/>
              </w:rPr>
            </w:pPr>
            <w:r w:rsidRPr="00215F93">
              <w:rPr>
                <w:b/>
                <w:bCs/>
                <w:sz w:val="20"/>
                <w:szCs w:val="20"/>
              </w:rPr>
              <w:t>2,258,404</w:t>
            </w:r>
          </w:p>
        </w:tc>
        <w:tc>
          <w:tcPr>
            <w:tcW w:w="992" w:type="dxa"/>
            <w:shd w:val="clear" w:color="auto" w:fill="auto"/>
            <w:noWrap/>
            <w:vAlign w:val="bottom"/>
          </w:tcPr>
          <w:p w14:paraId="247EA91A" w14:textId="77777777" w:rsidR="00BE0917" w:rsidRPr="00215F93" w:rsidRDefault="00BE0917" w:rsidP="00BE0917">
            <w:pPr>
              <w:jc w:val="right"/>
              <w:rPr>
                <w:b/>
                <w:bCs/>
                <w:sz w:val="20"/>
                <w:szCs w:val="20"/>
              </w:rPr>
            </w:pPr>
          </w:p>
        </w:tc>
        <w:tc>
          <w:tcPr>
            <w:tcW w:w="1276" w:type="dxa"/>
            <w:vAlign w:val="bottom"/>
          </w:tcPr>
          <w:p w14:paraId="2A2A2110" w14:textId="066228CF" w:rsidR="00BE0917" w:rsidRPr="00215F93" w:rsidRDefault="00BE0917" w:rsidP="00BE0917">
            <w:pPr>
              <w:jc w:val="right"/>
              <w:rPr>
                <w:b/>
                <w:bCs/>
                <w:sz w:val="20"/>
                <w:szCs w:val="20"/>
              </w:rPr>
            </w:pPr>
            <w:r w:rsidRPr="00215F93">
              <w:rPr>
                <w:b/>
                <w:bCs/>
                <w:sz w:val="20"/>
                <w:szCs w:val="20"/>
              </w:rPr>
              <w:t>168,437</w:t>
            </w:r>
          </w:p>
        </w:tc>
        <w:tc>
          <w:tcPr>
            <w:tcW w:w="1134" w:type="dxa"/>
            <w:shd w:val="clear" w:color="auto" w:fill="auto"/>
            <w:noWrap/>
          </w:tcPr>
          <w:p w14:paraId="2D433BC1" w14:textId="77777777" w:rsidR="00BE0917" w:rsidRPr="00215F93" w:rsidRDefault="00BE0917" w:rsidP="00BE0917">
            <w:pPr>
              <w:jc w:val="center"/>
              <w:rPr>
                <w:sz w:val="20"/>
                <w:szCs w:val="20"/>
              </w:rPr>
            </w:pPr>
          </w:p>
        </w:tc>
        <w:tc>
          <w:tcPr>
            <w:tcW w:w="851" w:type="dxa"/>
          </w:tcPr>
          <w:p w14:paraId="075825E5" w14:textId="77777777" w:rsidR="00BE0917" w:rsidRPr="00215F93" w:rsidRDefault="00BE0917" w:rsidP="00BE0917">
            <w:pPr>
              <w:rPr>
                <w:sz w:val="20"/>
                <w:szCs w:val="20"/>
              </w:rPr>
            </w:pPr>
          </w:p>
        </w:tc>
        <w:tc>
          <w:tcPr>
            <w:tcW w:w="1023" w:type="dxa"/>
            <w:shd w:val="clear" w:color="auto" w:fill="auto"/>
            <w:noWrap/>
          </w:tcPr>
          <w:p w14:paraId="5BB2804E" w14:textId="77777777" w:rsidR="00BE0917" w:rsidRPr="00215F93" w:rsidRDefault="00BE0917" w:rsidP="00BE0917">
            <w:pPr>
              <w:rPr>
                <w:sz w:val="20"/>
                <w:szCs w:val="20"/>
              </w:rPr>
            </w:pPr>
          </w:p>
        </w:tc>
      </w:tr>
    </w:tbl>
    <w:p w14:paraId="6275EB9C" w14:textId="77777777" w:rsidR="000D6A89" w:rsidRPr="00215F93" w:rsidRDefault="000D6A89" w:rsidP="000D6A89">
      <w:pPr>
        <w:rPr>
          <w:sz w:val="20"/>
          <w:szCs w:val="20"/>
        </w:rPr>
        <w:sectPr w:rsidR="000D6A89" w:rsidRPr="00215F93"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sidRPr="00215F93">
        <w:rPr>
          <w:sz w:val="20"/>
          <w:szCs w:val="20"/>
        </w:rPr>
        <w:br w:type="textWrapping" w:clear="all"/>
      </w:r>
    </w:p>
    <w:p w14:paraId="60DC9CBB" w14:textId="77777777" w:rsidR="000D6A89" w:rsidRPr="00215F93" w:rsidRDefault="000D6A89" w:rsidP="000D6A89">
      <w:pPr>
        <w:rPr>
          <w:sz w:val="20"/>
          <w:szCs w:val="20"/>
        </w:rPr>
      </w:pPr>
    </w:p>
    <w:p w14:paraId="1351918C" w14:textId="07C7134D" w:rsidR="000D6A89" w:rsidRPr="00215F93" w:rsidRDefault="00BE7B71" w:rsidP="000D6A8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4"/>
        </w:rPr>
      </w:pPr>
      <w:r w:rsidRPr="00215F93">
        <w:rPr>
          <w:b/>
          <w:sz w:val="24"/>
        </w:rPr>
        <w:t>A</w:t>
      </w:r>
      <w:r w:rsidR="000D6A89" w:rsidRPr="00215F93">
        <w:rPr>
          <w:b/>
          <w:sz w:val="24"/>
        </w:rPr>
        <w:t>nnex II</w:t>
      </w:r>
    </w:p>
    <w:p w14:paraId="3B495544" w14:textId="77777777" w:rsidR="000D6A89" w:rsidRPr="00215F93" w:rsidRDefault="000D6A89" w:rsidP="000D6A89">
      <w:pPr>
        <w:tabs>
          <w:tab w:val="left" w:pos="8535"/>
          <w:tab w:val="left" w:pos="9884"/>
          <w:tab w:val="left" w:pos="11032"/>
          <w:tab w:val="left" w:pos="12335"/>
          <w:tab w:val="left" w:pos="13655"/>
        </w:tabs>
        <w:spacing w:after="240"/>
        <w:ind w:left="72"/>
        <w:jc w:val="center"/>
        <w:rPr>
          <w:b/>
          <w:sz w:val="20"/>
          <w:szCs w:val="20"/>
        </w:rPr>
      </w:pPr>
      <w:r w:rsidRPr="00215F93">
        <w:rPr>
          <w:b/>
          <w:sz w:val="24"/>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215F93" w:rsidRPr="00215F93" w14:paraId="6104E198" w14:textId="77777777" w:rsidTr="00841F18">
        <w:trPr>
          <w:tblHeader/>
        </w:trPr>
        <w:tc>
          <w:tcPr>
            <w:tcW w:w="2122" w:type="dxa"/>
            <w:shd w:val="clear" w:color="auto" w:fill="FFFFFF" w:themeFill="background1"/>
            <w:noWrap/>
          </w:tcPr>
          <w:p w14:paraId="0758EE65" w14:textId="77777777" w:rsidR="000D6A89" w:rsidRPr="00215F93" w:rsidRDefault="000D6A89" w:rsidP="00925FC8">
            <w:pPr>
              <w:jc w:val="center"/>
              <w:rPr>
                <w:sz w:val="20"/>
                <w:szCs w:val="20"/>
              </w:rPr>
            </w:pPr>
            <w:r w:rsidRPr="00215F93">
              <w:rPr>
                <w:b/>
                <w:bCs/>
                <w:sz w:val="20"/>
                <w:szCs w:val="20"/>
              </w:rPr>
              <w:t>CODE</w:t>
            </w:r>
          </w:p>
        </w:tc>
        <w:tc>
          <w:tcPr>
            <w:tcW w:w="1559" w:type="dxa"/>
            <w:shd w:val="clear" w:color="auto" w:fill="FFFFFF" w:themeFill="background1"/>
          </w:tcPr>
          <w:p w14:paraId="79BE4040" w14:textId="77777777" w:rsidR="000D6A89" w:rsidRPr="00215F93" w:rsidRDefault="000D6A89" w:rsidP="00925FC8">
            <w:pPr>
              <w:jc w:val="center"/>
              <w:rPr>
                <w:sz w:val="20"/>
                <w:szCs w:val="20"/>
              </w:rPr>
            </w:pPr>
            <w:r w:rsidRPr="00215F93">
              <w:rPr>
                <w:b/>
                <w:bCs/>
                <w:sz w:val="20"/>
                <w:szCs w:val="20"/>
              </w:rPr>
              <w:t>Project title</w:t>
            </w:r>
          </w:p>
        </w:tc>
        <w:tc>
          <w:tcPr>
            <w:tcW w:w="1276" w:type="dxa"/>
            <w:shd w:val="clear" w:color="auto" w:fill="FFFFFF" w:themeFill="background1"/>
            <w:noWrap/>
          </w:tcPr>
          <w:p w14:paraId="12B3D3DC" w14:textId="77777777" w:rsidR="000D6A89" w:rsidRPr="00215F93" w:rsidRDefault="000D6A89" w:rsidP="00925FC8">
            <w:pPr>
              <w:jc w:val="center"/>
              <w:rPr>
                <w:b/>
                <w:bCs/>
                <w:sz w:val="20"/>
                <w:szCs w:val="20"/>
              </w:rPr>
            </w:pPr>
            <w:r w:rsidRPr="00215F93">
              <w:rPr>
                <w:b/>
                <w:bCs/>
                <w:sz w:val="20"/>
                <w:szCs w:val="20"/>
              </w:rPr>
              <w:t xml:space="preserve">Approved funding plus adjustments as of </w:t>
            </w:r>
          </w:p>
          <w:p w14:paraId="17D35519" w14:textId="0E193EBA" w:rsidR="000D6A89" w:rsidRPr="00215F93" w:rsidRDefault="000D6A89" w:rsidP="00925FC8">
            <w:pPr>
              <w:jc w:val="center"/>
              <w:rPr>
                <w:sz w:val="20"/>
                <w:szCs w:val="20"/>
              </w:rPr>
            </w:pPr>
            <w:r w:rsidRPr="00215F93">
              <w:rPr>
                <w:b/>
                <w:bCs/>
                <w:sz w:val="20"/>
                <w:szCs w:val="20"/>
              </w:rPr>
              <w:t>31 December 202</w:t>
            </w:r>
            <w:r w:rsidR="00841F18" w:rsidRPr="00215F93">
              <w:rPr>
                <w:b/>
                <w:bCs/>
                <w:sz w:val="20"/>
                <w:szCs w:val="20"/>
              </w:rPr>
              <w:t>2</w:t>
            </w:r>
            <w:r w:rsidRPr="00215F93">
              <w:rPr>
                <w:b/>
                <w:bCs/>
                <w:sz w:val="20"/>
                <w:szCs w:val="20"/>
              </w:rPr>
              <w:t xml:space="preserve"> (US $) </w:t>
            </w:r>
          </w:p>
        </w:tc>
        <w:tc>
          <w:tcPr>
            <w:tcW w:w="1276" w:type="dxa"/>
            <w:shd w:val="clear" w:color="auto" w:fill="FFFFFF" w:themeFill="background1"/>
          </w:tcPr>
          <w:p w14:paraId="21746013" w14:textId="7F1BC677" w:rsidR="000D6A89" w:rsidRPr="00215F93" w:rsidRDefault="000D6A89" w:rsidP="00925FC8">
            <w:pPr>
              <w:jc w:val="center"/>
              <w:rPr>
                <w:sz w:val="20"/>
                <w:szCs w:val="20"/>
              </w:rPr>
            </w:pPr>
            <w:r w:rsidRPr="00215F93">
              <w:rPr>
                <w:b/>
                <w:bCs/>
                <w:sz w:val="20"/>
                <w:szCs w:val="20"/>
              </w:rPr>
              <w:t xml:space="preserve">Funds disbursed as of </w:t>
            </w:r>
            <w:r w:rsidRPr="00215F93">
              <w:rPr>
                <w:b/>
                <w:bCs/>
                <w:sz w:val="20"/>
                <w:szCs w:val="20"/>
              </w:rPr>
              <w:br/>
            </w:r>
            <w:r w:rsidR="002F28CE" w:rsidRPr="00215F93">
              <w:rPr>
                <w:b/>
                <w:bCs/>
                <w:sz w:val="20"/>
                <w:szCs w:val="20"/>
              </w:rPr>
              <w:t>93</w:t>
            </w:r>
            <w:r w:rsidR="00DB73E4" w:rsidRPr="00215F93">
              <w:rPr>
                <w:rFonts w:ascii="Times New Roman Bold" w:hAnsi="Times New Roman Bold"/>
                <w:b/>
                <w:bCs/>
                <w:sz w:val="20"/>
                <w:szCs w:val="20"/>
                <w:vertAlign w:val="superscript"/>
              </w:rPr>
              <w:t xml:space="preserve">rd </w:t>
            </w:r>
            <w:r w:rsidR="00DB73E4" w:rsidRPr="00215F93">
              <w:rPr>
                <w:b/>
                <w:bCs/>
                <w:sz w:val="20"/>
                <w:szCs w:val="20"/>
              </w:rPr>
              <w:t>meeting</w:t>
            </w:r>
            <w:r w:rsidRPr="00215F93">
              <w:rPr>
                <w:b/>
                <w:bCs/>
                <w:sz w:val="20"/>
                <w:szCs w:val="20"/>
              </w:rPr>
              <w:t xml:space="preserve"> (US $)</w:t>
            </w:r>
          </w:p>
        </w:tc>
        <w:tc>
          <w:tcPr>
            <w:tcW w:w="1133" w:type="dxa"/>
            <w:shd w:val="clear" w:color="auto" w:fill="FFFFFF" w:themeFill="background1"/>
            <w:noWrap/>
          </w:tcPr>
          <w:p w14:paraId="08967107" w14:textId="77777777" w:rsidR="000D6A89" w:rsidRPr="00215F93" w:rsidRDefault="000D6A89" w:rsidP="00925FC8">
            <w:pPr>
              <w:jc w:val="center"/>
              <w:rPr>
                <w:b/>
                <w:bCs/>
                <w:sz w:val="20"/>
                <w:szCs w:val="20"/>
              </w:rPr>
            </w:pPr>
            <w:r w:rsidRPr="00215F93">
              <w:rPr>
                <w:b/>
                <w:bCs/>
                <w:sz w:val="20"/>
                <w:szCs w:val="20"/>
              </w:rPr>
              <w:t xml:space="preserve">Balances committed as per </w:t>
            </w:r>
          </w:p>
          <w:p w14:paraId="0E7ACEE5" w14:textId="69821050" w:rsidR="000D6A89" w:rsidRPr="00215F93" w:rsidRDefault="002F28CE" w:rsidP="00925FC8">
            <w:pPr>
              <w:jc w:val="center"/>
              <w:rPr>
                <w:sz w:val="20"/>
                <w:szCs w:val="20"/>
              </w:rPr>
            </w:pPr>
            <w:r w:rsidRPr="00215F93">
              <w:rPr>
                <w:b/>
                <w:bCs/>
                <w:sz w:val="20"/>
                <w:szCs w:val="20"/>
              </w:rPr>
              <w:t>93</w:t>
            </w:r>
            <w:r w:rsidRPr="00215F93">
              <w:rPr>
                <w:rFonts w:ascii="Times New Roman Bold" w:hAnsi="Times New Roman Bold"/>
                <w:b/>
                <w:bCs/>
                <w:sz w:val="20"/>
                <w:szCs w:val="20"/>
                <w:vertAlign w:val="superscript"/>
              </w:rPr>
              <w:t xml:space="preserve">rd </w:t>
            </w:r>
            <w:r w:rsidR="000D6A89" w:rsidRPr="00215F93">
              <w:rPr>
                <w:b/>
                <w:bCs/>
                <w:sz w:val="20"/>
                <w:szCs w:val="20"/>
              </w:rPr>
              <w:t>meeting (US $)</w:t>
            </w:r>
          </w:p>
        </w:tc>
        <w:tc>
          <w:tcPr>
            <w:tcW w:w="1418" w:type="dxa"/>
            <w:shd w:val="clear" w:color="auto" w:fill="FFFFFF" w:themeFill="background1"/>
            <w:noWrap/>
          </w:tcPr>
          <w:p w14:paraId="185FE742" w14:textId="15078FFC" w:rsidR="000D6A89" w:rsidRPr="00215F93" w:rsidRDefault="000D6A89" w:rsidP="00925FC8">
            <w:pPr>
              <w:jc w:val="center"/>
              <w:rPr>
                <w:b/>
                <w:sz w:val="20"/>
                <w:szCs w:val="20"/>
              </w:rPr>
            </w:pPr>
            <w:r w:rsidRPr="00215F93">
              <w:rPr>
                <w:b/>
                <w:bCs/>
                <w:sz w:val="20"/>
                <w:szCs w:val="20"/>
              </w:rPr>
              <w:t xml:space="preserve">Balances not- committed as per </w:t>
            </w:r>
            <w:r w:rsidR="002F28CE" w:rsidRPr="00215F93">
              <w:rPr>
                <w:b/>
                <w:bCs/>
                <w:sz w:val="20"/>
                <w:szCs w:val="20"/>
              </w:rPr>
              <w:t>93</w:t>
            </w:r>
            <w:r w:rsidR="00DB73E4" w:rsidRPr="00215F93">
              <w:rPr>
                <w:rFonts w:ascii="Times New Roman Bold" w:hAnsi="Times New Roman Bold"/>
                <w:b/>
                <w:bCs/>
                <w:sz w:val="20"/>
                <w:szCs w:val="20"/>
                <w:vertAlign w:val="superscript"/>
              </w:rPr>
              <w:t xml:space="preserve">rd </w:t>
            </w:r>
            <w:r w:rsidRPr="00215F93">
              <w:rPr>
                <w:b/>
                <w:bCs/>
                <w:sz w:val="20"/>
                <w:szCs w:val="20"/>
              </w:rPr>
              <w:t>meeting (US $)</w:t>
            </w:r>
          </w:p>
        </w:tc>
        <w:tc>
          <w:tcPr>
            <w:tcW w:w="1417" w:type="dxa"/>
            <w:shd w:val="clear" w:color="auto" w:fill="FFFFFF" w:themeFill="background1"/>
          </w:tcPr>
          <w:p w14:paraId="32378E11" w14:textId="77777777" w:rsidR="000D6A89" w:rsidRPr="00215F93" w:rsidRDefault="000D6A89" w:rsidP="00925FC8">
            <w:pPr>
              <w:jc w:val="center"/>
              <w:rPr>
                <w:b/>
                <w:bCs/>
                <w:sz w:val="20"/>
                <w:szCs w:val="20"/>
              </w:rPr>
            </w:pPr>
            <w:r w:rsidRPr="00215F93">
              <w:rPr>
                <w:b/>
                <w:bCs/>
                <w:sz w:val="20"/>
                <w:szCs w:val="20"/>
              </w:rPr>
              <w:t xml:space="preserve">Support cost on balances committed and not-committed as per </w:t>
            </w:r>
          </w:p>
          <w:p w14:paraId="1851F9C5" w14:textId="45D0D693" w:rsidR="000D6A89" w:rsidRPr="00215F93" w:rsidRDefault="002F28CE" w:rsidP="00925FC8">
            <w:pPr>
              <w:jc w:val="center"/>
              <w:rPr>
                <w:sz w:val="20"/>
                <w:szCs w:val="20"/>
              </w:rPr>
            </w:pPr>
            <w:r w:rsidRPr="00215F93">
              <w:rPr>
                <w:b/>
                <w:bCs/>
                <w:sz w:val="20"/>
                <w:szCs w:val="20"/>
              </w:rPr>
              <w:t>93</w:t>
            </w:r>
            <w:r w:rsidRPr="00215F93">
              <w:rPr>
                <w:rFonts w:ascii="Times New Roman Bold" w:hAnsi="Times New Roman Bold"/>
                <w:b/>
                <w:bCs/>
                <w:sz w:val="20"/>
                <w:szCs w:val="20"/>
                <w:vertAlign w:val="superscript"/>
              </w:rPr>
              <w:t>rd</w:t>
            </w:r>
            <w:r w:rsidRPr="00215F93">
              <w:rPr>
                <w:b/>
                <w:bCs/>
                <w:sz w:val="20"/>
                <w:szCs w:val="20"/>
              </w:rPr>
              <w:t xml:space="preserve"> </w:t>
            </w:r>
            <w:r w:rsidR="000D6A89" w:rsidRPr="00215F93">
              <w:rPr>
                <w:b/>
                <w:bCs/>
                <w:sz w:val="20"/>
                <w:szCs w:val="20"/>
              </w:rPr>
              <w:t xml:space="preserve">meeting (US $) </w:t>
            </w:r>
          </w:p>
        </w:tc>
        <w:tc>
          <w:tcPr>
            <w:tcW w:w="1843" w:type="dxa"/>
            <w:shd w:val="clear" w:color="auto" w:fill="FFFFFF" w:themeFill="background1"/>
            <w:noWrap/>
          </w:tcPr>
          <w:p w14:paraId="1BE7BB02" w14:textId="77777777" w:rsidR="000D6A89" w:rsidRPr="00215F93" w:rsidRDefault="000D6A89" w:rsidP="00925FC8">
            <w:pPr>
              <w:jc w:val="center"/>
              <w:rPr>
                <w:sz w:val="20"/>
                <w:szCs w:val="20"/>
              </w:rPr>
            </w:pPr>
            <w:r w:rsidRPr="00215F93">
              <w:rPr>
                <w:b/>
                <w:bCs/>
                <w:sz w:val="20"/>
                <w:szCs w:val="20"/>
              </w:rPr>
              <w:t>Why any balances could not be returned?</w:t>
            </w:r>
          </w:p>
        </w:tc>
        <w:tc>
          <w:tcPr>
            <w:tcW w:w="1701" w:type="dxa"/>
            <w:shd w:val="clear" w:color="auto" w:fill="FFFFFF" w:themeFill="background1"/>
          </w:tcPr>
          <w:p w14:paraId="23FDF74C" w14:textId="77777777" w:rsidR="000D6A89" w:rsidRPr="00215F93" w:rsidRDefault="000D6A89" w:rsidP="00925FC8">
            <w:pPr>
              <w:jc w:val="center"/>
              <w:rPr>
                <w:sz w:val="20"/>
                <w:szCs w:val="20"/>
              </w:rPr>
            </w:pPr>
            <w:r w:rsidRPr="00215F93">
              <w:rPr>
                <w:b/>
                <w:bCs/>
                <w:sz w:val="20"/>
                <w:szCs w:val="20"/>
              </w:rPr>
              <w:t>When they could be returned?</w:t>
            </w:r>
          </w:p>
        </w:tc>
      </w:tr>
      <w:tr w:rsidR="00215F93" w:rsidRPr="00215F93" w14:paraId="69115D83" w14:textId="77777777" w:rsidTr="00925FC8">
        <w:trPr>
          <w:cantSplit/>
        </w:trPr>
        <w:tc>
          <w:tcPr>
            <w:tcW w:w="13745" w:type="dxa"/>
            <w:gridSpan w:val="9"/>
            <w:shd w:val="clear" w:color="auto" w:fill="FFFFFF" w:themeFill="background1"/>
            <w:noWrap/>
          </w:tcPr>
          <w:p w14:paraId="134F6CE6" w14:textId="77777777" w:rsidR="000D6A89" w:rsidRPr="00215F93" w:rsidRDefault="000D6A89" w:rsidP="00925FC8">
            <w:pPr>
              <w:jc w:val="left"/>
              <w:rPr>
                <w:sz w:val="20"/>
                <w:szCs w:val="20"/>
              </w:rPr>
            </w:pPr>
            <w:r w:rsidRPr="00215F93">
              <w:rPr>
                <w:b/>
                <w:bCs/>
                <w:sz w:val="20"/>
                <w:szCs w:val="20"/>
              </w:rPr>
              <w:t>UNDP</w:t>
            </w:r>
          </w:p>
        </w:tc>
      </w:tr>
      <w:tr w:rsidR="00215F93" w:rsidRPr="00215F93" w14:paraId="66EEBD7D" w14:textId="77777777" w:rsidTr="00DD2243">
        <w:trPr>
          <w:cantSplit/>
        </w:trPr>
        <w:tc>
          <w:tcPr>
            <w:tcW w:w="2122" w:type="dxa"/>
            <w:shd w:val="clear" w:color="auto" w:fill="FFFFFF" w:themeFill="background1"/>
            <w:noWrap/>
          </w:tcPr>
          <w:p w14:paraId="5A3D6000" w14:textId="3AAF776B" w:rsidR="00DD2243" w:rsidRPr="00215F93" w:rsidRDefault="00DD2243" w:rsidP="00DD2243">
            <w:pPr>
              <w:rPr>
                <w:sz w:val="20"/>
                <w:szCs w:val="20"/>
              </w:rPr>
            </w:pPr>
            <w:r w:rsidRPr="00215F93">
              <w:rPr>
                <w:sz w:val="20"/>
                <w:szCs w:val="20"/>
              </w:rPr>
              <w:t>CHI/SEV/80/TAS/03+</w:t>
            </w:r>
          </w:p>
        </w:tc>
        <w:tc>
          <w:tcPr>
            <w:tcW w:w="1559" w:type="dxa"/>
            <w:shd w:val="clear" w:color="auto" w:fill="FFFFFF" w:themeFill="background1"/>
            <w:vAlign w:val="bottom"/>
          </w:tcPr>
          <w:p w14:paraId="7F98D20A" w14:textId="22A738D4" w:rsidR="00DD2243" w:rsidRPr="00215F93" w:rsidRDefault="00DD2243" w:rsidP="00DD2243">
            <w:pPr>
              <w:jc w:val="left"/>
              <w:rPr>
                <w:sz w:val="20"/>
                <w:szCs w:val="20"/>
              </w:rPr>
            </w:pPr>
            <w:r w:rsidRPr="00215F93">
              <w:rPr>
                <w:sz w:val="20"/>
                <w:szCs w:val="20"/>
              </w:rPr>
              <w:t>Enabling activities for HFC phase-down</w:t>
            </w:r>
          </w:p>
        </w:tc>
        <w:tc>
          <w:tcPr>
            <w:tcW w:w="1276" w:type="dxa"/>
            <w:shd w:val="clear" w:color="auto" w:fill="FFFFFF" w:themeFill="background1"/>
            <w:noWrap/>
          </w:tcPr>
          <w:p w14:paraId="24BEB502" w14:textId="17B54C39" w:rsidR="00DD2243" w:rsidRPr="00215F93" w:rsidRDefault="00DD2243" w:rsidP="00DD2243">
            <w:pPr>
              <w:jc w:val="right"/>
              <w:rPr>
                <w:sz w:val="20"/>
                <w:szCs w:val="20"/>
              </w:rPr>
            </w:pPr>
            <w:r w:rsidRPr="00215F93">
              <w:rPr>
                <w:sz w:val="20"/>
                <w:szCs w:val="20"/>
              </w:rPr>
              <w:t>33,000</w:t>
            </w:r>
          </w:p>
        </w:tc>
        <w:tc>
          <w:tcPr>
            <w:tcW w:w="1276" w:type="dxa"/>
            <w:shd w:val="clear" w:color="auto" w:fill="FFFFFF" w:themeFill="background1"/>
          </w:tcPr>
          <w:p w14:paraId="4332CC71" w14:textId="384CD52F" w:rsidR="00DD2243" w:rsidRPr="00215F93" w:rsidRDefault="00DD2243" w:rsidP="00DD2243">
            <w:pPr>
              <w:jc w:val="right"/>
              <w:rPr>
                <w:sz w:val="20"/>
                <w:szCs w:val="20"/>
              </w:rPr>
            </w:pPr>
            <w:r w:rsidRPr="00215F93">
              <w:rPr>
                <w:sz w:val="20"/>
                <w:szCs w:val="20"/>
              </w:rPr>
              <w:t>27,058</w:t>
            </w:r>
          </w:p>
        </w:tc>
        <w:tc>
          <w:tcPr>
            <w:tcW w:w="1133" w:type="dxa"/>
            <w:shd w:val="clear" w:color="auto" w:fill="FFFFFF" w:themeFill="background1"/>
            <w:noWrap/>
          </w:tcPr>
          <w:p w14:paraId="0ED9E62B" w14:textId="3B4624D3" w:rsidR="00DD2243" w:rsidRPr="00215F93" w:rsidRDefault="00DD2243" w:rsidP="00DD2243">
            <w:pPr>
              <w:jc w:val="right"/>
              <w:rPr>
                <w:sz w:val="20"/>
                <w:szCs w:val="20"/>
              </w:rPr>
            </w:pPr>
            <w:r w:rsidRPr="00215F93">
              <w:rPr>
                <w:sz w:val="20"/>
                <w:szCs w:val="20"/>
              </w:rPr>
              <w:t>5,942</w:t>
            </w:r>
          </w:p>
        </w:tc>
        <w:tc>
          <w:tcPr>
            <w:tcW w:w="1418" w:type="dxa"/>
            <w:shd w:val="clear" w:color="auto" w:fill="FFFFFF" w:themeFill="background1"/>
            <w:noWrap/>
          </w:tcPr>
          <w:p w14:paraId="585FAE4D" w14:textId="77777777" w:rsidR="00DD2243" w:rsidRPr="00215F93" w:rsidRDefault="00DD2243" w:rsidP="00DD2243">
            <w:pPr>
              <w:jc w:val="right"/>
              <w:rPr>
                <w:sz w:val="20"/>
                <w:szCs w:val="20"/>
              </w:rPr>
            </w:pPr>
          </w:p>
        </w:tc>
        <w:tc>
          <w:tcPr>
            <w:tcW w:w="1417" w:type="dxa"/>
            <w:shd w:val="clear" w:color="auto" w:fill="FFFFFF" w:themeFill="background1"/>
          </w:tcPr>
          <w:p w14:paraId="69AEA007" w14:textId="0AA0DFA8" w:rsidR="00DD2243" w:rsidRPr="00215F93" w:rsidRDefault="00DD2243" w:rsidP="00DD2243">
            <w:pPr>
              <w:jc w:val="right"/>
              <w:rPr>
                <w:bCs/>
                <w:sz w:val="20"/>
                <w:szCs w:val="20"/>
              </w:rPr>
            </w:pPr>
            <w:r w:rsidRPr="00215F93">
              <w:rPr>
                <w:sz w:val="20"/>
                <w:szCs w:val="20"/>
              </w:rPr>
              <w:t>416</w:t>
            </w:r>
          </w:p>
        </w:tc>
        <w:tc>
          <w:tcPr>
            <w:tcW w:w="1843" w:type="dxa"/>
            <w:shd w:val="clear" w:color="auto" w:fill="FFFFFF" w:themeFill="background1"/>
            <w:noWrap/>
          </w:tcPr>
          <w:p w14:paraId="6B3E277F" w14:textId="77777777" w:rsidR="00DD2243" w:rsidRPr="00215F93" w:rsidRDefault="00DD2243" w:rsidP="00DD2243">
            <w:pPr>
              <w:jc w:val="center"/>
              <w:rPr>
                <w:sz w:val="20"/>
                <w:szCs w:val="20"/>
              </w:rPr>
            </w:pPr>
          </w:p>
        </w:tc>
        <w:tc>
          <w:tcPr>
            <w:tcW w:w="1701" w:type="dxa"/>
            <w:shd w:val="clear" w:color="auto" w:fill="FFFFFF" w:themeFill="background1"/>
          </w:tcPr>
          <w:p w14:paraId="4A7E361C" w14:textId="77777777" w:rsidR="00DD2243" w:rsidRPr="00215F93" w:rsidRDefault="00DD2243" w:rsidP="00DD2243">
            <w:pPr>
              <w:jc w:val="center"/>
              <w:rPr>
                <w:sz w:val="20"/>
                <w:szCs w:val="20"/>
              </w:rPr>
            </w:pPr>
          </w:p>
        </w:tc>
      </w:tr>
      <w:tr w:rsidR="00215F93" w:rsidRPr="00215F93" w14:paraId="6018F792" w14:textId="77777777" w:rsidTr="00DD2243">
        <w:trPr>
          <w:cantSplit/>
        </w:trPr>
        <w:tc>
          <w:tcPr>
            <w:tcW w:w="2122" w:type="dxa"/>
            <w:shd w:val="clear" w:color="auto" w:fill="FFFFFF" w:themeFill="background1"/>
            <w:noWrap/>
          </w:tcPr>
          <w:p w14:paraId="45F41171" w14:textId="78850940" w:rsidR="00DD2243" w:rsidRPr="00215F93" w:rsidRDefault="00DD2243" w:rsidP="00DD2243">
            <w:pPr>
              <w:rPr>
                <w:sz w:val="20"/>
                <w:szCs w:val="20"/>
              </w:rPr>
            </w:pPr>
            <w:r w:rsidRPr="00215F93">
              <w:rPr>
                <w:sz w:val="20"/>
                <w:szCs w:val="20"/>
              </w:rPr>
              <w:t>URU/SEV/80/TAS/02+</w:t>
            </w:r>
          </w:p>
        </w:tc>
        <w:tc>
          <w:tcPr>
            <w:tcW w:w="1559" w:type="dxa"/>
            <w:shd w:val="clear" w:color="auto" w:fill="FFFFFF" w:themeFill="background1"/>
            <w:vAlign w:val="bottom"/>
          </w:tcPr>
          <w:p w14:paraId="3F4DFDAF" w14:textId="043BEE04" w:rsidR="00DD2243" w:rsidRPr="00215F93" w:rsidRDefault="00DD2243" w:rsidP="00DD2243">
            <w:pPr>
              <w:jc w:val="left"/>
              <w:rPr>
                <w:sz w:val="20"/>
                <w:szCs w:val="20"/>
              </w:rPr>
            </w:pPr>
            <w:r w:rsidRPr="00215F93">
              <w:rPr>
                <w:sz w:val="20"/>
                <w:szCs w:val="20"/>
              </w:rPr>
              <w:t>Enabling activities for HFC phase-down</w:t>
            </w:r>
          </w:p>
        </w:tc>
        <w:tc>
          <w:tcPr>
            <w:tcW w:w="1276" w:type="dxa"/>
            <w:shd w:val="clear" w:color="auto" w:fill="FFFFFF" w:themeFill="background1"/>
            <w:noWrap/>
          </w:tcPr>
          <w:p w14:paraId="2E09F00D" w14:textId="2139E1E7" w:rsidR="00DD2243" w:rsidRPr="00215F93" w:rsidRDefault="00DD2243" w:rsidP="00DD2243">
            <w:pPr>
              <w:jc w:val="right"/>
              <w:rPr>
                <w:sz w:val="20"/>
                <w:szCs w:val="20"/>
              </w:rPr>
            </w:pPr>
            <w:r w:rsidRPr="00215F93">
              <w:rPr>
                <w:sz w:val="20"/>
                <w:szCs w:val="20"/>
              </w:rPr>
              <w:t>100,000</w:t>
            </w:r>
          </w:p>
        </w:tc>
        <w:tc>
          <w:tcPr>
            <w:tcW w:w="1276" w:type="dxa"/>
            <w:shd w:val="clear" w:color="auto" w:fill="FFFFFF" w:themeFill="background1"/>
          </w:tcPr>
          <w:p w14:paraId="4E4AF585" w14:textId="769B4C6E" w:rsidR="00DD2243" w:rsidRPr="00215F93" w:rsidRDefault="00DD2243" w:rsidP="00DD2243">
            <w:pPr>
              <w:jc w:val="right"/>
              <w:rPr>
                <w:sz w:val="20"/>
                <w:szCs w:val="20"/>
              </w:rPr>
            </w:pPr>
            <w:r w:rsidRPr="00215F93">
              <w:rPr>
                <w:sz w:val="20"/>
                <w:szCs w:val="20"/>
              </w:rPr>
              <w:t>98,509</w:t>
            </w:r>
          </w:p>
        </w:tc>
        <w:tc>
          <w:tcPr>
            <w:tcW w:w="1133" w:type="dxa"/>
            <w:shd w:val="clear" w:color="auto" w:fill="FFFFFF" w:themeFill="background1"/>
            <w:noWrap/>
          </w:tcPr>
          <w:p w14:paraId="2CB9BE24" w14:textId="0CFF738B" w:rsidR="00DD2243" w:rsidRPr="00215F93" w:rsidRDefault="00DD2243" w:rsidP="00DD2243">
            <w:pPr>
              <w:jc w:val="right"/>
              <w:rPr>
                <w:sz w:val="20"/>
                <w:szCs w:val="20"/>
              </w:rPr>
            </w:pPr>
            <w:r w:rsidRPr="00215F93">
              <w:rPr>
                <w:sz w:val="20"/>
                <w:szCs w:val="20"/>
              </w:rPr>
              <w:t>1,491</w:t>
            </w:r>
          </w:p>
        </w:tc>
        <w:tc>
          <w:tcPr>
            <w:tcW w:w="1418" w:type="dxa"/>
            <w:shd w:val="clear" w:color="auto" w:fill="FFFFFF" w:themeFill="background1"/>
            <w:noWrap/>
          </w:tcPr>
          <w:p w14:paraId="6CC04836" w14:textId="77777777" w:rsidR="00DD2243" w:rsidRPr="00215F93" w:rsidRDefault="00DD2243" w:rsidP="00DD2243">
            <w:pPr>
              <w:jc w:val="right"/>
              <w:rPr>
                <w:sz w:val="20"/>
                <w:szCs w:val="20"/>
              </w:rPr>
            </w:pPr>
          </w:p>
        </w:tc>
        <w:tc>
          <w:tcPr>
            <w:tcW w:w="1417" w:type="dxa"/>
            <w:shd w:val="clear" w:color="auto" w:fill="FFFFFF" w:themeFill="background1"/>
          </w:tcPr>
          <w:p w14:paraId="279F375B" w14:textId="58B0F5DD" w:rsidR="00DD2243" w:rsidRPr="00215F93" w:rsidRDefault="00DD2243" w:rsidP="00DD2243">
            <w:pPr>
              <w:jc w:val="right"/>
              <w:rPr>
                <w:bCs/>
                <w:sz w:val="20"/>
                <w:szCs w:val="20"/>
              </w:rPr>
            </w:pPr>
            <w:r w:rsidRPr="00215F93">
              <w:rPr>
                <w:sz w:val="20"/>
                <w:szCs w:val="20"/>
              </w:rPr>
              <w:t>104</w:t>
            </w:r>
          </w:p>
        </w:tc>
        <w:tc>
          <w:tcPr>
            <w:tcW w:w="1843" w:type="dxa"/>
            <w:shd w:val="clear" w:color="auto" w:fill="FFFFFF" w:themeFill="background1"/>
            <w:noWrap/>
          </w:tcPr>
          <w:p w14:paraId="221B5BBA" w14:textId="77777777" w:rsidR="00DD2243" w:rsidRPr="00215F93" w:rsidRDefault="00DD2243" w:rsidP="00DD2243">
            <w:pPr>
              <w:jc w:val="center"/>
              <w:rPr>
                <w:sz w:val="20"/>
                <w:szCs w:val="20"/>
              </w:rPr>
            </w:pPr>
          </w:p>
        </w:tc>
        <w:tc>
          <w:tcPr>
            <w:tcW w:w="1701" w:type="dxa"/>
            <w:shd w:val="clear" w:color="auto" w:fill="FFFFFF" w:themeFill="background1"/>
          </w:tcPr>
          <w:p w14:paraId="0E9AB4DB" w14:textId="77777777" w:rsidR="00DD2243" w:rsidRPr="00215F93" w:rsidRDefault="00DD2243" w:rsidP="00DD2243">
            <w:pPr>
              <w:jc w:val="center"/>
              <w:rPr>
                <w:sz w:val="20"/>
                <w:szCs w:val="20"/>
              </w:rPr>
            </w:pPr>
          </w:p>
        </w:tc>
      </w:tr>
      <w:tr w:rsidR="00215F93" w:rsidRPr="00215F93" w14:paraId="5886C8F4" w14:textId="77777777" w:rsidTr="00DD2243">
        <w:trPr>
          <w:cantSplit/>
        </w:trPr>
        <w:tc>
          <w:tcPr>
            <w:tcW w:w="2122" w:type="dxa"/>
            <w:shd w:val="clear" w:color="auto" w:fill="FFFFFF" w:themeFill="background1"/>
            <w:noWrap/>
          </w:tcPr>
          <w:p w14:paraId="6FE86522" w14:textId="77777777" w:rsidR="000D6A89" w:rsidRPr="00215F93" w:rsidRDefault="000D6A89" w:rsidP="00925FC8">
            <w:pPr>
              <w:rPr>
                <w:b/>
                <w:sz w:val="20"/>
                <w:szCs w:val="20"/>
              </w:rPr>
            </w:pPr>
            <w:r w:rsidRPr="00215F93">
              <w:rPr>
                <w:b/>
                <w:sz w:val="20"/>
                <w:szCs w:val="20"/>
              </w:rPr>
              <w:t>TOTAL UNDP</w:t>
            </w:r>
          </w:p>
        </w:tc>
        <w:tc>
          <w:tcPr>
            <w:tcW w:w="1559" w:type="dxa"/>
            <w:shd w:val="clear" w:color="auto" w:fill="FFFFFF" w:themeFill="background1"/>
          </w:tcPr>
          <w:p w14:paraId="417CCBCD" w14:textId="77777777" w:rsidR="000D6A89" w:rsidRPr="00215F93" w:rsidRDefault="000D6A89" w:rsidP="00925FC8">
            <w:pPr>
              <w:rPr>
                <w:sz w:val="20"/>
                <w:szCs w:val="20"/>
              </w:rPr>
            </w:pPr>
          </w:p>
        </w:tc>
        <w:tc>
          <w:tcPr>
            <w:tcW w:w="1276" w:type="dxa"/>
            <w:shd w:val="clear" w:color="auto" w:fill="FFFFFF" w:themeFill="background1"/>
            <w:noWrap/>
          </w:tcPr>
          <w:p w14:paraId="6BA35A73" w14:textId="77777777" w:rsidR="000D6A89" w:rsidRPr="00215F93" w:rsidRDefault="000D6A89" w:rsidP="00925FC8">
            <w:pPr>
              <w:jc w:val="right"/>
              <w:rPr>
                <w:sz w:val="20"/>
                <w:szCs w:val="20"/>
              </w:rPr>
            </w:pPr>
          </w:p>
        </w:tc>
        <w:tc>
          <w:tcPr>
            <w:tcW w:w="1276" w:type="dxa"/>
            <w:shd w:val="clear" w:color="auto" w:fill="FFFFFF" w:themeFill="background1"/>
          </w:tcPr>
          <w:p w14:paraId="74D1EBF4" w14:textId="77777777" w:rsidR="000D6A89" w:rsidRPr="00215F93" w:rsidRDefault="000D6A89" w:rsidP="00925FC8">
            <w:pPr>
              <w:jc w:val="right"/>
              <w:rPr>
                <w:sz w:val="20"/>
                <w:szCs w:val="20"/>
              </w:rPr>
            </w:pPr>
          </w:p>
        </w:tc>
        <w:tc>
          <w:tcPr>
            <w:tcW w:w="1133" w:type="dxa"/>
            <w:shd w:val="clear" w:color="auto" w:fill="FFFFFF" w:themeFill="background1"/>
            <w:noWrap/>
          </w:tcPr>
          <w:p w14:paraId="3455EB59" w14:textId="2B2D477A" w:rsidR="000D6A89" w:rsidRPr="00215F93" w:rsidRDefault="00DD2243" w:rsidP="00925FC8">
            <w:pPr>
              <w:jc w:val="right"/>
              <w:rPr>
                <w:b/>
                <w:bCs/>
                <w:sz w:val="20"/>
                <w:szCs w:val="20"/>
              </w:rPr>
            </w:pPr>
            <w:r w:rsidRPr="00215F93">
              <w:rPr>
                <w:b/>
                <w:bCs/>
                <w:sz w:val="20"/>
                <w:szCs w:val="20"/>
              </w:rPr>
              <w:t>7,433</w:t>
            </w:r>
          </w:p>
        </w:tc>
        <w:tc>
          <w:tcPr>
            <w:tcW w:w="1418" w:type="dxa"/>
            <w:shd w:val="clear" w:color="auto" w:fill="FFFFFF" w:themeFill="background1"/>
            <w:noWrap/>
          </w:tcPr>
          <w:p w14:paraId="5F328AF9" w14:textId="77777777" w:rsidR="000D6A89" w:rsidRPr="00215F93" w:rsidRDefault="000D6A89" w:rsidP="00925FC8">
            <w:pPr>
              <w:jc w:val="right"/>
              <w:rPr>
                <w:b/>
                <w:bCs/>
                <w:sz w:val="20"/>
                <w:szCs w:val="20"/>
              </w:rPr>
            </w:pPr>
          </w:p>
        </w:tc>
        <w:tc>
          <w:tcPr>
            <w:tcW w:w="1417" w:type="dxa"/>
            <w:shd w:val="clear" w:color="auto" w:fill="FFFFFF" w:themeFill="background1"/>
          </w:tcPr>
          <w:p w14:paraId="310A63E6" w14:textId="324F9BD5" w:rsidR="000D6A89" w:rsidRPr="00215F93" w:rsidRDefault="00DD2243" w:rsidP="00925FC8">
            <w:pPr>
              <w:jc w:val="right"/>
              <w:rPr>
                <w:b/>
                <w:bCs/>
                <w:sz w:val="20"/>
                <w:szCs w:val="20"/>
              </w:rPr>
            </w:pPr>
            <w:r w:rsidRPr="00215F93">
              <w:rPr>
                <w:b/>
                <w:bCs/>
                <w:sz w:val="20"/>
                <w:szCs w:val="20"/>
              </w:rPr>
              <w:t>520</w:t>
            </w:r>
          </w:p>
        </w:tc>
        <w:tc>
          <w:tcPr>
            <w:tcW w:w="1843" w:type="dxa"/>
            <w:shd w:val="clear" w:color="auto" w:fill="FFFFFF" w:themeFill="background1"/>
            <w:noWrap/>
          </w:tcPr>
          <w:p w14:paraId="76A7488A" w14:textId="77777777" w:rsidR="000D6A89" w:rsidRPr="00215F93" w:rsidRDefault="000D6A89" w:rsidP="00925FC8">
            <w:pPr>
              <w:jc w:val="center"/>
              <w:rPr>
                <w:sz w:val="20"/>
                <w:szCs w:val="20"/>
              </w:rPr>
            </w:pPr>
          </w:p>
        </w:tc>
        <w:tc>
          <w:tcPr>
            <w:tcW w:w="1701" w:type="dxa"/>
            <w:shd w:val="clear" w:color="auto" w:fill="FFFFFF" w:themeFill="background1"/>
          </w:tcPr>
          <w:p w14:paraId="0A96DC1C" w14:textId="77777777" w:rsidR="000D6A89" w:rsidRPr="00215F93" w:rsidRDefault="000D6A89" w:rsidP="00925FC8">
            <w:pPr>
              <w:jc w:val="center"/>
              <w:rPr>
                <w:sz w:val="20"/>
                <w:szCs w:val="20"/>
              </w:rPr>
            </w:pPr>
          </w:p>
        </w:tc>
      </w:tr>
      <w:tr w:rsidR="00215F93" w:rsidRPr="00215F93" w14:paraId="1168BAE5" w14:textId="77777777" w:rsidTr="00925FC8">
        <w:trPr>
          <w:cantSplit/>
        </w:trPr>
        <w:tc>
          <w:tcPr>
            <w:tcW w:w="13745" w:type="dxa"/>
            <w:gridSpan w:val="9"/>
            <w:shd w:val="clear" w:color="auto" w:fill="FFFFFF" w:themeFill="background1"/>
            <w:noWrap/>
          </w:tcPr>
          <w:p w14:paraId="45D82DFA" w14:textId="77777777" w:rsidR="000D6A89" w:rsidRPr="00215F93" w:rsidRDefault="000D6A89" w:rsidP="00925FC8">
            <w:pPr>
              <w:jc w:val="left"/>
              <w:rPr>
                <w:sz w:val="20"/>
                <w:szCs w:val="20"/>
              </w:rPr>
            </w:pPr>
            <w:r w:rsidRPr="00215F93">
              <w:rPr>
                <w:b/>
                <w:sz w:val="20"/>
                <w:szCs w:val="20"/>
              </w:rPr>
              <w:t>UNIDO</w:t>
            </w:r>
            <w:r w:rsidRPr="00215F93">
              <w:rPr>
                <w:rStyle w:val="FootnoteReference"/>
                <w:b/>
                <w:sz w:val="20"/>
                <w:szCs w:val="20"/>
              </w:rPr>
              <w:footnoteReference w:id="5"/>
            </w:r>
          </w:p>
        </w:tc>
      </w:tr>
      <w:tr w:rsidR="00215F93" w:rsidRPr="00215F93" w14:paraId="682BB03A" w14:textId="77777777" w:rsidTr="00672AD5">
        <w:trPr>
          <w:cantSplit/>
        </w:trPr>
        <w:tc>
          <w:tcPr>
            <w:tcW w:w="2122" w:type="dxa"/>
            <w:shd w:val="clear" w:color="auto" w:fill="FFFFFF" w:themeFill="background1"/>
            <w:noWrap/>
          </w:tcPr>
          <w:p w14:paraId="79D6AC51" w14:textId="42C97412" w:rsidR="00672AD5" w:rsidRPr="00215F93" w:rsidRDefault="00672AD5" w:rsidP="00672AD5">
            <w:pPr>
              <w:rPr>
                <w:b/>
                <w:sz w:val="20"/>
                <w:szCs w:val="20"/>
              </w:rPr>
            </w:pPr>
            <w:r w:rsidRPr="00215F93">
              <w:rPr>
                <w:sz w:val="20"/>
                <w:szCs w:val="20"/>
              </w:rPr>
              <w:t>ARG/REF/81/INV/01+</w:t>
            </w:r>
          </w:p>
        </w:tc>
        <w:tc>
          <w:tcPr>
            <w:tcW w:w="1559" w:type="dxa"/>
            <w:shd w:val="clear" w:color="auto" w:fill="FFFFFF" w:themeFill="background1"/>
            <w:vAlign w:val="bottom"/>
          </w:tcPr>
          <w:p w14:paraId="3B9DAA6B" w14:textId="2D3781BE" w:rsidR="00672AD5" w:rsidRPr="00215F93" w:rsidRDefault="00672AD5" w:rsidP="00672AD5">
            <w:pPr>
              <w:jc w:val="left"/>
              <w:rPr>
                <w:sz w:val="20"/>
                <w:szCs w:val="20"/>
              </w:rPr>
            </w:pPr>
            <w:r w:rsidRPr="00215F93">
              <w:rPr>
                <w:sz w:val="20"/>
                <w:szCs w:val="20"/>
              </w:rPr>
              <w:t xml:space="preserve">Conversion project for replacement of HFC-134a with isobutane </w:t>
            </w:r>
            <w:r w:rsidR="00DB73E4" w:rsidRPr="00215F93">
              <w:rPr>
                <w:sz w:val="20"/>
                <w:szCs w:val="20"/>
              </w:rPr>
              <w:br/>
            </w:r>
            <w:r w:rsidRPr="00215F93">
              <w:rPr>
                <w:sz w:val="20"/>
                <w:szCs w:val="20"/>
              </w:rPr>
              <w:t xml:space="preserve">(R-600a)/propane (R-290)-based refrigerant in the manufacture of domestic and commercial refrigeration </w:t>
            </w:r>
            <w:r w:rsidR="00DB73E4" w:rsidRPr="00215F93">
              <w:rPr>
                <w:sz w:val="20"/>
                <w:szCs w:val="20"/>
              </w:rPr>
              <w:t>equipment at</w:t>
            </w:r>
            <w:r w:rsidRPr="00215F93">
              <w:rPr>
                <w:sz w:val="20"/>
                <w:szCs w:val="20"/>
              </w:rPr>
              <w:t xml:space="preserve"> </w:t>
            </w:r>
            <w:proofErr w:type="spellStart"/>
            <w:r w:rsidRPr="00215F93">
              <w:rPr>
                <w:sz w:val="20"/>
                <w:szCs w:val="20"/>
              </w:rPr>
              <w:t>Briket</w:t>
            </w:r>
            <w:proofErr w:type="spellEnd"/>
            <w:r w:rsidRPr="00215F93">
              <w:rPr>
                <w:sz w:val="20"/>
                <w:szCs w:val="20"/>
              </w:rPr>
              <w:t>, Bambi and Mabe-Kronen</w:t>
            </w:r>
          </w:p>
        </w:tc>
        <w:tc>
          <w:tcPr>
            <w:tcW w:w="1276" w:type="dxa"/>
            <w:shd w:val="clear" w:color="auto" w:fill="FFFFFF" w:themeFill="background1"/>
            <w:noWrap/>
          </w:tcPr>
          <w:p w14:paraId="2A9FA29D" w14:textId="30F365D6" w:rsidR="00672AD5" w:rsidRPr="00215F93" w:rsidRDefault="00672AD5" w:rsidP="00672AD5">
            <w:pPr>
              <w:jc w:val="right"/>
              <w:rPr>
                <w:sz w:val="20"/>
                <w:szCs w:val="20"/>
              </w:rPr>
            </w:pPr>
            <w:r w:rsidRPr="00215F93">
              <w:rPr>
                <w:sz w:val="20"/>
                <w:szCs w:val="20"/>
              </w:rPr>
              <w:t>1,840,755</w:t>
            </w:r>
          </w:p>
        </w:tc>
        <w:tc>
          <w:tcPr>
            <w:tcW w:w="1276" w:type="dxa"/>
            <w:shd w:val="clear" w:color="auto" w:fill="FFFFFF" w:themeFill="background1"/>
          </w:tcPr>
          <w:p w14:paraId="492E2F69" w14:textId="01244650" w:rsidR="00672AD5" w:rsidRPr="00215F93" w:rsidRDefault="00672AD5" w:rsidP="00672AD5">
            <w:pPr>
              <w:jc w:val="right"/>
              <w:rPr>
                <w:sz w:val="20"/>
                <w:szCs w:val="20"/>
              </w:rPr>
            </w:pPr>
            <w:r w:rsidRPr="00215F93">
              <w:rPr>
                <w:sz w:val="20"/>
                <w:szCs w:val="20"/>
              </w:rPr>
              <w:t>1,835,494</w:t>
            </w:r>
          </w:p>
        </w:tc>
        <w:tc>
          <w:tcPr>
            <w:tcW w:w="1133" w:type="dxa"/>
            <w:shd w:val="clear" w:color="auto" w:fill="FFFFFF" w:themeFill="background1"/>
            <w:noWrap/>
          </w:tcPr>
          <w:p w14:paraId="0BDDA8D6" w14:textId="2E298FF4" w:rsidR="00672AD5" w:rsidRPr="00215F93" w:rsidRDefault="00672AD5" w:rsidP="00672AD5">
            <w:pPr>
              <w:jc w:val="right"/>
              <w:rPr>
                <w:b/>
                <w:bCs/>
                <w:sz w:val="20"/>
                <w:szCs w:val="20"/>
              </w:rPr>
            </w:pPr>
            <w:r w:rsidRPr="00215F93">
              <w:rPr>
                <w:sz w:val="20"/>
                <w:szCs w:val="20"/>
              </w:rPr>
              <w:t>5,261</w:t>
            </w:r>
          </w:p>
        </w:tc>
        <w:tc>
          <w:tcPr>
            <w:tcW w:w="1418" w:type="dxa"/>
            <w:shd w:val="clear" w:color="auto" w:fill="FFFFFF" w:themeFill="background1"/>
            <w:noWrap/>
          </w:tcPr>
          <w:p w14:paraId="51A2DD7A" w14:textId="77777777" w:rsidR="00672AD5" w:rsidRPr="00215F93" w:rsidRDefault="00672AD5" w:rsidP="00672AD5">
            <w:pPr>
              <w:jc w:val="right"/>
              <w:rPr>
                <w:b/>
                <w:bCs/>
                <w:sz w:val="20"/>
                <w:szCs w:val="20"/>
              </w:rPr>
            </w:pPr>
          </w:p>
        </w:tc>
        <w:tc>
          <w:tcPr>
            <w:tcW w:w="1417" w:type="dxa"/>
            <w:shd w:val="clear" w:color="auto" w:fill="FFFFFF" w:themeFill="background1"/>
          </w:tcPr>
          <w:p w14:paraId="701772F3" w14:textId="5FA6EE9A" w:rsidR="00672AD5" w:rsidRPr="00215F93" w:rsidRDefault="00672AD5" w:rsidP="00672AD5">
            <w:pPr>
              <w:jc w:val="right"/>
              <w:rPr>
                <w:b/>
                <w:bCs/>
                <w:sz w:val="20"/>
                <w:szCs w:val="20"/>
              </w:rPr>
            </w:pPr>
            <w:r w:rsidRPr="00215F93">
              <w:rPr>
                <w:sz w:val="20"/>
                <w:szCs w:val="20"/>
              </w:rPr>
              <w:t>368</w:t>
            </w:r>
          </w:p>
        </w:tc>
        <w:tc>
          <w:tcPr>
            <w:tcW w:w="1843" w:type="dxa"/>
            <w:shd w:val="clear" w:color="auto" w:fill="FFFFFF" w:themeFill="background1"/>
            <w:noWrap/>
          </w:tcPr>
          <w:p w14:paraId="4EA1C81E" w14:textId="44C85926" w:rsidR="00672AD5" w:rsidRPr="00215F93" w:rsidRDefault="00E31C10" w:rsidP="00672AD5">
            <w:pPr>
              <w:jc w:val="center"/>
              <w:rPr>
                <w:sz w:val="20"/>
                <w:szCs w:val="20"/>
              </w:rPr>
            </w:pPr>
            <w:r w:rsidRPr="00215F93">
              <w:rPr>
                <w:sz w:val="20"/>
                <w:szCs w:val="20"/>
              </w:rPr>
              <w:t>1</w:t>
            </w:r>
          </w:p>
        </w:tc>
        <w:tc>
          <w:tcPr>
            <w:tcW w:w="1701" w:type="dxa"/>
            <w:shd w:val="clear" w:color="auto" w:fill="FFFFFF" w:themeFill="background1"/>
          </w:tcPr>
          <w:p w14:paraId="2F86F9D8" w14:textId="0D41A597" w:rsidR="00672AD5" w:rsidRPr="00215F93" w:rsidRDefault="00672AD5" w:rsidP="00672AD5">
            <w:pPr>
              <w:jc w:val="center"/>
              <w:rPr>
                <w:sz w:val="20"/>
                <w:szCs w:val="20"/>
              </w:rPr>
            </w:pPr>
            <w:r w:rsidRPr="00215F93">
              <w:rPr>
                <w:sz w:val="20"/>
                <w:szCs w:val="20"/>
              </w:rPr>
              <w:t>94</w:t>
            </w:r>
          </w:p>
        </w:tc>
      </w:tr>
      <w:tr w:rsidR="00215F93" w:rsidRPr="00215F93" w14:paraId="0D24264B" w14:textId="77777777" w:rsidTr="00672AD5">
        <w:trPr>
          <w:cantSplit/>
        </w:trPr>
        <w:tc>
          <w:tcPr>
            <w:tcW w:w="2122" w:type="dxa"/>
            <w:shd w:val="clear" w:color="auto" w:fill="FFFFFF" w:themeFill="background1"/>
            <w:noWrap/>
          </w:tcPr>
          <w:p w14:paraId="1159C2CF" w14:textId="4576C1D6" w:rsidR="00672AD5" w:rsidRPr="00215F93" w:rsidRDefault="00672AD5" w:rsidP="00672AD5">
            <w:pPr>
              <w:rPr>
                <w:b/>
                <w:sz w:val="20"/>
                <w:szCs w:val="20"/>
              </w:rPr>
            </w:pPr>
            <w:r w:rsidRPr="00215F93">
              <w:rPr>
                <w:sz w:val="20"/>
                <w:szCs w:val="20"/>
              </w:rPr>
              <w:lastRenderedPageBreak/>
              <w:t>ARG/SEV/81/TAS/02+</w:t>
            </w:r>
          </w:p>
        </w:tc>
        <w:tc>
          <w:tcPr>
            <w:tcW w:w="1559" w:type="dxa"/>
            <w:shd w:val="clear" w:color="auto" w:fill="FFFFFF" w:themeFill="background1"/>
            <w:vAlign w:val="bottom"/>
          </w:tcPr>
          <w:p w14:paraId="3B93318D" w14:textId="2650C58F" w:rsidR="00672AD5" w:rsidRPr="00215F93" w:rsidRDefault="00672AD5" w:rsidP="00672AD5">
            <w:pPr>
              <w:jc w:val="left"/>
              <w:rPr>
                <w:sz w:val="20"/>
                <w:szCs w:val="20"/>
              </w:rPr>
            </w:pPr>
            <w:r w:rsidRPr="00215F93">
              <w:rPr>
                <w:sz w:val="20"/>
                <w:szCs w:val="20"/>
              </w:rPr>
              <w:t>Enabling activities for HFC phase-down</w:t>
            </w:r>
          </w:p>
        </w:tc>
        <w:tc>
          <w:tcPr>
            <w:tcW w:w="1276" w:type="dxa"/>
            <w:shd w:val="clear" w:color="auto" w:fill="FFFFFF" w:themeFill="background1"/>
            <w:noWrap/>
          </w:tcPr>
          <w:p w14:paraId="18E0CA76" w14:textId="04968788" w:rsidR="00672AD5" w:rsidRPr="00215F93" w:rsidRDefault="00672AD5" w:rsidP="00672AD5">
            <w:pPr>
              <w:jc w:val="right"/>
              <w:rPr>
                <w:sz w:val="20"/>
                <w:szCs w:val="20"/>
              </w:rPr>
            </w:pPr>
            <w:r w:rsidRPr="00215F93">
              <w:rPr>
                <w:sz w:val="20"/>
                <w:szCs w:val="20"/>
              </w:rPr>
              <w:t>250,000</w:t>
            </w:r>
          </w:p>
        </w:tc>
        <w:tc>
          <w:tcPr>
            <w:tcW w:w="1276" w:type="dxa"/>
            <w:shd w:val="clear" w:color="auto" w:fill="FFFFFF" w:themeFill="background1"/>
          </w:tcPr>
          <w:p w14:paraId="02C3DB5A" w14:textId="67AA280D" w:rsidR="00672AD5" w:rsidRPr="00215F93" w:rsidRDefault="00672AD5" w:rsidP="00672AD5">
            <w:pPr>
              <w:jc w:val="right"/>
              <w:rPr>
                <w:sz w:val="20"/>
                <w:szCs w:val="20"/>
              </w:rPr>
            </w:pPr>
            <w:r w:rsidRPr="00215F93">
              <w:rPr>
                <w:sz w:val="20"/>
                <w:szCs w:val="20"/>
              </w:rPr>
              <w:t>199,189</w:t>
            </w:r>
          </w:p>
        </w:tc>
        <w:tc>
          <w:tcPr>
            <w:tcW w:w="1133" w:type="dxa"/>
            <w:shd w:val="clear" w:color="auto" w:fill="FFFFFF" w:themeFill="background1"/>
            <w:noWrap/>
          </w:tcPr>
          <w:p w14:paraId="2EC2ADF0" w14:textId="0B8457F0" w:rsidR="00672AD5" w:rsidRPr="00215F93" w:rsidRDefault="00672AD5" w:rsidP="00672AD5">
            <w:pPr>
              <w:jc w:val="right"/>
              <w:rPr>
                <w:b/>
                <w:bCs/>
                <w:sz w:val="20"/>
                <w:szCs w:val="20"/>
              </w:rPr>
            </w:pPr>
            <w:r w:rsidRPr="00215F93">
              <w:rPr>
                <w:sz w:val="20"/>
                <w:szCs w:val="20"/>
              </w:rPr>
              <w:t>50,811</w:t>
            </w:r>
          </w:p>
        </w:tc>
        <w:tc>
          <w:tcPr>
            <w:tcW w:w="1418" w:type="dxa"/>
            <w:shd w:val="clear" w:color="auto" w:fill="FFFFFF" w:themeFill="background1"/>
            <w:noWrap/>
          </w:tcPr>
          <w:p w14:paraId="7D97AA66" w14:textId="77777777" w:rsidR="00672AD5" w:rsidRPr="00215F93" w:rsidRDefault="00672AD5" w:rsidP="00672AD5">
            <w:pPr>
              <w:jc w:val="right"/>
              <w:rPr>
                <w:b/>
                <w:bCs/>
                <w:sz w:val="20"/>
                <w:szCs w:val="20"/>
              </w:rPr>
            </w:pPr>
          </w:p>
        </w:tc>
        <w:tc>
          <w:tcPr>
            <w:tcW w:w="1417" w:type="dxa"/>
            <w:shd w:val="clear" w:color="auto" w:fill="FFFFFF" w:themeFill="background1"/>
          </w:tcPr>
          <w:p w14:paraId="3E711692" w14:textId="221C74DF" w:rsidR="00672AD5" w:rsidRPr="00215F93" w:rsidRDefault="00672AD5" w:rsidP="00672AD5">
            <w:pPr>
              <w:jc w:val="right"/>
              <w:rPr>
                <w:b/>
                <w:bCs/>
                <w:sz w:val="20"/>
                <w:szCs w:val="20"/>
              </w:rPr>
            </w:pPr>
            <w:r w:rsidRPr="00215F93">
              <w:rPr>
                <w:sz w:val="20"/>
                <w:szCs w:val="20"/>
              </w:rPr>
              <w:t>3,557</w:t>
            </w:r>
          </w:p>
        </w:tc>
        <w:tc>
          <w:tcPr>
            <w:tcW w:w="1843" w:type="dxa"/>
            <w:shd w:val="clear" w:color="auto" w:fill="FFFFFF" w:themeFill="background1"/>
            <w:noWrap/>
          </w:tcPr>
          <w:p w14:paraId="137BC146" w14:textId="061F04BF" w:rsidR="00672AD5" w:rsidRPr="00215F93" w:rsidRDefault="00E31C10" w:rsidP="00672AD5">
            <w:pPr>
              <w:jc w:val="center"/>
              <w:rPr>
                <w:sz w:val="20"/>
                <w:szCs w:val="20"/>
              </w:rPr>
            </w:pPr>
            <w:r w:rsidRPr="00215F93">
              <w:rPr>
                <w:sz w:val="20"/>
                <w:szCs w:val="20"/>
              </w:rPr>
              <w:t>1</w:t>
            </w:r>
          </w:p>
        </w:tc>
        <w:tc>
          <w:tcPr>
            <w:tcW w:w="1701" w:type="dxa"/>
            <w:shd w:val="clear" w:color="auto" w:fill="FFFFFF" w:themeFill="background1"/>
          </w:tcPr>
          <w:p w14:paraId="0DB252EE" w14:textId="33043A0C" w:rsidR="00672AD5" w:rsidRPr="00215F93" w:rsidRDefault="00672AD5" w:rsidP="00672AD5">
            <w:pPr>
              <w:jc w:val="center"/>
              <w:rPr>
                <w:sz w:val="20"/>
                <w:szCs w:val="20"/>
              </w:rPr>
            </w:pPr>
            <w:r w:rsidRPr="00215F93">
              <w:rPr>
                <w:sz w:val="20"/>
                <w:szCs w:val="20"/>
              </w:rPr>
              <w:t>94</w:t>
            </w:r>
          </w:p>
        </w:tc>
      </w:tr>
      <w:tr w:rsidR="00215F93" w:rsidRPr="00215F93" w14:paraId="6B6AC3D8" w14:textId="77777777" w:rsidTr="00672AD5">
        <w:trPr>
          <w:cantSplit/>
        </w:trPr>
        <w:tc>
          <w:tcPr>
            <w:tcW w:w="2122" w:type="dxa"/>
            <w:shd w:val="clear" w:color="auto" w:fill="FFFFFF" w:themeFill="background1"/>
            <w:noWrap/>
          </w:tcPr>
          <w:p w14:paraId="6F149C53" w14:textId="77F7183D" w:rsidR="00672AD5" w:rsidRPr="00215F93" w:rsidRDefault="00672AD5" w:rsidP="00672AD5">
            <w:pPr>
              <w:rPr>
                <w:b/>
                <w:sz w:val="20"/>
                <w:szCs w:val="20"/>
              </w:rPr>
            </w:pPr>
            <w:r w:rsidRPr="00215F93">
              <w:rPr>
                <w:sz w:val="20"/>
                <w:szCs w:val="20"/>
              </w:rPr>
              <w:t>EGY/SEV/81/TAS/02+</w:t>
            </w:r>
          </w:p>
        </w:tc>
        <w:tc>
          <w:tcPr>
            <w:tcW w:w="1559" w:type="dxa"/>
            <w:shd w:val="clear" w:color="auto" w:fill="FFFFFF" w:themeFill="background1"/>
            <w:vAlign w:val="bottom"/>
          </w:tcPr>
          <w:p w14:paraId="04BE14A4" w14:textId="03B7D08D" w:rsidR="00672AD5" w:rsidRPr="00215F93" w:rsidRDefault="00672AD5" w:rsidP="00672AD5">
            <w:pPr>
              <w:jc w:val="left"/>
              <w:rPr>
                <w:sz w:val="20"/>
                <w:szCs w:val="20"/>
              </w:rPr>
            </w:pPr>
            <w:r w:rsidRPr="00215F93">
              <w:rPr>
                <w:sz w:val="20"/>
                <w:szCs w:val="20"/>
              </w:rPr>
              <w:t>Enabling activities for HFC phase-down</w:t>
            </w:r>
          </w:p>
        </w:tc>
        <w:tc>
          <w:tcPr>
            <w:tcW w:w="1276" w:type="dxa"/>
            <w:shd w:val="clear" w:color="auto" w:fill="FFFFFF" w:themeFill="background1"/>
            <w:noWrap/>
          </w:tcPr>
          <w:p w14:paraId="0B2A8E0E" w14:textId="1DDA1625" w:rsidR="00672AD5" w:rsidRPr="00215F93" w:rsidRDefault="00672AD5" w:rsidP="00672AD5">
            <w:pPr>
              <w:jc w:val="right"/>
              <w:rPr>
                <w:sz w:val="20"/>
                <w:szCs w:val="20"/>
              </w:rPr>
            </w:pPr>
            <w:r w:rsidRPr="00215F93">
              <w:rPr>
                <w:sz w:val="20"/>
                <w:szCs w:val="20"/>
              </w:rPr>
              <w:t>105,000</w:t>
            </w:r>
          </w:p>
        </w:tc>
        <w:tc>
          <w:tcPr>
            <w:tcW w:w="1276" w:type="dxa"/>
            <w:shd w:val="clear" w:color="auto" w:fill="FFFFFF" w:themeFill="background1"/>
          </w:tcPr>
          <w:p w14:paraId="7A986495" w14:textId="05CF7563" w:rsidR="00672AD5" w:rsidRPr="00215F93" w:rsidRDefault="00672AD5" w:rsidP="00672AD5">
            <w:pPr>
              <w:jc w:val="right"/>
              <w:rPr>
                <w:sz w:val="20"/>
                <w:szCs w:val="20"/>
              </w:rPr>
            </w:pPr>
            <w:r w:rsidRPr="00215F93">
              <w:rPr>
                <w:sz w:val="20"/>
                <w:szCs w:val="20"/>
              </w:rPr>
              <w:t>101,318</w:t>
            </w:r>
          </w:p>
        </w:tc>
        <w:tc>
          <w:tcPr>
            <w:tcW w:w="1133" w:type="dxa"/>
            <w:shd w:val="clear" w:color="auto" w:fill="FFFFFF" w:themeFill="background1"/>
            <w:noWrap/>
          </w:tcPr>
          <w:p w14:paraId="43579C7E" w14:textId="6F2E52EC" w:rsidR="00672AD5" w:rsidRPr="00215F93" w:rsidRDefault="00672AD5" w:rsidP="00672AD5">
            <w:pPr>
              <w:jc w:val="right"/>
              <w:rPr>
                <w:b/>
                <w:bCs/>
                <w:sz w:val="20"/>
                <w:szCs w:val="20"/>
              </w:rPr>
            </w:pPr>
            <w:r w:rsidRPr="00215F93">
              <w:rPr>
                <w:sz w:val="20"/>
                <w:szCs w:val="20"/>
              </w:rPr>
              <w:t>3,682</w:t>
            </w:r>
          </w:p>
        </w:tc>
        <w:tc>
          <w:tcPr>
            <w:tcW w:w="1418" w:type="dxa"/>
            <w:shd w:val="clear" w:color="auto" w:fill="FFFFFF" w:themeFill="background1"/>
            <w:noWrap/>
          </w:tcPr>
          <w:p w14:paraId="131B6B10" w14:textId="77777777" w:rsidR="00672AD5" w:rsidRPr="00215F93" w:rsidRDefault="00672AD5" w:rsidP="00672AD5">
            <w:pPr>
              <w:jc w:val="right"/>
              <w:rPr>
                <w:b/>
                <w:bCs/>
                <w:sz w:val="20"/>
                <w:szCs w:val="20"/>
              </w:rPr>
            </w:pPr>
          </w:p>
        </w:tc>
        <w:tc>
          <w:tcPr>
            <w:tcW w:w="1417" w:type="dxa"/>
            <w:shd w:val="clear" w:color="auto" w:fill="FFFFFF" w:themeFill="background1"/>
          </w:tcPr>
          <w:p w14:paraId="1DE6FDC3" w14:textId="38BC4A35" w:rsidR="00672AD5" w:rsidRPr="00215F93" w:rsidRDefault="00672AD5" w:rsidP="00672AD5">
            <w:pPr>
              <w:jc w:val="right"/>
              <w:rPr>
                <w:b/>
                <w:bCs/>
                <w:sz w:val="20"/>
                <w:szCs w:val="20"/>
              </w:rPr>
            </w:pPr>
            <w:r w:rsidRPr="00215F93">
              <w:rPr>
                <w:sz w:val="20"/>
                <w:szCs w:val="20"/>
              </w:rPr>
              <w:t>258</w:t>
            </w:r>
          </w:p>
        </w:tc>
        <w:tc>
          <w:tcPr>
            <w:tcW w:w="1843" w:type="dxa"/>
            <w:shd w:val="clear" w:color="auto" w:fill="FFFFFF" w:themeFill="background1"/>
            <w:noWrap/>
          </w:tcPr>
          <w:p w14:paraId="41A1D71D" w14:textId="4B4EE218" w:rsidR="00672AD5" w:rsidRPr="00215F93" w:rsidRDefault="00E31C10" w:rsidP="00672AD5">
            <w:pPr>
              <w:jc w:val="center"/>
              <w:rPr>
                <w:sz w:val="20"/>
                <w:szCs w:val="20"/>
              </w:rPr>
            </w:pPr>
            <w:r w:rsidRPr="00215F93">
              <w:rPr>
                <w:sz w:val="20"/>
                <w:szCs w:val="20"/>
              </w:rPr>
              <w:t>1</w:t>
            </w:r>
          </w:p>
        </w:tc>
        <w:tc>
          <w:tcPr>
            <w:tcW w:w="1701" w:type="dxa"/>
            <w:shd w:val="clear" w:color="auto" w:fill="FFFFFF" w:themeFill="background1"/>
          </w:tcPr>
          <w:p w14:paraId="78C652FE" w14:textId="0E3CD911" w:rsidR="00672AD5" w:rsidRPr="00215F93" w:rsidRDefault="00672AD5" w:rsidP="00672AD5">
            <w:pPr>
              <w:jc w:val="center"/>
              <w:rPr>
                <w:sz w:val="20"/>
                <w:szCs w:val="20"/>
              </w:rPr>
            </w:pPr>
            <w:r w:rsidRPr="00215F93">
              <w:rPr>
                <w:sz w:val="20"/>
                <w:szCs w:val="20"/>
              </w:rPr>
              <w:t>94</w:t>
            </w:r>
          </w:p>
        </w:tc>
      </w:tr>
      <w:tr w:rsidR="00215F93" w:rsidRPr="00215F93" w14:paraId="0D4ACECB" w14:textId="77777777" w:rsidTr="00672AD5">
        <w:trPr>
          <w:cantSplit/>
        </w:trPr>
        <w:tc>
          <w:tcPr>
            <w:tcW w:w="2122" w:type="dxa"/>
            <w:shd w:val="clear" w:color="auto" w:fill="FFFFFF" w:themeFill="background1"/>
            <w:noWrap/>
          </w:tcPr>
          <w:p w14:paraId="1177CB46" w14:textId="5D69D2C5" w:rsidR="00672AD5" w:rsidRPr="00215F93" w:rsidRDefault="00672AD5" w:rsidP="00672AD5">
            <w:pPr>
              <w:rPr>
                <w:b/>
                <w:sz w:val="20"/>
                <w:szCs w:val="20"/>
              </w:rPr>
            </w:pPr>
            <w:r w:rsidRPr="00215F93">
              <w:rPr>
                <w:sz w:val="20"/>
                <w:szCs w:val="20"/>
              </w:rPr>
              <w:t>MOR/SEV/81/TAS/01+</w:t>
            </w:r>
          </w:p>
        </w:tc>
        <w:tc>
          <w:tcPr>
            <w:tcW w:w="1559" w:type="dxa"/>
            <w:shd w:val="clear" w:color="auto" w:fill="FFFFFF" w:themeFill="background1"/>
            <w:vAlign w:val="bottom"/>
          </w:tcPr>
          <w:p w14:paraId="3BBE02A3" w14:textId="3DC85D48" w:rsidR="00672AD5" w:rsidRPr="00215F93" w:rsidRDefault="00672AD5" w:rsidP="00672AD5">
            <w:pPr>
              <w:jc w:val="left"/>
              <w:rPr>
                <w:sz w:val="20"/>
                <w:szCs w:val="20"/>
              </w:rPr>
            </w:pPr>
            <w:r w:rsidRPr="00215F93">
              <w:rPr>
                <w:sz w:val="20"/>
                <w:szCs w:val="20"/>
              </w:rPr>
              <w:t>Enabling activities for HFC phase-down</w:t>
            </w:r>
          </w:p>
        </w:tc>
        <w:tc>
          <w:tcPr>
            <w:tcW w:w="1276" w:type="dxa"/>
            <w:shd w:val="clear" w:color="auto" w:fill="FFFFFF" w:themeFill="background1"/>
            <w:noWrap/>
          </w:tcPr>
          <w:p w14:paraId="037808A0" w14:textId="52904396" w:rsidR="00672AD5" w:rsidRPr="00215F93" w:rsidRDefault="00672AD5" w:rsidP="00672AD5">
            <w:pPr>
              <w:jc w:val="right"/>
              <w:rPr>
                <w:sz w:val="20"/>
                <w:szCs w:val="20"/>
              </w:rPr>
            </w:pPr>
            <w:r w:rsidRPr="00215F93">
              <w:rPr>
                <w:sz w:val="20"/>
                <w:szCs w:val="20"/>
              </w:rPr>
              <w:t>150,000</w:t>
            </w:r>
          </w:p>
        </w:tc>
        <w:tc>
          <w:tcPr>
            <w:tcW w:w="1276" w:type="dxa"/>
            <w:shd w:val="clear" w:color="auto" w:fill="FFFFFF" w:themeFill="background1"/>
          </w:tcPr>
          <w:p w14:paraId="2EEF9AB2" w14:textId="02D6FCCF" w:rsidR="00672AD5" w:rsidRPr="00215F93" w:rsidRDefault="00672AD5" w:rsidP="00672AD5">
            <w:pPr>
              <w:jc w:val="right"/>
              <w:rPr>
                <w:sz w:val="20"/>
                <w:szCs w:val="20"/>
              </w:rPr>
            </w:pPr>
            <w:r w:rsidRPr="00215F93">
              <w:rPr>
                <w:sz w:val="20"/>
                <w:szCs w:val="20"/>
              </w:rPr>
              <w:t>95,809</w:t>
            </w:r>
          </w:p>
        </w:tc>
        <w:tc>
          <w:tcPr>
            <w:tcW w:w="1133" w:type="dxa"/>
            <w:shd w:val="clear" w:color="auto" w:fill="FFFFFF" w:themeFill="background1"/>
            <w:noWrap/>
          </w:tcPr>
          <w:p w14:paraId="390E7DD3" w14:textId="5F30258A" w:rsidR="00672AD5" w:rsidRPr="00215F93" w:rsidRDefault="00672AD5" w:rsidP="00672AD5">
            <w:pPr>
              <w:jc w:val="right"/>
              <w:rPr>
                <w:b/>
                <w:bCs/>
                <w:sz w:val="20"/>
                <w:szCs w:val="20"/>
              </w:rPr>
            </w:pPr>
            <w:r w:rsidRPr="00215F93">
              <w:rPr>
                <w:sz w:val="20"/>
                <w:szCs w:val="20"/>
              </w:rPr>
              <w:t>54,191</w:t>
            </w:r>
          </w:p>
        </w:tc>
        <w:tc>
          <w:tcPr>
            <w:tcW w:w="1418" w:type="dxa"/>
            <w:shd w:val="clear" w:color="auto" w:fill="FFFFFF" w:themeFill="background1"/>
            <w:noWrap/>
          </w:tcPr>
          <w:p w14:paraId="7BFDD55A" w14:textId="77777777" w:rsidR="00672AD5" w:rsidRPr="00215F93" w:rsidRDefault="00672AD5" w:rsidP="00672AD5">
            <w:pPr>
              <w:jc w:val="right"/>
              <w:rPr>
                <w:b/>
                <w:bCs/>
                <w:sz w:val="20"/>
                <w:szCs w:val="20"/>
              </w:rPr>
            </w:pPr>
          </w:p>
        </w:tc>
        <w:tc>
          <w:tcPr>
            <w:tcW w:w="1417" w:type="dxa"/>
            <w:shd w:val="clear" w:color="auto" w:fill="FFFFFF" w:themeFill="background1"/>
          </w:tcPr>
          <w:p w14:paraId="53EEC565" w14:textId="2A7799C3" w:rsidR="00672AD5" w:rsidRPr="00215F93" w:rsidRDefault="00672AD5" w:rsidP="00672AD5">
            <w:pPr>
              <w:jc w:val="right"/>
              <w:rPr>
                <w:b/>
                <w:bCs/>
                <w:sz w:val="20"/>
                <w:szCs w:val="20"/>
              </w:rPr>
            </w:pPr>
            <w:r w:rsidRPr="00215F93">
              <w:rPr>
                <w:sz w:val="20"/>
                <w:szCs w:val="20"/>
              </w:rPr>
              <w:t>3,793</w:t>
            </w:r>
          </w:p>
        </w:tc>
        <w:tc>
          <w:tcPr>
            <w:tcW w:w="1843" w:type="dxa"/>
            <w:shd w:val="clear" w:color="auto" w:fill="FFFFFF" w:themeFill="background1"/>
            <w:noWrap/>
          </w:tcPr>
          <w:p w14:paraId="0A179C85" w14:textId="5F497F2B" w:rsidR="00672AD5" w:rsidRPr="00215F93" w:rsidRDefault="00E31C10" w:rsidP="00672AD5">
            <w:pPr>
              <w:jc w:val="center"/>
              <w:rPr>
                <w:sz w:val="20"/>
                <w:szCs w:val="20"/>
              </w:rPr>
            </w:pPr>
            <w:r w:rsidRPr="00215F93">
              <w:rPr>
                <w:sz w:val="20"/>
                <w:szCs w:val="20"/>
              </w:rPr>
              <w:t>1</w:t>
            </w:r>
          </w:p>
        </w:tc>
        <w:tc>
          <w:tcPr>
            <w:tcW w:w="1701" w:type="dxa"/>
            <w:shd w:val="clear" w:color="auto" w:fill="FFFFFF" w:themeFill="background1"/>
          </w:tcPr>
          <w:p w14:paraId="46DC5236" w14:textId="34165B91" w:rsidR="00672AD5" w:rsidRPr="00215F93" w:rsidRDefault="00672AD5" w:rsidP="00672AD5">
            <w:pPr>
              <w:jc w:val="center"/>
              <w:rPr>
                <w:sz w:val="20"/>
                <w:szCs w:val="20"/>
              </w:rPr>
            </w:pPr>
            <w:r w:rsidRPr="00215F93">
              <w:rPr>
                <w:sz w:val="20"/>
                <w:szCs w:val="20"/>
              </w:rPr>
              <w:t>94</w:t>
            </w:r>
          </w:p>
        </w:tc>
      </w:tr>
      <w:tr w:rsidR="00215F93" w:rsidRPr="00215F93" w14:paraId="3271F069" w14:textId="77777777" w:rsidTr="00672AD5">
        <w:trPr>
          <w:cantSplit/>
        </w:trPr>
        <w:tc>
          <w:tcPr>
            <w:tcW w:w="2122" w:type="dxa"/>
            <w:shd w:val="clear" w:color="auto" w:fill="FFFFFF" w:themeFill="background1"/>
            <w:noWrap/>
          </w:tcPr>
          <w:p w14:paraId="09EBE7D0" w14:textId="3FC7BE16" w:rsidR="00672AD5" w:rsidRPr="00215F93" w:rsidRDefault="00672AD5" w:rsidP="00672AD5">
            <w:pPr>
              <w:rPr>
                <w:b/>
                <w:sz w:val="20"/>
                <w:szCs w:val="20"/>
              </w:rPr>
            </w:pPr>
            <w:r w:rsidRPr="00215F93">
              <w:rPr>
                <w:sz w:val="20"/>
                <w:szCs w:val="20"/>
              </w:rPr>
              <w:t>VEN/SEV/81/TAS/01+</w:t>
            </w:r>
          </w:p>
        </w:tc>
        <w:tc>
          <w:tcPr>
            <w:tcW w:w="1559" w:type="dxa"/>
            <w:shd w:val="clear" w:color="auto" w:fill="FFFFFF" w:themeFill="background1"/>
            <w:vAlign w:val="bottom"/>
          </w:tcPr>
          <w:p w14:paraId="3A28D487" w14:textId="4AAF6581" w:rsidR="00672AD5" w:rsidRPr="00215F93" w:rsidRDefault="00672AD5" w:rsidP="00672AD5">
            <w:pPr>
              <w:jc w:val="left"/>
              <w:rPr>
                <w:sz w:val="20"/>
                <w:szCs w:val="20"/>
              </w:rPr>
            </w:pPr>
            <w:r w:rsidRPr="00215F93">
              <w:rPr>
                <w:sz w:val="20"/>
                <w:szCs w:val="20"/>
              </w:rPr>
              <w:t>Enabling activities for HFC phase-down</w:t>
            </w:r>
          </w:p>
        </w:tc>
        <w:tc>
          <w:tcPr>
            <w:tcW w:w="1276" w:type="dxa"/>
            <w:shd w:val="clear" w:color="auto" w:fill="FFFFFF" w:themeFill="background1"/>
            <w:noWrap/>
          </w:tcPr>
          <w:p w14:paraId="4B6E2133" w14:textId="037DA989" w:rsidR="00672AD5" w:rsidRPr="00215F93" w:rsidRDefault="00672AD5" w:rsidP="00672AD5">
            <w:pPr>
              <w:jc w:val="right"/>
              <w:rPr>
                <w:sz w:val="20"/>
                <w:szCs w:val="20"/>
              </w:rPr>
            </w:pPr>
            <w:r w:rsidRPr="00215F93">
              <w:rPr>
                <w:sz w:val="20"/>
                <w:szCs w:val="20"/>
              </w:rPr>
              <w:t>250,000</w:t>
            </w:r>
          </w:p>
        </w:tc>
        <w:tc>
          <w:tcPr>
            <w:tcW w:w="1276" w:type="dxa"/>
            <w:shd w:val="clear" w:color="auto" w:fill="FFFFFF" w:themeFill="background1"/>
          </w:tcPr>
          <w:p w14:paraId="5AFC796B" w14:textId="0CAD3A43" w:rsidR="00672AD5" w:rsidRPr="00215F93" w:rsidRDefault="00672AD5" w:rsidP="00672AD5">
            <w:pPr>
              <w:jc w:val="right"/>
              <w:rPr>
                <w:sz w:val="20"/>
                <w:szCs w:val="20"/>
              </w:rPr>
            </w:pPr>
            <w:r w:rsidRPr="00215F93">
              <w:rPr>
                <w:sz w:val="20"/>
                <w:szCs w:val="20"/>
              </w:rPr>
              <w:t>249,800</w:t>
            </w:r>
          </w:p>
        </w:tc>
        <w:tc>
          <w:tcPr>
            <w:tcW w:w="1133" w:type="dxa"/>
            <w:shd w:val="clear" w:color="auto" w:fill="FFFFFF" w:themeFill="background1"/>
            <w:noWrap/>
          </w:tcPr>
          <w:p w14:paraId="22CADA2F" w14:textId="551CF812" w:rsidR="00672AD5" w:rsidRPr="00215F93" w:rsidRDefault="00672AD5" w:rsidP="00672AD5">
            <w:pPr>
              <w:jc w:val="right"/>
              <w:rPr>
                <w:b/>
                <w:bCs/>
                <w:sz w:val="20"/>
                <w:szCs w:val="20"/>
              </w:rPr>
            </w:pPr>
            <w:r w:rsidRPr="00215F93">
              <w:rPr>
                <w:sz w:val="20"/>
                <w:szCs w:val="20"/>
              </w:rPr>
              <w:t>200</w:t>
            </w:r>
          </w:p>
        </w:tc>
        <w:tc>
          <w:tcPr>
            <w:tcW w:w="1418" w:type="dxa"/>
            <w:shd w:val="clear" w:color="auto" w:fill="FFFFFF" w:themeFill="background1"/>
            <w:noWrap/>
          </w:tcPr>
          <w:p w14:paraId="5B210E85" w14:textId="77777777" w:rsidR="00672AD5" w:rsidRPr="00215F93" w:rsidRDefault="00672AD5" w:rsidP="00672AD5">
            <w:pPr>
              <w:jc w:val="right"/>
              <w:rPr>
                <w:b/>
                <w:bCs/>
                <w:sz w:val="20"/>
                <w:szCs w:val="20"/>
              </w:rPr>
            </w:pPr>
          </w:p>
        </w:tc>
        <w:tc>
          <w:tcPr>
            <w:tcW w:w="1417" w:type="dxa"/>
            <w:shd w:val="clear" w:color="auto" w:fill="FFFFFF" w:themeFill="background1"/>
          </w:tcPr>
          <w:p w14:paraId="1E36EF2B" w14:textId="4952A4C2" w:rsidR="00672AD5" w:rsidRPr="00215F93" w:rsidRDefault="00672AD5" w:rsidP="00672AD5">
            <w:pPr>
              <w:jc w:val="right"/>
              <w:rPr>
                <w:b/>
                <w:bCs/>
                <w:sz w:val="20"/>
                <w:szCs w:val="20"/>
              </w:rPr>
            </w:pPr>
            <w:r w:rsidRPr="00215F93">
              <w:rPr>
                <w:sz w:val="20"/>
                <w:szCs w:val="20"/>
              </w:rPr>
              <w:t>14</w:t>
            </w:r>
          </w:p>
        </w:tc>
        <w:tc>
          <w:tcPr>
            <w:tcW w:w="1843" w:type="dxa"/>
            <w:shd w:val="clear" w:color="auto" w:fill="FFFFFF" w:themeFill="background1"/>
            <w:noWrap/>
          </w:tcPr>
          <w:p w14:paraId="3C81F8D9" w14:textId="24C59F01" w:rsidR="00672AD5" w:rsidRPr="00215F93" w:rsidRDefault="00E31C10" w:rsidP="00672AD5">
            <w:pPr>
              <w:jc w:val="center"/>
              <w:rPr>
                <w:sz w:val="20"/>
                <w:szCs w:val="20"/>
              </w:rPr>
            </w:pPr>
            <w:r w:rsidRPr="00215F93">
              <w:rPr>
                <w:sz w:val="20"/>
                <w:szCs w:val="20"/>
              </w:rPr>
              <w:t>1</w:t>
            </w:r>
          </w:p>
        </w:tc>
        <w:tc>
          <w:tcPr>
            <w:tcW w:w="1701" w:type="dxa"/>
            <w:shd w:val="clear" w:color="auto" w:fill="FFFFFF" w:themeFill="background1"/>
          </w:tcPr>
          <w:p w14:paraId="61346775" w14:textId="609EFC14" w:rsidR="00672AD5" w:rsidRPr="00215F93" w:rsidRDefault="00672AD5" w:rsidP="00672AD5">
            <w:pPr>
              <w:jc w:val="center"/>
              <w:rPr>
                <w:sz w:val="20"/>
                <w:szCs w:val="20"/>
              </w:rPr>
            </w:pPr>
            <w:r w:rsidRPr="00215F93">
              <w:rPr>
                <w:sz w:val="20"/>
                <w:szCs w:val="20"/>
              </w:rPr>
              <w:t>94</w:t>
            </w:r>
          </w:p>
        </w:tc>
      </w:tr>
      <w:tr w:rsidR="00215F93" w:rsidRPr="00215F93" w14:paraId="169EEB97" w14:textId="77777777" w:rsidTr="00925FC8">
        <w:trPr>
          <w:cantSplit/>
        </w:trPr>
        <w:tc>
          <w:tcPr>
            <w:tcW w:w="2122" w:type="dxa"/>
            <w:shd w:val="clear" w:color="auto" w:fill="FFFFFF" w:themeFill="background1"/>
            <w:noWrap/>
          </w:tcPr>
          <w:p w14:paraId="79E8331F" w14:textId="77777777" w:rsidR="000D6A89" w:rsidRPr="00215F93" w:rsidRDefault="000D6A89" w:rsidP="00925FC8">
            <w:pPr>
              <w:rPr>
                <w:b/>
                <w:bCs/>
                <w:sz w:val="20"/>
                <w:szCs w:val="20"/>
              </w:rPr>
            </w:pPr>
            <w:r w:rsidRPr="00215F93">
              <w:rPr>
                <w:b/>
                <w:bCs/>
                <w:sz w:val="20"/>
                <w:szCs w:val="20"/>
              </w:rPr>
              <w:t>TOTAL UNIDO</w:t>
            </w:r>
          </w:p>
        </w:tc>
        <w:tc>
          <w:tcPr>
            <w:tcW w:w="1559" w:type="dxa"/>
            <w:shd w:val="clear" w:color="auto" w:fill="FFFFFF" w:themeFill="background1"/>
            <w:vAlign w:val="bottom"/>
          </w:tcPr>
          <w:p w14:paraId="5BFE1DA0" w14:textId="77777777" w:rsidR="000D6A89" w:rsidRPr="00215F93" w:rsidRDefault="000D6A89" w:rsidP="00925FC8">
            <w:pPr>
              <w:rPr>
                <w:sz w:val="20"/>
                <w:szCs w:val="20"/>
              </w:rPr>
            </w:pPr>
          </w:p>
        </w:tc>
        <w:tc>
          <w:tcPr>
            <w:tcW w:w="1276" w:type="dxa"/>
            <w:shd w:val="clear" w:color="auto" w:fill="FFFFFF" w:themeFill="background1"/>
            <w:noWrap/>
          </w:tcPr>
          <w:p w14:paraId="3EC37C96" w14:textId="77777777" w:rsidR="000D6A89" w:rsidRPr="00215F93" w:rsidRDefault="000D6A89" w:rsidP="00925FC8">
            <w:pPr>
              <w:jc w:val="right"/>
              <w:rPr>
                <w:sz w:val="20"/>
                <w:szCs w:val="20"/>
              </w:rPr>
            </w:pPr>
          </w:p>
        </w:tc>
        <w:tc>
          <w:tcPr>
            <w:tcW w:w="1276" w:type="dxa"/>
            <w:shd w:val="clear" w:color="auto" w:fill="FFFFFF" w:themeFill="background1"/>
          </w:tcPr>
          <w:p w14:paraId="6C8F4AD3" w14:textId="77777777" w:rsidR="000D6A89" w:rsidRPr="00215F93" w:rsidRDefault="000D6A89" w:rsidP="00925FC8">
            <w:pPr>
              <w:jc w:val="right"/>
              <w:rPr>
                <w:sz w:val="20"/>
                <w:szCs w:val="20"/>
              </w:rPr>
            </w:pPr>
          </w:p>
        </w:tc>
        <w:tc>
          <w:tcPr>
            <w:tcW w:w="1133" w:type="dxa"/>
            <w:shd w:val="clear" w:color="auto" w:fill="FFFFFF" w:themeFill="background1"/>
            <w:noWrap/>
            <w:vAlign w:val="bottom"/>
          </w:tcPr>
          <w:p w14:paraId="503673AB" w14:textId="7ACD333E" w:rsidR="000D6A89" w:rsidRPr="00215F93" w:rsidRDefault="00213B2B" w:rsidP="00213B2B">
            <w:pPr>
              <w:jc w:val="right"/>
              <w:rPr>
                <w:b/>
                <w:bCs/>
                <w:sz w:val="20"/>
                <w:szCs w:val="20"/>
              </w:rPr>
            </w:pPr>
            <w:r w:rsidRPr="00215F93">
              <w:rPr>
                <w:b/>
                <w:bCs/>
                <w:sz w:val="20"/>
                <w:szCs w:val="20"/>
              </w:rPr>
              <w:t>114,144</w:t>
            </w:r>
          </w:p>
        </w:tc>
        <w:tc>
          <w:tcPr>
            <w:tcW w:w="1418" w:type="dxa"/>
            <w:shd w:val="clear" w:color="auto" w:fill="FFFFFF" w:themeFill="background1"/>
            <w:noWrap/>
          </w:tcPr>
          <w:p w14:paraId="54003A11" w14:textId="77777777" w:rsidR="000D6A89" w:rsidRPr="00215F93" w:rsidRDefault="000D6A89" w:rsidP="00925FC8">
            <w:pPr>
              <w:jc w:val="right"/>
              <w:rPr>
                <w:b/>
                <w:bCs/>
                <w:sz w:val="20"/>
                <w:szCs w:val="20"/>
              </w:rPr>
            </w:pPr>
          </w:p>
        </w:tc>
        <w:tc>
          <w:tcPr>
            <w:tcW w:w="1417" w:type="dxa"/>
            <w:shd w:val="clear" w:color="auto" w:fill="FFFFFF" w:themeFill="background1"/>
            <w:vAlign w:val="bottom"/>
          </w:tcPr>
          <w:p w14:paraId="27C07AF0" w14:textId="1A5E76C8" w:rsidR="000D6A89" w:rsidRPr="00215F93" w:rsidRDefault="00BF7E4C" w:rsidP="00BF7E4C">
            <w:pPr>
              <w:jc w:val="right"/>
              <w:rPr>
                <w:sz w:val="20"/>
                <w:szCs w:val="20"/>
              </w:rPr>
            </w:pPr>
            <w:r w:rsidRPr="00215F93">
              <w:rPr>
                <w:b/>
                <w:bCs/>
                <w:sz w:val="20"/>
                <w:szCs w:val="20"/>
              </w:rPr>
              <w:t>7,990</w:t>
            </w:r>
          </w:p>
        </w:tc>
        <w:tc>
          <w:tcPr>
            <w:tcW w:w="1843" w:type="dxa"/>
            <w:shd w:val="clear" w:color="auto" w:fill="FFFFFF" w:themeFill="background1"/>
            <w:noWrap/>
          </w:tcPr>
          <w:p w14:paraId="1E391E15" w14:textId="77777777" w:rsidR="000D6A89" w:rsidRPr="00215F93" w:rsidRDefault="000D6A89" w:rsidP="00925FC8">
            <w:pPr>
              <w:jc w:val="center"/>
              <w:rPr>
                <w:sz w:val="20"/>
                <w:szCs w:val="20"/>
              </w:rPr>
            </w:pPr>
          </w:p>
        </w:tc>
        <w:tc>
          <w:tcPr>
            <w:tcW w:w="1701" w:type="dxa"/>
            <w:shd w:val="clear" w:color="auto" w:fill="FFFFFF" w:themeFill="background1"/>
          </w:tcPr>
          <w:p w14:paraId="1043DDC1" w14:textId="77777777" w:rsidR="000D6A89" w:rsidRPr="00215F93" w:rsidRDefault="000D6A89" w:rsidP="00925FC8">
            <w:pPr>
              <w:jc w:val="center"/>
              <w:rPr>
                <w:sz w:val="20"/>
                <w:szCs w:val="20"/>
              </w:rPr>
            </w:pPr>
          </w:p>
        </w:tc>
      </w:tr>
    </w:tbl>
    <w:p w14:paraId="69C0B55A" w14:textId="77777777" w:rsidR="000D6A89" w:rsidRPr="00215F93" w:rsidRDefault="000D6A89" w:rsidP="000D6A89">
      <w:pPr>
        <w:rPr>
          <w:sz w:val="20"/>
          <w:szCs w:val="20"/>
          <w:lang w:eastAsia="en-CA"/>
        </w:rPr>
      </w:pPr>
      <w:r w:rsidRPr="00215F93">
        <w:rPr>
          <w:sz w:val="24"/>
        </w:rPr>
        <w:br w:type="page"/>
      </w:r>
    </w:p>
    <w:p w14:paraId="20FA3210" w14:textId="77777777" w:rsidR="000D6A89" w:rsidRPr="00215F93" w:rsidRDefault="000D6A89" w:rsidP="000D6A89">
      <w:pPr>
        <w:jc w:val="center"/>
        <w:rPr>
          <w:sz w:val="18"/>
          <w:szCs w:val="18"/>
        </w:rPr>
        <w:sectPr w:rsidR="000D6A89" w:rsidRPr="00215F93"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395F46A9" w14:textId="33338BC4" w:rsidR="000D6A89" w:rsidRPr="00215F93" w:rsidRDefault="000D6A89" w:rsidP="000D6A89">
      <w:pPr>
        <w:jc w:val="center"/>
        <w:rPr>
          <w:b/>
          <w:sz w:val="24"/>
        </w:rPr>
      </w:pPr>
      <w:r w:rsidRPr="00215F93">
        <w:rPr>
          <w:b/>
          <w:sz w:val="24"/>
        </w:rPr>
        <w:lastRenderedPageBreak/>
        <w:t>Annex I</w:t>
      </w:r>
      <w:r w:rsidR="00BE7B71" w:rsidRPr="00215F93">
        <w:rPr>
          <w:b/>
          <w:sz w:val="24"/>
        </w:rPr>
        <w:t>II</w:t>
      </w:r>
    </w:p>
    <w:p w14:paraId="172699BD" w14:textId="77777777" w:rsidR="000D6A89" w:rsidRPr="00215F93" w:rsidRDefault="000D6A89" w:rsidP="000D6A89">
      <w:pPr>
        <w:jc w:val="center"/>
        <w:rPr>
          <w:b/>
          <w:sz w:val="24"/>
        </w:rPr>
      </w:pPr>
    </w:p>
    <w:p w14:paraId="3EE4A10E" w14:textId="77777777" w:rsidR="000D6A89" w:rsidRPr="00215F93" w:rsidRDefault="000D6A89" w:rsidP="000D6A89">
      <w:pPr>
        <w:jc w:val="center"/>
        <w:rPr>
          <w:b/>
          <w:sz w:val="24"/>
        </w:rPr>
      </w:pPr>
      <w:r w:rsidRPr="00215F93">
        <w:rPr>
          <w:b/>
          <w:sz w:val="24"/>
        </w:rPr>
        <w:t>DETAILS ON COMPLETED, BY DECISIONS AND ADDITIONAL VOLUNTARY CONTRIBUTIONS PROJECTS WITH RETURNED BALANCES FROM IMPLEMENTING AGENCIES</w:t>
      </w:r>
    </w:p>
    <w:p w14:paraId="6403752B" w14:textId="77777777" w:rsidR="000D6A89" w:rsidRPr="00215F93" w:rsidRDefault="000D6A89" w:rsidP="000D6A89">
      <w:pPr>
        <w:jc w:val="center"/>
        <w:rPr>
          <w:b/>
          <w:sz w:val="24"/>
        </w:rPr>
      </w:pP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215F93" w:rsidRPr="00215F93" w14:paraId="68336167" w14:textId="77777777" w:rsidTr="002C12DA">
        <w:trPr>
          <w:tblHeader/>
        </w:trPr>
        <w:tc>
          <w:tcPr>
            <w:tcW w:w="1249" w:type="pct"/>
          </w:tcPr>
          <w:p w14:paraId="73B2DFB7" w14:textId="77777777" w:rsidR="000D6A89" w:rsidRPr="00215F93" w:rsidRDefault="000D6A89" w:rsidP="00FA7494">
            <w:pPr>
              <w:autoSpaceDE w:val="0"/>
              <w:autoSpaceDN w:val="0"/>
              <w:adjustRightInd w:val="0"/>
              <w:jc w:val="center"/>
              <w:rPr>
                <w:b/>
                <w:bCs/>
                <w:sz w:val="20"/>
                <w:szCs w:val="20"/>
              </w:rPr>
            </w:pPr>
            <w:r w:rsidRPr="00215F93">
              <w:rPr>
                <w:b/>
                <w:bCs/>
                <w:sz w:val="20"/>
                <w:szCs w:val="20"/>
              </w:rPr>
              <w:t>Code</w:t>
            </w:r>
          </w:p>
        </w:tc>
        <w:tc>
          <w:tcPr>
            <w:tcW w:w="2084" w:type="pct"/>
          </w:tcPr>
          <w:p w14:paraId="303D5B4E" w14:textId="77777777" w:rsidR="000D6A89" w:rsidRPr="00215F93" w:rsidRDefault="000D6A89" w:rsidP="00FA7494">
            <w:pPr>
              <w:autoSpaceDE w:val="0"/>
              <w:autoSpaceDN w:val="0"/>
              <w:adjustRightInd w:val="0"/>
              <w:jc w:val="center"/>
              <w:rPr>
                <w:b/>
                <w:bCs/>
                <w:sz w:val="20"/>
                <w:szCs w:val="20"/>
              </w:rPr>
            </w:pPr>
            <w:r w:rsidRPr="00215F93">
              <w:rPr>
                <w:b/>
                <w:bCs/>
                <w:sz w:val="20"/>
                <w:szCs w:val="20"/>
              </w:rPr>
              <w:t>Project title</w:t>
            </w:r>
          </w:p>
        </w:tc>
        <w:tc>
          <w:tcPr>
            <w:tcW w:w="565" w:type="pct"/>
          </w:tcPr>
          <w:p w14:paraId="3CE48180" w14:textId="77777777" w:rsidR="000D6A89" w:rsidRPr="00215F93" w:rsidRDefault="000D6A89" w:rsidP="00FA7494">
            <w:pPr>
              <w:jc w:val="center"/>
              <w:rPr>
                <w:b/>
                <w:sz w:val="20"/>
                <w:szCs w:val="20"/>
              </w:rPr>
            </w:pPr>
            <w:r w:rsidRPr="00215F93">
              <w:rPr>
                <w:b/>
                <w:bCs/>
                <w:sz w:val="20"/>
                <w:szCs w:val="20"/>
              </w:rPr>
              <w:t>Project costs returned (US $)</w:t>
            </w:r>
          </w:p>
        </w:tc>
        <w:tc>
          <w:tcPr>
            <w:tcW w:w="578" w:type="pct"/>
          </w:tcPr>
          <w:p w14:paraId="2548CDE3" w14:textId="77777777" w:rsidR="000D6A89" w:rsidRPr="00215F93" w:rsidRDefault="000D6A89" w:rsidP="00FA7494">
            <w:pPr>
              <w:jc w:val="center"/>
              <w:rPr>
                <w:b/>
                <w:sz w:val="20"/>
                <w:szCs w:val="20"/>
              </w:rPr>
            </w:pPr>
            <w:r w:rsidRPr="00215F93">
              <w:rPr>
                <w:b/>
                <w:bCs/>
                <w:sz w:val="20"/>
                <w:szCs w:val="20"/>
              </w:rPr>
              <w:t>Agency support costs (US $)</w:t>
            </w:r>
          </w:p>
        </w:tc>
        <w:tc>
          <w:tcPr>
            <w:tcW w:w="525" w:type="pct"/>
          </w:tcPr>
          <w:p w14:paraId="750F54C1" w14:textId="77777777" w:rsidR="000D6A89" w:rsidRPr="00215F93" w:rsidRDefault="000D6A89" w:rsidP="00FA7494">
            <w:pPr>
              <w:autoSpaceDE w:val="0"/>
              <w:autoSpaceDN w:val="0"/>
              <w:adjustRightInd w:val="0"/>
              <w:jc w:val="center"/>
              <w:rPr>
                <w:b/>
                <w:bCs/>
                <w:sz w:val="20"/>
                <w:szCs w:val="20"/>
              </w:rPr>
            </w:pPr>
            <w:r w:rsidRPr="00215F93">
              <w:rPr>
                <w:b/>
                <w:bCs/>
                <w:sz w:val="20"/>
                <w:szCs w:val="20"/>
              </w:rPr>
              <w:t>Total (US $)</w:t>
            </w:r>
          </w:p>
        </w:tc>
      </w:tr>
      <w:tr w:rsidR="00215F93" w:rsidRPr="00215F93" w14:paraId="5D0E716B" w14:textId="77777777" w:rsidTr="002C12DA">
        <w:tc>
          <w:tcPr>
            <w:tcW w:w="1249" w:type="pct"/>
          </w:tcPr>
          <w:p w14:paraId="162C9ED6" w14:textId="20BDFD81" w:rsidR="00852B27" w:rsidRPr="00215F93" w:rsidRDefault="00852B27" w:rsidP="00852B27">
            <w:pPr>
              <w:jc w:val="left"/>
              <w:rPr>
                <w:sz w:val="20"/>
                <w:szCs w:val="20"/>
              </w:rPr>
            </w:pPr>
            <w:r w:rsidRPr="00215F93">
              <w:rPr>
                <w:sz w:val="20"/>
                <w:szCs w:val="20"/>
              </w:rPr>
              <w:t>BGD/SEV/83/INS/55</w:t>
            </w:r>
          </w:p>
        </w:tc>
        <w:tc>
          <w:tcPr>
            <w:tcW w:w="2084" w:type="pct"/>
          </w:tcPr>
          <w:p w14:paraId="48D6393B" w14:textId="2FD718A8" w:rsidR="00852B27" w:rsidRPr="00215F93" w:rsidRDefault="00852B27" w:rsidP="00852B27">
            <w:pPr>
              <w:jc w:val="left"/>
              <w:rPr>
                <w:sz w:val="20"/>
                <w:szCs w:val="20"/>
              </w:rPr>
            </w:pPr>
            <w:r w:rsidRPr="00215F93">
              <w:rPr>
                <w:sz w:val="20"/>
                <w:szCs w:val="20"/>
              </w:rPr>
              <w:t>Renewal of the institutional strengthening project (phase IX: 7/2019-6/2021)</w:t>
            </w:r>
          </w:p>
        </w:tc>
        <w:tc>
          <w:tcPr>
            <w:tcW w:w="565" w:type="pct"/>
          </w:tcPr>
          <w:p w14:paraId="5D5E5CD5" w14:textId="2660FD01" w:rsidR="00852B27" w:rsidRPr="00215F93" w:rsidRDefault="00852B27" w:rsidP="00852B27">
            <w:pPr>
              <w:jc w:val="right"/>
              <w:rPr>
                <w:sz w:val="20"/>
                <w:szCs w:val="20"/>
              </w:rPr>
            </w:pPr>
            <w:r w:rsidRPr="00215F93">
              <w:rPr>
                <w:sz w:val="20"/>
                <w:szCs w:val="20"/>
              </w:rPr>
              <w:t>18</w:t>
            </w:r>
          </w:p>
        </w:tc>
        <w:tc>
          <w:tcPr>
            <w:tcW w:w="578" w:type="pct"/>
          </w:tcPr>
          <w:p w14:paraId="081C2D66" w14:textId="286A4D81" w:rsidR="00852B27" w:rsidRPr="00215F93" w:rsidRDefault="00852B27" w:rsidP="00852B27">
            <w:pPr>
              <w:jc w:val="right"/>
              <w:rPr>
                <w:sz w:val="20"/>
                <w:szCs w:val="20"/>
              </w:rPr>
            </w:pPr>
            <w:r w:rsidRPr="00215F93">
              <w:rPr>
                <w:sz w:val="20"/>
                <w:szCs w:val="20"/>
              </w:rPr>
              <w:t>1</w:t>
            </w:r>
          </w:p>
        </w:tc>
        <w:tc>
          <w:tcPr>
            <w:tcW w:w="525" w:type="pct"/>
          </w:tcPr>
          <w:p w14:paraId="3C06699D" w14:textId="51DE5D26" w:rsidR="00852B27" w:rsidRPr="00215F93" w:rsidRDefault="00852B27" w:rsidP="00852B27">
            <w:pPr>
              <w:jc w:val="right"/>
              <w:rPr>
                <w:sz w:val="20"/>
                <w:szCs w:val="20"/>
              </w:rPr>
            </w:pPr>
            <w:r w:rsidRPr="00215F93">
              <w:rPr>
                <w:sz w:val="20"/>
                <w:szCs w:val="20"/>
              </w:rPr>
              <w:t>19</w:t>
            </w:r>
          </w:p>
        </w:tc>
      </w:tr>
      <w:tr w:rsidR="00215F93" w:rsidRPr="00215F93" w14:paraId="5B4330F4" w14:textId="77777777" w:rsidTr="002C12DA">
        <w:tc>
          <w:tcPr>
            <w:tcW w:w="1249" w:type="pct"/>
          </w:tcPr>
          <w:p w14:paraId="0E21F75B" w14:textId="33B30BB7" w:rsidR="00852B27" w:rsidRPr="00215F93" w:rsidRDefault="00852B27" w:rsidP="00852B27">
            <w:pPr>
              <w:jc w:val="left"/>
              <w:rPr>
                <w:sz w:val="20"/>
                <w:szCs w:val="20"/>
              </w:rPr>
            </w:pPr>
            <w:r w:rsidRPr="00215F93">
              <w:rPr>
                <w:sz w:val="20"/>
                <w:szCs w:val="20"/>
              </w:rPr>
              <w:t>BZE/PHA/50/PRP/17</w:t>
            </w:r>
          </w:p>
        </w:tc>
        <w:tc>
          <w:tcPr>
            <w:tcW w:w="2084" w:type="pct"/>
          </w:tcPr>
          <w:p w14:paraId="481B1D99" w14:textId="3C7A3C6E" w:rsidR="00852B27" w:rsidRPr="00215F93" w:rsidRDefault="00852B27" w:rsidP="00852B27">
            <w:pPr>
              <w:jc w:val="left"/>
              <w:rPr>
                <w:sz w:val="20"/>
                <w:szCs w:val="20"/>
              </w:rPr>
            </w:pPr>
            <w:r w:rsidRPr="00215F93">
              <w:rPr>
                <w:sz w:val="20"/>
                <w:szCs w:val="20"/>
              </w:rPr>
              <w:t>Project preparation for a terminal phase-out management plan in the refrigeration servicing sector</w:t>
            </w:r>
          </w:p>
        </w:tc>
        <w:tc>
          <w:tcPr>
            <w:tcW w:w="565" w:type="pct"/>
          </w:tcPr>
          <w:p w14:paraId="534B519E" w14:textId="71D6CAC7" w:rsidR="00852B27" w:rsidRPr="00215F93" w:rsidRDefault="00852B27" w:rsidP="00852B27">
            <w:pPr>
              <w:jc w:val="right"/>
              <w:rPr>
                <w:sz w:val="20"/>
                <w:szCs w:val="20"/>
              </w:rPr>
            </w:pPr>
            <w:r w:rsidRPr="00215F93">
              <w:rPr>
                <w:sz w:val="20"/>
                <w:szCs w:val="20"/>
              </w:rPr>
              <w:t>1</w:t>
            </w:r>
          </w:p>
        </w:tc>
        <w:tc>
          <w:tcPr>
            <w:tcW w:w="578" w:type="pct"/>
          </w:tcPr>
          <w:p w14:paraId="0B870ED7" w14:textId="112C211D" w:rsidR="00852B27" w:rsidRPr="00215F93" w:rsidRDefault="00852B27" w:rsidP="00852B27">
            <w:pPr>
              <w:jc w:val="right"/>
              <w:rPr>
                <w:sz w:val="20"/>
                <w:szCs w:val="20"/>
              </w:rPr>
            </w:pPr>
            <w:r w:rsidRPr="00215F93">
              <w:rPr>
                <w:sz w:val="20"/>
                <w:szCs w:val="20"/>
              </w:rPr>
              <w:t>0</w:t>
            </w:r>
          </w:p>
        </w:tc>
        <w:tc>
          <w:tcPr>
            <w:tcW w:w="525" w:type="pct"/>
          </w:tcPr>
          <w:p w14:paraId="57510BEC" w14:textId="5AA86919" w:rsidR="00852B27" w:rsidRPr="00215F93" w:rsidRDefault="00852B27" w:rsidP="00852B27">
            <w:pPr>
              <w:jc w:val="right"/>
              <w:rPr>
                <w:sz w:val="20"/>
                <w:szCs w:val="20"/>
              </w:rPr>
            </w:pPr>
            <w:r w:rsidRPr="00215F93">
              <w:rPr>
                <w:sz w:val="20"/>
                <w:szCs w:val="20"/>
              </w:rPr>
              <w:t>1</w:t>
            </w:r>
          </w:p>
        </w:tc>
      </w:tr>
      <w:tr w:rsidR="00215F93" w:rsidRPr="00215F93" w14:paraId="21058105" w14:textId="77777777" w:rsidTr="002C12DA">
        <w:tc>
          <w:tcPr>
            <w:tcW w:w="1249" w:type="pct"/>
          </w:tcPr>
          <w:p w14:paraId="3BB9E0C6" w14:textId="76D53AC0" w:rsidR="00852B27" w:rsidRPr="00215F93" w:rsidRDefault="00852B27" w:rsidP="00852B27">
            <w:pPr>
              <w:jc w:val="left"/>
              <w:rPr>
                <w:sz w:val="20"/>
                <w:szCs w:val="20"/>
              </w:rPr>
            </w:pPr>
            <w:r w:rsidRPr="00215F93">
              <w:rPr>
                <w:sz w:val="20"/>
                <w:szCs w:val="20"/>
              </w:rPr>
              <w:t>BZE/PHA/82/PRP/34</w:t>
            </w:r>
          </w:p>
        </w:tc>
        <w:tc>
          <w:tcPr>
            <w:tcW w:w="2084" w:type="pct"/>
          </w:tcPr>
          <w:p w14:paraId="64F0E77D" w14:textId="386D0ED8" w:rsidR="00852B27" w:rsidRPr="00215F93" w:rsidRDefault="00852B27" w:rsidP="00852B27">
            <w:pPr>
              <w:jc w:val="left"/>
              <w:rPr>
                <w:sz w:val="20"/>
                <w:szCs w:val="20"/>
              </w:rPr>
            </w:pPr>
            <w:r w:rsidRPr="00215F93">
              <w:rPr>
                <w:sz w:val="20"/>
                <w:szCs w:val="20"/>
              </w:rPr>
              <w:t>Preparation of a HCFC phase-out management plan (stage II)</w:t>
            </w:r>
          </w:p>
        </w:tc>
        <w:tc>
          <w:tcPr>
            <w:tcW w:w="565" w:type="pct"/>
          </w:tcPr>
          <w:p w14:paraId="08EDA544" w14:textId="582E3611" w:rsidR="00852B27" w:rsidRPr="00215F93" w:rsidRDefault="00852B27" w:rsidP="00852B27">
            <w:pPr>
              <w:jc w:val="right"/>
              <w:rPr>
                <w:sz w:val="20"/>
                <w:szCs w:val="20"/>
              </w:rPr>
            </w:pPr>
            <w:r w:rsidRPr="00215F93">
              <w:rPr>
                <w:sz w:val="20"/>
                <w:szCs w:val="20"/>
              </w:rPr>
              <w:t>1,250</w:t>
            </w:r>
          </w:p>
        </w:tc>
        <w:tc>
          <w:tcPr>
            <w:tcW w:w="578" w:type="pct"/>
          </w:tcPr>
          <w:p w14:paraId="1FE9E90A" w14:textId="64FF0171" w:rsidR="00852B27" w:rsidRPr="00215F93" w:rsidRDefault="00852B27" w:rsidP="00852B27">
            <w:pPr>
              <w:jc w:val="right"/>
              <w:rPr>
                <w:sz w:val="20"/>
                <w:szCs w:val="20"/>
              </w:rPr>
            </w:pPr>
            <w:r w:rsidRPr="00215F93">
              <w:rPr>
                <w:sz w:val="20"/>
                <w:szCs w:val="20"/>
              </w:rPr>
              <w:t>87</w:t>
            </w:r>
          </w:p>
        </w:tc>
        <w:tc>
          <w:tcPr>
            <w:tcW w:w="525" w:type="pct"/>
          </w:tcPr>
          <w:p w14:paraId="6B9DD51C" w14:textId="09D4CC50" w:rsidR="00852B27" w:rsidRPr="00215F93" w:rsidRDefault="00852B27" w:rsidP="00852B27">
            <w:pPr>
              <w:jc w:val="right"/>
              <w:rPr>
                <w:sz w:val="20"/>
                <w:szCs w:val="20"/>
              </w:rPr>
            </w:pPr>
            <w:r w:rsidRPr="00215F93">
              <w:rPr>
                <w:sz w:val="20"/>
                <w:szCs w:val="20"/>
              </w:rPr>
              <w:t>1,338</w:t>
            </w:r>
          </w:p>
        </w:tc>
      </w:tr>
      <w:tr w:rsidR="00215F93" w:rsidRPr="00215F93" w14:paraId="4A85C400" w14:textId="77777777" w:rsidTr="002C12DA">
        <w:tc>
          <w:tcPr>
            <w:tcW w:w="1249" w:type="pct"/>
          </w:tcPr>
          <w:p w14:paraId="6B335B61" w14:textId="6D3BDEB2" w:rsidR="00852B27" w:rsidRPr="00215F93" w:rsidRDefault="00852B27" w:rsidP="00852B27">
            <w:pPr>
              <w:jc w:val="left"/>
              <w:rPr>
                <w:sz w:val="20"/>
                <w:szCs w:val="20"/>
              </w:rPr>
            </w:pPr>
            <w:r w:rsidRPr="00215F93">
              <w:rPr>
                <w:sz w:val="20"/>
                <w:szCs w:val="20"/>
              </w:rPr>
              <w:t>CHI/SEV/83/INS/198</w:t>
            </w:r>
          </w:p>
        </w:tc>
        <w:tc>
          <w:tcPr>
            <w:tcW w:w="2084" w:type="pct"/>
          </w:tcPr>
          <w:p w14:paraId="2C458BC7" w14:textId="69D9B9C6" w:rsidR="00852B27" w:rsidRPr="00215F93" w:rsidRDefault="00852B27" w:rsidP="00852B27">
            <w:pPr>
              <w:jc w:val="left"/>
              <w:rPr>
                <w:sz w:val="20"/>
                <w:szCs w:val="20"/>
              </w:rPr>
            </w:pPr>
            <w:r w:rsidRPr="00215F93">
              <w:rPr>
                <w:sz w:val="20"/>
                <w:szCs w:val="20"/>
              </w:rPr>
              <w:t>Extension of the institutional strengthening project (phase XIII: 7/2019-6/2021)</w:t>
            </w:r>
          </w:p>
        </w:tc>
        <w:tc>
          <w:tcPr>
            <w:tcW w:w="565" w:type="pct"/>
          </w:tcPr>
          <w:p w14:paraId="03102EBC" w14:textId="7FDD1B17" w:rsidR="00852B27" w:rsidRPr="00215F93" w:rsidRDefault="00852B27" w:rsidP="00852B27">
            <w:pPr>
              <w:jc w:val="right"/>
              <w:rPr>
                <w:sz w:val="20"/>
                <w:szCs w:val="20"/>
              </w:rPr>
            </w:pPr>
            <w:r w:rsidRPr="00215F93">
              <w:rPr>
                <w:sz w:val="20"/>
                <w:szCs w:val="20"/>
              </w:rPr>
              <w:t>169</w:t>
            </w:r>
          </w:p>
        </w:tc>
        <w:tc>
          <w:tcPr>
            <w:tcW w:w="578" w:type="pct"/>
          </w:tcPr>
          <w:p w14:paraId="1EDD82D1" w14:textId="25E736D3" w:rsidR="00852B27" w:rsidRPr="00215F93" w:rsidRDefault="00852B27" w:rsidP="00852B27">
            <w:pPr>
              <w:jc w:val="right"/>
              <w:rPr>
                <w:sz w:val="20"/>
                <w:szCs w:val="20"/>
              </w:rPr>
            </w:pPr>
            <w:r w:rsidRPr="00215F93">
              <w:rPr>
                <w:sz w:val="20"/>
                <w:szCs w:val="20"/>
              </w:rPr>
              <w:t>12</w:t>
            </w:r>
          </w:p>
        </w:tc>
        <w:tc>
          <w:tcPr>
            <w:tcW w:w="525" w:type="pct"/>
          </w:tcPr>
          <w:p w14:paraId="32F05F53" w14:textId="43AEBF93" w:rsidR="00852B27" w:rsidRPr="00215F93" w:rsidRDefault="00852B27" w:rsidP="00852B27">
            <w:pPr>
              <w:jc w:val="right"/>
              <w:rPr>
                <w:sz w:val="20"/>
                <w:szCs w:val="20"/>
              </w:rPr>
            </w:pPr>
            <w:r w:rsidRPr="00215F93">
              <w:rPr>
                <w:sz w:val="20"/>
                <w:szCs w:val="20"/>
              </w:rPr>
              <w:t>181</w:t>
            </w:r>
          </w:p>
        </w:tc>
      </w:tr>
      <w:tr w:rsidR="00215F93" w:rsidRPr="00215F93" w14:paraId="5FAE5A84" w14:textId="77777777" w:rsidTr="002C12DA">
        <w:tc>
          <w:tcPr>
            <w:tcW w:w="1249" w:type="pct"/>
          </w:tcPr>
          <w:p w14:paraId="08BD0D78" w14:textId="2CDB31C0" w:rsidR="00852B27" w:rsidRPr="00215F93" w:rsidRDefault="00852B27" w:rsidP="00852B27">
            <w:pPr>
              <w:jc w:val="left"/>
              <w:rPr>
                <w:sz w:val="20"/>
                <w:szCs w:val="20"/>
              </w:rPr>
            </w:pPr>
            <w:r w:rsidRPr="00215F93">
              <w:rPr>
                <w:sz w:val="20"/>
                <w:szCs w:val="20"/>
              </w:rPr>
              <w:t>COL/PHA/81/INV/102</w:t>
            </w:r>
          </w:p>
        </w:tc>
        <w:tc>
          <w:tcPr>
            <w:tcW w:w="2084" w:type="pct"/>
          </w:tcPr>
          <w:p w14:paraId="57BA636C" w14:textId="72D4C97E" w:rsidR="00852B27" w:rsidRPr="00215F93" w:rsidRDefault="00852B27" w:rsidP="00852B27">
            <w:pPr>
              <w:jc w:val="left"/>
              <w:rPr>
                <w:sz w:val="20"/>
                <w:szCs w:val="20"/>
              </w:rPr>
            </w:pPr>
            <w:r w:rsidRPr="00215F93">
              <w:rPr>
                <w:sz w:val="20"/>
                <w:szCs w:val="20"/>
              </w:rPr>
              <w:t>HCFC phase-out management plan (stage II, second tranche) (foam sector)</w:t>
            </w:r>
          </w:p>
        </w:tc>
        <w:tc>
          <w:tcPr>
            <w:tcW w:w="565" w:type="pct"/>
          </w:tcPr>
          <w:p w14:paraId="2485143B" w14:textId="6065374A" w:rsidR="00852B27" w:rsidRPr="00215F93" w:rsidRDefault="00852B27" w:rsidP="00852B27">
            <w:pPr>
              <w:jc w:val="right"/>
              <w:rPr>
                <w:sz w:val="20"/>
                <w:szCs w:val="20"/>
              </w:rPr>
            </w:pPr>
            <w:r w:rsidRPr="00215F93">
              <w:rPr>
                <w:sz w:val="20"/>
                <w:szCs w:val="20"/>
              </w:rPr>
              <w:t>542,962</w:t>
            </w:r>
          </w:p>
        </w:tc>
        <w:tc>
          <w:tcPr>
            <w:tcW w:w="578" w:type="pct"/>
          </w:tcPr>
          <w:p w14:paraId="2065E7CA" w14:textId="322F1046" w:rsidR="00852B27" w:rsidRPr="00215F93" w:rsidRDefault="00852B27" w:rsidP="00852B27">
            <w:pPr>
              <w:jc w:val="right"/>
              <w:rPr>
                <w:sz w:val="20"/>
                <w:szCs w:val="20"/>
              </w:rPr>
            </w:pPr>
            <w:r w:rsidRPr="00215F93">
              <w:rPr>
                <w:sz w:val="20"/>
                <w:szCs w:val="20"/>
              </w:rPr>
              <w:t>38,007</w:t>
            </w:r>
          </w:p>
        </w:tc>
        <w:tc>
          <w:tcPr>
            <w:tcW w:w="525" w:type="pct"/>
          </w:tcPr>
          <w:p w14:paraId="0079E762" w14:textId="21F8522E" w:rsidR="00852B27" w:rsidRPr="00215F93" w:rsidRDefault="00852B27" w:rsidP="00852B27">
            <w:pPr>
              <w:jc w:val="right"/>
              <w:rPr>
                <w:sz w:val="20"/>
                <w:szCs w:val="20"/>
              </w:rPr>
            </w:pPr>
            <w:r w:rsidRPr="00215F93">
              <w:rPr>
                <w:sz w:val="20"/>
                <w:szCs w:val="20"/>
              </w:rPr>
              <w:t>580,969</w:t>
            </w:r>
          </w:p>
        </w:tc>
      </w:tr>
      <w:tr w:rsidR="00215F93" w:rsidRPr="00215F93" w14:paraId="6942394B" w14:textId="77777777" w:rsidTr="002C12DA">
        <w:tc>
          <w:tcPr>
            <w:tcW w:w="1249" w:type="pct"/>
          </w:tcPr>
          <w:p w14:paraId="3ED35179" w14:textId="7010598E" w:rsidR="00852B27" w:rsidRPr="00215F93" w:rsidRDefault="00852B27" w:rsidP="00852B27">
            <w:pPr>
              <w:jc w:val="left"/>
              <w:rPr>
                <w:sz w:val="20"/>
                <w:szCs w:val="20"/>
              </w:rPr>
            </w:pPr>
            <w:r w:rsidRPr="00215F93">
              <w:rPr>
                <w:sz w:val="20"/>
                <w:szCs w:val="20"/>
              </w:rPr>
              <w:t>COL/SEV/79/INS/101</w:t>
            </w:r>
          </w:p>
        </w:tc>
        <w:tc>
          <w:tcPr>
            <w:tcW w:w="2084" w:type="pct"/>
          </w:tcPr>
          <w:p w14:paraId="4BE953E4" w14:textId="45791603"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XI: 11/2017-10/2019)</w:t>
            </w:r>
          </w:p>
        </w:tc>
        <w:tc>
          <w:tcPr>
            <w:tcW w:w="565" w:type="pct"/>
          </w:tcPr>
          <w:p w14:paraId="51442FDD" w14:textId="26070E7E" w:rsidR="00852B27" w:rsidRPr="00215F93" w:rsidRDefault="00852B27" w:rsidP="00852B27">
            <w:pPr>
              <w:jc w:val="right"/>
              <w:rPr>
                <w:sz w:val="20"/>
                <w:szCs w:val="20"/>
              </w:rPr>
            </w:pPr>
            <w:r w:rsidRPr="00215F93">
              <w:rPr>
                <w:sz w:val="20"/>
                <w:szCs w:val="20"/>
              </w:rPr>
              <w:t>773</w:t>
            </w:r>
          </w:p>
        </w:tc>
        <w:tc>
          <w:tcPr>
            <w:tcW w:w="578" w:type="pct"/>
          </w:tcPr>
          <w:p w14:paraId="3FED098D" w14:textId="52901C2E" w:rsidR="00852B27" w:rsidRPr="00215F93" w:rsidRDefault="00852B27" w:rsidP="00852B27">
            <w:pPr>
              <w:jc w:val="right"/>
              <w:rPr>
                <w:sz w:val="20"/>
                <w:szCs w:val="20"/>
              </w:rPr>
            </w:pPr>
            <w:r w:rsidRPr="00215F93">
              <w:rPr>
                <w:sz w:val="20"/>
                <w:szCs w:val="20"/>
              </w:rPr>
              <w:t>54</w:t>
            </w:r>
          </w:p>
        </w:tc>
        <w:tc>
          <w:tcPr>
            <w:tcW w:w="525" w:type="pct"/>
          </w:tcPr>
          <w:p w14:paraId="03943F04" w14:textId="4E757824" w:rsidR="00852B27" w:rsidRPr="00215F93" w:rsidRDefault="00852B27" w:rsidP="00852B27">
            <w:pPr>
              <w:jc w:val="right"/>
              <w:rPr>
                <w:sz w:val="20"/>
                <w:szCs w:val="20"/>
              </w:rPr>
            </w:pPr>
            <w:r w:rsidRPr="00215F93">
              <w:rPr>
                <w:sz w:val="20"/>
                <w:szCs w:val="20"/>
              </w:rPr>
              <w:t>827</w:t>
            </w:r>
          </w:p>
        </w:tc>
      </w:tr>
      <w:tr w:rsidR="00215F93" w:rsidRPr="00215F93" w14:paraId="6202E9CB" w14:textId="77777777" w:rsidTr="002C12DA">
        <w:tc>
          <w:tcPr>
            <w:tcW w:w="1249" w:type="pct"/>
          </w:tcPr>
          <w:p w14:paraId="2C9CDEF8" w14:textId="3E488F60" w:rsidR="00852B27" w:rsidRPr="00215F93" w:rsidRDefault="00852B27" w:rsidP="00852B27">
            <w:pPr>
              <w:jc w:val="left"/>
              <w:rPr>
                <w:sz w:val="20"/>
                <w:szCs w:val="20"/>
              </w:rPr>
            </w:pPr>
            <w:r w:rsidRPr="00215F93">
              <w:rPr>
                <w:sz w:val="20"/>
                <w:szCs w:val="20"/>
              </w:rPr>
              <w:t>COL/SEV/83/INS/106</w:t>
            </w:r>
          </w:p>
        </w:tc>
        <w:tc>
          <w:tcPr>
            <w:tcW w:w="2084" w:type="pct"/>
          </w:tcPr>
          <w:p w14:paraId="19229914" w14:textId="514E4F93"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XII: 11/2019-10/2021)</w:t>
            </w:r>
          </w:p>
        </w:tc>
        <w:tc>
          <w:tcPr>
            <w:tcW w:w="565" w:type="pct"/>
          </w:tcPr>
          <w:p w14:paraId="5F574498" w14:textId="77C3ADDE" w:rsidR="00852B27" w:rsidRPr="00215F93" w:rsidRDefault="00852B27" w:rsidP="00852B27">
            <w:pPr>
              <w:jc w:val="right"/>
              <w:rPr>
                <w:sz w:val="20"/>
                <w:szCs w:val="20"/>
              </w:rPr>
            </w:pPr>
            <w:r w:rsidRPr="00215F93">
              <w:rPr>
                <w:sz w:val="20"/>
                <w:szCs w:val="20"/>
              </w:rPr>
              <w:t>2,624</w:t>
            </w:r>
          </w:p>
        </w:tc>
        <w:tc>
          <w:tcPr>
            <w:tcW w:w="578" w:type="pct"/>
          </w:tcPr>
          <w:p w14:paraId="31EF5B21" w14:textId="7D95E6E0" w:rsidR="00852B27" w:rsidRPr="00215F93" w:rsidRDefault="00852B27" w:rsidP="00852B27">
            <w:pPr>
              <w:jc w:val="right"/>
              <w:rPr>
                <w:sz w:val="20"/>
                <w:szCs w:val="20"/>
              </w:rPr>
            </w:pPr>
            <w:r w:rsidRPr="00215F93">
              <w:rPr>
                <w:sz w:val="20"/>
                <w:szCs w:val="20"/>
              </w:rPr>
              <w:t>184</w:t>
            </w:r>
          </w:p>
        </w:tc>
        <w:tc>
          <w:tcPr>
            <w:tcW w:w="525" w:type="pct"/>
          </w:tcPr>
          <w:p w14:paraId="4687C7A5" w14:textId="0B8ED738" w:rsidR="00852B27" w:rsidRPr="00215F93" w:rsidRDefault="00852B27" w:rsidP="00852B27">
            <w:pPr>
              <w:jc w:val="right"/>
              <w:rPr>
                <w:sz w:val="20"/>
                <w:szCs w:val="20"/>
              </w:rPr>
            </w:pPr>
            <w:r w:rsidRPr="00215F93">
              <w:rPr>
                <w:sz w:val="20"/>
                <w:szCs w:val="20"/>
              </w:rPr>
              <w:t>2,808</w:t>
            </w:r>
          </w:p>
        </w:tc>
      </w:tr>
      <w:tr w:rsidR="00215F93" w:rsidRPr="00215F93" w14:paraId="21A0D78B" w14:textId="77777777" w:rsidTr="002C12DA">
        <w:tc>
          <w:tcPr>
            <w:tcW w:w="1249" w:type="pct"/>
          </w:tcPr>
          <w:p w14:paraId="6590D525" w14:textId="00B13A35" w:rsidR="00852B27" w:rsidRPr="00215F93" w:rsidRDefault="00852B27" w:rsidP="00852B27">
            <w:pPr>
              <w:jc w:val="left"/>
              <w:rPr>
                <w:sz w:val="20"/>
                <w:szCs w:val="20"/>
              </w:rPr>
            </w:pPr>
            <w:r w:rsidRPr="00215F93">
              <w:rPr>
                <w:sz w:val="20"/>
                <w:szCs w:val="20"/>
              </w:rPr>
              <w:t>COS/SEV/84/INS/62</w:t>
            </w:r>
          </w:p>
        </w:tc>
        <w:tc>
          <w:tcPr>
            <w:tcW w:w="2084" w:type="pct"/>
          </w:tcPr>
          <w:p w14:paraId="004DE861" w14:textId="4DE40ED2"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XIII: 1/2020-12/2021)</w:t>
            </w:r>
          </w:p>
        </w:tc>
        <w:tc>
          <w:tcPr>
            <w:tcW w:w="565" w:type="pct"/>
          </w:tcPr>
          <w:p w14:paraId="47D86EFC" w14:textId="28F22366" w:rsidR="00852B27" w:rsidRPr="00215F93" w:rsidRDefault="00852B27" w:rsidP="00852B27">
            <w:pPr>
              <w:jc w:val="right"/>
              <w:rPr>
                <w:sz w:val="20"/>
                <w:szCs w:val="20"/>
              </w:rPr>
            </w:pPr>
            <w:r w:rsidRPr="00215F93">
              <w:rPr>
                <w:sz w:val="20"/>
                <w:szCs w:val="20"/>
              </w:rPr>
              <w:t>362</w:t>
            </w:r>
          </w:p>
        </w:tc>
        <w:tc>
          <w:tcPr>
            <w:tcW w:w="578" w:type="pct"/>
          </w:tcPr>
          <w:p w14:paraId="552697A8" w14:textId="7AC71B3A" w:rsidR="00852B27" w:rsidRPr="00215F93" w:rsidRDefault="00852B27" w:rsidP="00852B27">
            <w:pPr>
              <w:jc w:val="right"/>
              <w:rPr>
                <w:sz w:val="20"/>
                <w:szCs w:val="20"/>
              </w:rPr>
            </w:pPr>
            <w:r w:rsidRPr="00215F93">
              <w:rPr>
                <w:sz w:val="20"/>
                <w:szCs w:val="20"/>
              </w:rPr>
              <w:t>25</w:t>
            </w:r>
          </w:p>
        </w:tc>
        <w:tc>
          <w:tcPr>
            <w:tcW w:w="525" w:type="pct"/>
          </w:tcPr>
          <w:p w14:paraId="4494F5A7" w14:textId="01E34688" w:rsidR="00852B27" w:rsidRPr="00215F93" w:rsidRDefault="00852B27" w:rsidP="00852B27">
            <w:pPr>
              <w:jc w:val="right"/>
              <w:rPr>
                <w:sz w:val="20"/>
                <w:szCs w:val="20"/>
              </w:rPr>
            </w:pPr>
            <w:r w:rsidRPr="00215F93">
              <w:rPr>
                <w:sz w:val="20"/>
                <w:szCs w:val="20"/>
              </w:rPr>
              <w:t>387</w:t>
            </w:r>
          </w:p>
        </w:tc>
      </w:tr>
      <w:tr w:rsidR="00215F93" w:rsidRPr="00215F93" w14:paraId="7DFA31A3" w14:textId="77777777" w:rsidTr="002C12DA">
        <w:tc>
          <w:tcPr>
            <w:tcW w:w="1249" w:type="pct"/>
          </w:tcPr>
          <w:p w14:paraId="3279BB1A" w14:textId="2A12BF0C" w:rsidR="00852B27" w:rsidRPr="00215F93" w:rsidRDefault="00852B27" w:rsidP="00852B27">
            <w:pPr>
              <w:jc w:val="left"/>
              <w:rPr>
                <w:sz w:val="20"/>
                <w:szCs w:val="20"/>
              </w:rPr>
            </w:pPr>
            <w:r w:rsidRPr="00215F93">
              <w:rPr>
                <w:sz w:val="20"/>
                <w:szCs w:val="20"/>
              </w:rPr>
              <w:t>ELS/PHA/79/TAS/36</w:t>
            </w:r>
          </w:p>
        </w:tc>
        <w:tc>
          <w:tcPr>
            <w:tcW w:w="2084" w:type="pct"/>
          </w:tcPr>
          <w:p w14:paraId="030B927D" w14:textId="10376815" w:rsidR="00852B27" w:rsidRPr="00215F93" w:rsidRDefault="00852B27" w:rsidP="00852B27">
            <w:pPr>
              <w:jc w:val="left"/>
              <w:rPr>
                <w:sz w:val="20"/>
                <w:szCs w:val="20"/>
              </w:rPr>
            </w:pPr>
            <w:r w:rsidRPr="00215F93">
              <w:rPr>
                <w:sz w:val="20"/>
                <w:szCs w:val="20"/>
              </w:rPr>
              <w:t>Verification report for stage I of HCFC phase-out management plan</w:t>
            </w:r>
          </w:p>
        </w:tc>
        <w:tc>
          <w:tcPr>
            <w:tcW w:w="565" w:type="pct"/>
          </w:tcPr>
          <w:p w14:paraId="6DFF882B" w14:textId="6C44BC5F" w:rsidR="00852B27" w:rsidRPr="00215F93" w:rsidRDefault="00852B27" w:rsidP="00852B27">
            <w:pPr>
              <w:jc w:val="right"/>
              <w:rPr>
                <w:sz w:val="20"/>
                <w:szCs w:val="20"/>
              </w:rPr>
            </w:pPr>
            <w:r w:rsidRPr="00215F93">
              <w:rPr>
                <w:sz w:val="20"/>
                <w:szCs w:val="20"/>
              </w:rPr>
              <w:t>835</w:t>
            </w:r>
          </w:p>
        </w:tc>
        <w:tc>
          <w:tcPr>
            <w:tcW w:w="578" w:type="pct"/>
          </w:tcPr>
          <w:p w14:paraId="7F17D3C1" w14:textId="436C8A03" w:rsidR="00852B27" w:rsidRPr="00215F93" w:rsidRDefault="00852B27" w:rsidP="00852B27">
            <w:pPr>
              <w:jc w:val="right"/>
              <w:rPr>
                <w:sz w:val="20"/>
                <w:szCs w:val="20"/>
              </w:rPr>
            </w:pPr>
            <w:r w:rsidRPr="00215F93">
              <w:rPr>
                <w:sz w:val="20"/>
                <w:szCs w:val="20"/>
              </w:rPr>
              <w:t>75</w:t>
            </w:r>
          </w:p>
        </w:tc>
        <w:tc>
          <w:tcPr>
            <w:tcW w:w="525" w:type="pct"/>
          </w:tcPr>
          <w:p w14:paraId="502386E0" w14:textId="071571F4" w:rsidR="00852B27" w:rsidRPr="00215F93" w:rsidRDefault="00852B27" w:rsidP="00852B27">
            <w:pPr>
              <w:jc w:val="right"/>
              <w:rPr>
                <w:sz w:val="20"/>
                <w:szCs w:val="20"/>
              </w:rPr>
            </w:pPr>
            <w:r w:rsidRPr="00215F93">
              <w:rPr>
                <w:sz w:val="20"/>
                <w:szCs w:val="20"/>
              </w:rPr>
              <w:t>910</w:t>
            </w:r>
          </w:p>
        </w:tc>
      </w:tr>
      <w:tr w:rsidR="00215F93" w:rsidRPr="00215F93" w14:paraId="162CDD7B" w14:textId="77777777" w:rsidTr="002C12DA">
        <w:tc>
          <w:tcPr>
            <w:tcW w:w="1249" w:type="pct"/>
          </w:tcPr>
          <w:p w14:paraId="024F3A7F" w14:textId="2C380741" w:rsidR="00852B27" w:rsidRPr="00215F93" w:rsidRDefault="00852B27" w:rsidP="00852B27">
            <w:pPr>
              <w:jc w:val="left"/>
              <w:rPr>
                <w:sz w:val="20"/>
                <w:szCs w:val="20"/>
              </w:rPr>
            </w:pPr>
            <w:r w:rsidRPr="00215F93">
              <w:rPr>
                <w:sz w:val="20"/>
                <w:szCs w:val="20"/>
              </w:rPr>
              <w:t>GUY/PHA/75/INV/28</w:t>
            </w:r>
          </w:p>
        </w:tc>
        <w:tc>
          <w:tcPr>
            <w:tcW w:w="2084" w:type="pct"/>
          </w:tcPr>
          <w:p w14:paraId="3483CC6A" w14:textId="38A0A0E1" w:rsidR="00852B27" w:rsidRPr="00215F93" w:rsidRDefault="00852B27" w:rsidP="00852B27">
            <w:pPr>
              <w:jc w:val="left"/>
              <w:rPr>
                <w:sz w:val="20"/>
                <w:szCs w:val="20"/>
              </w:rPr>
            </w:pPr>
            <w:r w:rsidRPr="00215F93">
              <w:rPr>
                <w:sz w:val="20"/>
                <w:szCs w:val="20"/>
              </w:rPr>
              <w:t>HCFC phase-out management plan (stage II, first tranche)</w:t>
            </w:r>
          </w:p>
        </w:tc>
        <w:tc>
          <w:tcPr>
            <w:tcW w:w="565" w:type="pct"/>
          </w:tcPr>
          <w:p w14:paraId="3F45D3C7" w14:textId="23FB6AD2" w:rsidR="00852B27" w:rsidRPr="00215F93" w:rsidRDefault="00852B27" w:rsidP="00852B27">
            <w:pPr>
              <w:jc w:val="right"/>
              <w:rPr>
                <w:sz w:val="20"/>
                <w:szCs w:val="20"/>
              </w:rPr>
            </w:pPr>
            <w:r w:rsidRPr="00215F93">
              <w:rPr>
                <w:sz w:val="20"/>
                <w:szCs w:val="20"/>
              </w:rPr>
              <w:t>1,893</w:t>
            </w:r>
          </w:p>
        </w:tc>
        <w:tc>
          <w:tcPr>
            <w:tcW w:w="578" w:type="pct"/>
          </w:tcPr>
          <w:p w14:paraId="74DA5EE5" w14:textId="35F77E5D" w:rsidR="00852B27" w:rsidRPr="00215F93" w:rsidRDefault="00852B27" w:rsidP="00852B27">
            <w:pPr>
              <w:jc w:val="right"/>
              <w:rPr>
                <w:sz w:val="20"/>
                <w:szCs w:val="20"/>
              </w:rPr>
            </w:pPr>
            <w:r w:rsidRPr="00215F93">
              <w:rPr>
                <w:sz w:val="20"/>
                <w:szCs w:val="20"/>
              </w:rPr>
              <w:t>133</w:t>
            </w:r>
          </w:p>
        </w:tc>
        <w:tc>
          <w:tcPr>
            <w:tcW w:w="525" w:type="pct"/>
          </w:tcPr>
          <w:p w14:paraId="78775CB7" w14:textId="5CC14701" w:rsidR="00852B27" w:rsidRPr="00215F93" w:rsidRDefault="00852B27" w:rsidP="00852B27">
            <w:pPr>
              <w:jc w:val="right"/>
              <w:rPr>
                <w:sz w:val="20"/>
                <w:szCs w:val="20"/>
              </w:rPr>
            </w:pPr>
            <w:r w:rsidRPr="00215F93">
              <w:rPr>
                <w:sz w:val="20"/>
                <w:szCs w:val="20"/>
              </w:rPr>
              <w:t>2,026</w:t>
            </w:r>
          </w:p>
        </w:tc>
      </w:tr>
      <w:tr w:rsidR="00215F93" w:rsidRPr="00215F93" w14:paraId="5E36266C" w14:textId="77777777" w:rsidTr="002C12DA">
        <w:tc>
          <w:tcPr>
            <w:tcW w:w="1249" w:type="pct"/>
          </w:tcPr>
          <w:p w14:paraId="52397B0B" w14:textId="7C7B0A0F" w:rsidR="00852B27" w:rsidRPr="00215F93" w:rsidRDefault="00852B27" w:rsidP="00852B27">
            <w:pPr>
              <w:jc w:val="left"/>
              <w:rPr>
                <w:sz w:val="20"/>
                <w:szCs w:val="20"/>
              </w:rPr>
            </w:pPr>
            <w:r w:rsidRPr="00215F93">
              <w:rPr>
                <w:sz w:val="20"/>
                <w:szCs w:val="20"/>
              </w:rPr>
              <w:t>IDS/SEV/84/INS/215</w:t>
            </w:r>
          </w:p>
        </w:tc>
        <w:tc>
          <w:tcPr>
            <w:tcW w:w="2084" w:type="pct"/>
          </w:tcPr>
          <w:p w14:paraId="02323A27" w14:textId="411965E1"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XII: 1/2020-12/2021)</w:t>
            </w:r>
          </w:p>
        </w:tc>
        <w:tc>
          <w:tcPr>
            <w:tcW w:w="565" w:type="pct"/>
          </w:tcPr>
          <w:p w14:paraId="5BEDA5E2" w14:textId="7F3DB9C0" w:rsidR="00852B27" w:rsidRPr="00215F93" w:rsidRDefault="00852B27" w:rsidP="00852B27">
            <w:pPr>
              <w:jc w:val="right"/>
              <w:rPr>
                <w:sz w:val="20"/>
                <w:szCs w:val="20"/>
              </w:rPr>
            </w:pPr>
            <w:r w:rsidRPr="00215F93">
              <w:rPr>
                <w:sz w:val="20"/>
                <w:szCs w:val="20"/>
              </w:rPr>
              <w:t>2,244</w:t>
            </w:r>
          </w:p>
        </w:tc>
        <w:tc>
          <w:tcPr>
            <w:tcW w:w="578" w:type="pct"/>
          </w:tcPr>
          <w:p w14:paraId="4701C664" w14:textId="72B7977D" w:rsidR="00852B27" w:rsidRPr="00215F93" w:rsidRDefault="00852B27" w:rsidP="00852B27">
            <w:pPr>
              <w:jc w:val="right"/>
              <w:rPr>
                <w:sz w:val="20"/>
                <w:szCs w:val="20"/>
              </w:rPr>
            </w:pPr>
            <w:r w:rsidRPr="00215F93">
              <w:rPr>
                <w:sz w:val="20"/>
                <w:szCs w:val="20"/>
              </w:rPr>
              <w:t>157</w:t>
            </w:r>
          </w:p>
        </w:tc>
        <w:tc>
          <w:tcPr>
            <w:tcW w:w="525" w:type="pct"/>
          </w:tcPr>
          <w:p w14:paraId="2A24BB67" w14:textId="7DCDC605" w:rsidR="00852B27" w:rsidRPr="00215F93" w:rsidRDefault="00852B27" w:rsidP="00852B27">
            <w:pPr>
              <w:jc w:val="right"/>
              <w:rPr>
                <w:sz w:val="20"/>
                <w:szCs w:val="20"/>
              </w:rPr>
            </w:pPr>
            <w:r w:rsidRPr="00215F93">
              <w:rPr>
                <w:sz w:val="20"/>
                <w:szCs w:val="20"/>
              </w:rPr>
              <w:t>2,401</w:t>
            </w:r>
          </w:p>
        </w:tc>
      </w:tr>
      <w:tr w:rsidR="00215F93" w:rsidRPr="00215F93" w14:paraId="51D661CD" w14:textId="77777777" w:rsidTr="002C12DA">
        <w:tc>
          <w:tcPr>
            <w:tcW w:w="1249" w:type="pct"/>
          </w:tcPr>
          <w:p w14:paraId="5E6CEC6D" w14:textId="173DE7E9" w:rsidR="00852B27" w:rsidRPr="00215F93" w:rsidRDefault="00852B27" w:rsidP="00852B27">
            <w:pPr>
              <w:jc w:val="left"/>
              <w:rPr>
                <w:sz w:val="20"/>
                <w:szCs w:val="20"/>
              </w:rPr>
            </w:pPr>
            <w:r w:rsidRPr="00215F93">
              <w:rPr>
                <w:sz w:val="20"/>
                <w:szCs w:val="20"/>
              </w:rPr>
              <w:t>IND/SEV/84/INS/478</w:t>
            </w:r>
          </w:p>
        </w:tc>
        <w:tc>
          <w:tcPr>
            <w:tcW w:w="2084" w:type="pct"/>
          </w:tcPr>
          <w:p w14:paraId="13B700B8" w14:textId="06664F8B"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XII: 12/2019-11/2021)</w:t>
            </w:r>
          </w:p>
        </w:tc>
        <w:tc>
          <w:tcPr>
            <w:tcW w:w="565" w:type="pct"/>
          </w:tcPr>
          <w:p w14:paraId="6EA354A1" w14:textId="7E0BF52E" w:rsidR="00852B27" w:rsidRPr="00215F93" w:rsidRDefault="00852B27" w:rsidP="00852B27">
            <w:pPr>
              <w:jc w:val="right"/>
              <w:rPr>
                <w:sz w:val="20"/>
                <w:szCs w:val="20"/>
              </w:rPr>
            </w:pPr>
            <w:r w:rsidRPr="00215F93">
              <w:rPr>
                <w:sz w:val="20"/>
                <w:szCs w:val="20"/>
              </w:rPr>
              <w:t>1,547</w:t>
            </w:r>
          </w:p>
        </w:tc>
        <w:tc>
          <w:tcPr>
            <w:tcW w:w="578" w:type="pct"/>
          </w:tcPr>
          <w:p w14:paraId="0AF290C3" w14:textId="083B9139" w:rsidR="00852B27" w:rsidRPr="00215F93" w:rsidRDefault="00852B27" w:rsidP="00852B27">
            <w:pPr>
              <w:jc w:val="right"/>
              <w:rPr>
                <w:sz w:val="20"/>
                <w:szCs w:val="20"/>
              </w:rPr>
            </w:pPr>
            <w:r w:rsidRPr="00215F93">
              <w:rPr>
                <w:sz w:val="20"/>
                <w:szCs w:val="20"/>
              </w:rPr>
              <w:t>108</w:t>
            </w:r>
          </w:p>
        </w:tc>
        <w:tc>
          <w:tcPr>
            <w:tcW w:w="525" w:type="pct"/>
          </w:tcPr>
          <w:p w14:paraId="16A84E73" w14:textId="5A32A879" w:rsidR="00852B27" w:rsidRPr="00215F93" w:rsidRDefault="00852B27" w:rsidP="00852B27">
            <w:pPr>
              <w:jc w:val="right"/>
              <w:rPr>
                <w:sz w:val="20"/>
                <w:szCs w:val="20"/>
              </w:rPr>
            </w:pPr>
            <w:r w:rsidRPr="00215F93">
              <w:rPr>
                <w:sz w:val="20"/>
                <w:szCs w:val="20"/>
              </w:rPr>
              <w:t>1,655</w:t>
            </w:r>
          </w:p>
        </w:tc>
      </w:tr>
      <w:tr w:rsidR="00215F93" w:rsidRPr="00215F93" w14:paraId="36AB9671" w14:textId="77777777" w:rsidTr="002C12DA">
        <w:tc>
          <w:tcPr>
            <w:tcW w:w="1249" w:type="pct"/>
          </w:tcPr>
          <w:p w14:paraId="2872CF04" w14:textId="3CF69AA7" w:rsidR="00852B27" w:rsidRPr="00215F93" w:rsidRDefault="00852B27" w:rsidP="00852B27">
            <w:pPr>
              <w:jc w:val="left"/>
              <w:rPr>
                <w:sz w:val="20"/>
                <w:szCs w:val="20"/>
              </w:rPr>
            </w:pPr>
            <w:r w:rsidRPr="00215F93">
              <w:rPr>
                <w:sz w:val="20"/>
                <w:szCs w:val="20"/>
              </w:rPr>
              <w:t>IRA/SEV/82/INS/231</w:t>
            </w:r>
          </w:p>
        </w:tc>
        <w:tc>
          <w:tcPr>
            <w:tcW w:w="2084" w:type="pct"/>
          </w:tcPr>
          <w:p w14:paraId="577C8240" w14:textId="60B8CB7A" w:rsidR="00852B27" w:rsidRPr="00215F93" w:rsidRDefault="00852B27" w:rsidP="00852B27">
            <w:pPr>
              <w:jc w:val="left"/>
              <w:rPr>
                <w:sz w:val="20"/>
                <w:szCs w:val="20"/>
              </w:rPr>
            </w:pPr>
            <w:r w:rsidRPr="00215F93">
              <w:rPr>
                <w:sz w:val="20"/>
                <w:szCs w:val="20"/>
              </w:rPr>
              <w:t>Extension of the institutional strengthening project (phase XII: 4/2019-3/2021)</w:t>
            </w:r>
          </w:p>
        </w:tc>
        <w:tc>
          <w:tcPr>
            <w:tcW w:w="565" w:type="pct"/>
          </w:tcPr>
          <w:p w14:paraId="5E9DBB1F" w14:textId="2BC9DE6C" w:rsidR="00852B27" w:rsidRPr="00215F93" w:rsidRDefault="00852B27" w:rsidP="00852B27">
            <w:pPr>
              <w:jc w:val="right"/>
              <w:rPr>
                <w:sz w:val="20"/>
                <w:szCs w:val="20"/>
              </w:rPr>
            </w:pPr>
            <w:r w:rsidRPr="00215F93">
              <w:rPr>
                <w:sz w:val="20"/>
                <w:szCs w:val="20"/>
              </w:rPr>
              <w:t>474</w:t>
            </w:r>
          </w:p>
        </w:tc>
        <w:tc>
          <w:tcPr>
            <w:tcW w:w="578" w:type="pct"/>
          </w:tcPr>
          <w:p w14:paraId="6420875A" w14:textId="703EE017" w:rsidR="00852B27" w:rsidRPr="00215F93" w:rsidRDefault="00852B27" w:rsidP="00852B27">
            <w:pPr>
              <w:jc w:val="right"/>
              <w:rPr>
                <w:sz w:val="20"/>
                <w:szCs w:val="20"/>
              </w:rPr>
            </w:pPr>
            <w:r w:rsidRPr="00215F93">
              <w:rPr>
                <w:sz w:val="20"/>
                <w:szCs w:val="20"/>
              </w:rPr>
              <w:t>33</w:t>
            </w:r>
          </w:p>
        </w:tc>
        <w:tc>
          <w:tcPr>
            <w:tcW w:w="525" w:type="pct"/>
          </w:tcPr>
          <w:p w14:paraId="4EF56189" w14:textId="64761122" w:rsidR="00852B27" w:rsidRPr="00215F93" w:rsidRDefault="00852B27" w:rsidP="00852B27">
            <w:pPr>
              <w:jc w:val="right"/>
              <w:rPr>
                <w:sz w:val="20"/>
                <w:szCs w:val="20"/>
              </w:rPr>
            </w:pPr>
            <w:r w:rsidRPr="00215F93">
              <w:rPr>
                <w:sz w:val="20"/>
                <w:szCs w:val="20"/>
              </w:rPr>
              <w:t>507</w:t>
            </w:r>
          </w:p>
        </w:tc>
      </w:tr>
      <w:tr w:rsidR="00215F93" w:rsidRPr="00215F93" w14:paraId="42AA74A5" w14:textId="77777777" w:rsidTr="002C12DA">
        <w:tc>
          <w:tcPr>
            <w:tcW w:w="1249" w:type="pct"/>
          </w:tcPr>
          <w:p w14:paraId="6FB74670" w14:textId="5B97DDAC" w:rsidR="00852B27" w:rsidRPr="00215F93" w:rsidRDefault="00852B27" w:rsidP="00852B27">
            <w:pPr>
              <w:jc w:val="left"/>
              <w:rPr>
                <w:sz w:val="20"/>
                <w:szCs w:val="20"/>
              </w:rPr>
            </w:pPr>
            <w:r w:rsidRPr="00215F93">
              <w:rPr>
                <w:sz w:val="20"/>
                <w:szCs w:val="20"/>
              </w:rPr>
              <w:t>JAM/PHA/84/TAS/39</w:t>
            </w:r>
          </w:p>
        </w:tc>
        <w:tc>
          <w:tcPr>
            <w:tcW w:w="2084" w:type="pct"/>
          </w:tcPr>
          <w:p w14:paraId="65162B46" w14:textId="21472CA3" w:rsidR="00852B27" w:rsidRPr="00215F93" w:rsidRDefault="00852B27" w:rsidP="00852B27">
            <w:pPr>
              <w:jc w:val="left"/>
              <w:rPr>
                <w:sz w:val="20"/>
                <w:szCs w:val="20"/>
              </w:rPr>
            </w:pPr>
            <w:r w:rsidRPr="00215F93">
              <w:rPr>
                <w:sz w:val="20"/>
                <w:szCs w:val="20"/>
              </w:rPr>
              <w:t>Verification report on the implementation of the HCFC phase-out management plan</w:t>
            </w:r>
          </w:p>
        </w:tc>
        <w:tc>
          <w:tcPr>
            <w:tcW w:w="565" w:type="pct"/>
          </w:tcPr>
          <w:p w14:paraId="1E870E8C" w14:textId="7A66A0AF" w:rsidR="00852B27" w:rsidRPr="00215F93" w:rsidRDefault="00852B27" w:rsidP="00852B27">
            <w:pPr>
              <w:jc w:val="right"/>
              <w:rPr>
                <w:sz w:val="20"/>
                <w:szCs w:val="20"/>
              </w:rPr>
            </w:pPr>
            <w:r w:rsidRPr="00215F93">
              <w:rPr>
                <w:sz w:val="20"/>
                <w:szCs w:val="20"/>
              </w:rPr>
              <w:t>3,421</w:t>
            </w:r>
          </w:p>
        </w:tc>
        <w:tc>
          <w:tcPr>
            <w:tcW w:w="578" w:type="pct"/>
          </w:tcPr>
          <w:p w14:paraId="3E45DCD6" w14:textId="3727CEE3" w:rsidR="00852B27" w:rsidRPr="00215F93" w:rsidRDefault="00852B27" w:rsidP="00852B27">
            <w:pPr>
              <w:jc w:val="right"/>
              <w:rPr>
                <w:sz w:val="20"/>
                <w:szCs w:val="20"/>
              </w:rPr>
            </w:pPr>
            <w:r w:rsidRPr="00215F93">
              <w:rPr>
                <w:sz w:val="20"/>
                <w:szCs w:val="20"/>
              </w:rPr>
              <w:t>308</w:t>
            </w:r>
          </w:p>
        </w:tc>
        <w:tc>
          <w:tcPr>
            <w:tcW w:w="525" w:type="pct"/>
          </w:tcPr>
          <w:p w14:paraId="1935DEA1" w14:textId="207C23C3" w:rsidR="00852B27" w:rsidRPr="00215F93" w:rsidRDefault="00852B27" w:rsidP="00852B27">
            <w:pPr>
              <w:jc w:val="right"/>
              <w:rPr>
                <w:sz w:val="20"/>
                <w:szCs w:val="20"/>
              </w:rPr>
            </w:pPr>
            <w:r w:rsidRPr="00215F93">
              <w:rPr>
                <w:sz w:val="20"/>
                <w:szCs w:val="20"/>
              </w:rPr>
              <w:t>3,729</w:t>
            </w:r>
          </w:p>
        </w:tc>
      </w:tr>
      <w:tr w:rsidR="00215F93" w:rsidRPr="00215F93" w14:paraId="6A7F078A" w14:textId="77777777" w:rsidTr="002C12DA">
        <w:tc>
          <w:tcPr>
            <w:tcW w:w="1249" w:type="pct"/>
          </w:tcPr>
          <w:p w14:paraId="40236D67" w14:textId="6C1FE3A0" w:rsidR="00852B27" w:rsidRPr="00215F93" w:rsidRDefault="00852B27" w:rsidP="00852B27">
            <w:pPr>
              <w:jc w:val="left"/>
              <w:rPr>
                <w:sz w:val="20"/>
                <w:szCs w:val="20"/>
              </w:rPr>
            </w:pPr>
            <w:r w:rsidRPr="00215F93">
              <w:rPr>
                <w:sz w:val="20"/>
                <w:szCs w:val="20"/>
              </w:rPr>
              <w:t>JAM/PHA/85/INV/41</w:t>
            </w:r>
          </w:p>
        </w:tc>
        <w:tc>
          <w:tcPr>
            <w:tcW w:w="2084" w:type="pct"/>
          </w:tcPr>
          <w:p w14:paraId="2A28EA6D" w14:textId="42882648" w:rsidR="00852B27" w:rsidRPr="00215F93" w:rsidRDefault="00852B27" w:rsidP="00852B27">
            <w:pPr>
              <w:jc w:val="left"/>
              <w:rPr>
                <w:sz w:val="20"/>
                <w:szCs w:val="20"/>
              </w:rPr>
            </w:pPr>
            <w:r w:rsidRPr="00215F93">
              <w:rPr>
                <w:sz w:val="20"/>
                <w:szCs w:val="20"/>
              </w:rPr>
              <w:t>HCFC phase-out management plan (stage I, fourth tranche)</w:t>
            </w:r>
          </w:p>
        </w:tc>
        <w:tc>
          <w:tcPr>
            <w:tcW w:w="565" w:type="pct"/>
          </w:tcPr>
          <w:p w14:paraId="7EB6218C" w14:textId="4E2F5667" w:rsidR="00852B27" w:rsidRPr="00215F93" w:rsidRDefault="00852B27" w:rsidP="00852B27">
            <w:pPr>
              <w:jc w:val="right"/>
              <w:rPr>
                <w:sz w:val="20"/>
                <w:szCs w:val="20"/>
              </w:rPr>
            </w:pPr>
            <w:r w:rsidRPr="00215F93">
              <w:rPr>
                <w:sz w:val="20"/>
                <w:szCs w:val="20"/>
              </w:rPr>
              <w:t>3,102</w:t>
            </w:r>
          </w:p>
        </w:tc>
        <w:tc>
          <w:tcPr>
            <w:tcW w:w="578" w:type="pct"/>
          </w:tcPr>
          <w:p w14:paraId="2C3202C7" w14:textId="0D38B01C" w:rsidR="00852B27" w:rsidRPr="00215F93" w:rsidRDefault="00852B27" w:rsidP="00852B27">
            <w:pPr>
              <w:jc w:val="right"/>
              <w:rPr>
                <w:sz w:val="20"/>
                <w:szCs w:val="20"/>
              </w:rPr>
            </w:pPr>
            <w:r w:rsidRPr="00215F93">
              <w:rPr>
                <w:sz w:val="20"/>
                <w:szCs w:val="20"/>
              </w:rPr>
              <w:t>233</w:t>
            </w:r>
          </w:p>
        </w:tc>
        <w:tc>
          <w:tcPr>
            <w:tcW w:w="525" w:type="pct"/>
          </w:tcPr>
          <w:p w14:paraId="15A15D25" w14:textId="5574C495" w:rsidR="00852B27" w:rsidRPr="00215F93" w:rsidRDefault="00852B27" w:rsidP="00852B27">
            <w:pPr>
              <w:jc w:val="right"/>
              <w:rPr>
                <w:sz w:val="20"/>
                <w:szCs w:val="20"/>
              </w:rPr>
            </w:pPr>
            <w:r w:rsidRPr="00215F93">
              <w:rPr>
                <w:sz w:val="20"/>
                <w:szCs w:val="20"/>
              </w:rPr>
              <w:t>3,335</w:t>
            </w:r>
          </w:p>
        </w:tc>
      </w:tr>
      <w:tr w:rsidR="00215F93" w:rsidRPr="00215F93" w14:paraId="4258FD6C" w14:textId="77777777" w:rsidTr="002C12DA">
        <w:tc>
          <w:tcPr>
            <w:tcW w:w="1249" w:type="pct"/>
          </w:tcPr>
          <w:p w14:paraId="265134B1" w14:textId="1E6C70A8" w:rsidR="00852B27" w:rsidRPr="00215F93" w:rsidRDefault="00852B27" w:rsidP="00852B27">
            <w:pPr>
              <w:jc w:val="left"/>
              <w:rPr>
                <w:sz w:val="20"/>
                <w:szCs w:val="20"/>
              </w:rPr>
            </w:pPr>
            <w:r w:rsidRPr="00215F93">
              <w:rPr>
                <w:sz w:val="20"/>
                <w:szCs w:val="20"/>
              </w:rPr>
              <w:t>MAL/SEV/84/INS/188</w:t>
            </w:r>
          </w:p>
        </w:tc>
        <w:tc>
          <w:tcPr>
            <w:tcW w:w="2084" w:type="pct"/>
          </w:tcPr>
          <w:p w14:paraId="145F31EF" w14:textId="7147A629"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XIII: 1/2020-12/2021)</w:t>
            </w:r>
          </w:p>
        </w:tc>
        <w:tc>
          <w:tcPr>
            <w:tcW w:w="565" w:type="pct"/>
          </w:tcPr>
          <w:p w14:paraId="230B6A2E" w14:textId="09129EF0" w:rsidR="00852B27" w:rsidRPr="00215F93" w:rsidRDefault="00852B27" w:rsidP="00852B27">
            <w:pPr>
              <w:jc w:val="right"/>
              <w:rPr>
                <w:sz w:val="20"/>
                <w:szCs w:val="20"/>
              </w:rPr>
            </w:pPr>
            <w:r w:rsidRPr="00215F93">
              <w:rPr>
                <w:sz w:val="20"/>
                <w:szCs w:val="20"/>
              </w:rPr>
              <w:t>438</w:t>
            </w:r>
          </w:p>
        </w:tc>
        <w:tc>
          <w:tcPr>
            <w:tcW w:w="578" w:type="pct"/>
          </w:tcPr>
          <w:p w14:paraId="07F51DB6" w14:textId="52C8ED40" w:rsidR="00852B27" w:rsidRPr="00215F93" w:rsidRDefault="00852B27" w:rsidP="00852B27">
            <w:pPr>
              <w:jc w:val="right"/>
              <w:rPr>
                <w:sz w:val="20"/>
                <w:szCs w:val="20"/>
              </w:rPr>
            </w:pPr>
            <w:r w:rsidRPr="00215F93">
              <w:rPr>
                <w:sz w:val="20"/>
                <w:szCs w:val="20"/>
              </w:rPr>
              <w:t>31</w:t>
            </w:r>
          </w:p>
        </w:tc>
        <w:tc>
          <w:tcPr>
            <w:tcW w:w="525" w:type="pct"/>
          </w:tcPr>
          <w:p w14:paraId="61818F08" w14:textId="7BA672AC" w:rsidR="00852B27" w:rsidRPr="00215F93" w:rsidRDefault="00852B27" w:rsidP="00852B27">
            <w:pPr>
              <w:jc w:val="right"/>
              <w:rPr>
                <w:sz w:val="20"/>
                <w:szCs w:val="20"/>
              </w:rPr>
            </w:pPr>
            <w:r w:rsidRPr="00215F93">
              <w:rPr>
                <w:sz w:val="20"/>
                <w:szCs w:val="20"/>
              </w:rPr>
              <w:t>469</w:t>
            </w:r>
          </w:p>
        </w:tc>
      </w:tr>
      <w:tr w:rsidR="00215F93" w:rsidRPr="00215F93" w14:paraId="279FA483" w14:textId="77777777" w:rsidTr="002C12DA">
        <w:tc>
          <w:tcPr>
            <w:tcW w:w="1249" w:type="pct"/>
          </w:tcPr>
          <w:p w14:paraId="6AFEF811" w14:textId="412A9680" w:rsidR="00852B27" w:rsidRPr="00215F93" w:rsidRDefault="00852B27" w:rsidP="00852B27">
            <w:pPr>
              <w:jc w:val="left"/>
              <w:rPr>
                <w:sz w:val="20"/>
                <w:szCs w:val="20"/>
              </w:rPr>
            </w:pPr>
            <w:r w:rsidRPr="00215F93">
              <w:rPr>
                <w:sz w:val="20"/>
                <w:szCs w:val="20"/>
              </w:rPr>
              <w:t>PAN/SEV/80/INS/45</w:t>
            </w:r>
          </w:p>
        </w:tc>
        <w:tc>
          <w:tcPr>
            <w:tcW w:w="2084" w:type="pct"/>
          </w:tcPr>
          <w:p w14:paraId="527F8A3A" w14:textId="64BE5B91" w:rsidR="00852B27" w:rsidRPr="00215F93" w:rsidRDefault="00852B27" w:rsidP="00852B27">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VIII: 12/2017-11/2019)</w:t>
            </w:r>
          </w:p>
        </w:tc>
        <w:tc>
          <w:tcPr>
            <w:tcW w:w="565" w:type="pct"/>
          </w:tcPr>
          <w:p w14:paraId="01E6BC33" w14:textId="2A6817C8" w:rsidR="00852B27" w:rsidRPr="00215F93" w:rsidRDefault="00852B27" w:rsidP="00852B27">
            <w:pPr>
              <w:jc w:val="right"/>
              <w:rPr>
                <w:sz w:val="20"/>
                <w:szCs w:val="20"/>
              </w:rPr>
            </w:pPr>
            <w:r w:rsidRPr="00215F93">
              <w:rPr>
                <w:sz w:val="20"/>
                <w:szCs w:val="20"/>
              </w:rPr>
              <w:t>1</w:t>
            </w:r>
          </w:p>
        </w:tc>
        <w:tc>
          <w:tcPr>
            <w:tcW w:w="578" w:type="pct"/>
          </w:tcPr>
          <w:p w14:paraId="0BCE9DF0" w14:textId="01428A3E" w:rsidR="00852B27" w:rsidRPr="00215F93" w:rsidRDefault="00852B27" w:rsidP="00852B27">
            <w:pPr>
              <w:jc w:val="right"/>
              <w:rPr>
                <w:sz w:val="20"/>
                <w:szCs w:val="20"/>
              </w:rPr>
            </w:pPr>
            <w:r w:rsidRPr="00215F93">
              <w:rPr>
                <w:sz w:val="20"/>
                <w:szCs w:val="20"/>
              </w:rPr>
              <w:t>0</w:t>
            </w:r>
          </w:p>
        </w:tc>
        <w:tc>
          <w:tcPr>
            <w:tcW w:w="525" w:type="pct"/>
          </w:tcPr>
          <w:p w14:paraId="108DB684" w14:textId="3B8A3BED" w:rsidR="00852B27" w:rsidRPr="00215F93" w:rsidRDefault="00852B27" w:rsidP="00852B27">
            <w:pPr>
              <w:jc w:val="right"/>
              <w:rPr>
                <w:sz w:val="20"/>
                <w:szCs w:val="20"/>
              </w:rPr>
            </w:pPr>
            <w:r w:rsidRPr="00215F93">
              <w:rPr>
                <w:sz w:val="20"/>
                <w:szCs w:val="20"/>
              </w:rPr>
              <w:t>1</w:t>
            </w:r>
          </w:p>
        </w:tc>
      </w:tr>
      <w:tr w:rsidR="00215F93" w:rsidRPr="00215F93" w14:paraId="16E1AB32" w14:textId="77777777" w:rsidTr="002C12DA">
        <w:tc>
          <w:tcPr>
            <w:tcW w:w="1249" w:type="pct"/>
          </w:tcPr>
          <w:p w14:paraId="3276F385" w14:textId="19DC928E" w:rsidR="00852B27" w:rsidRPr="00215F93" w:rsidRDefault="00852B27" w:rsidP="00852B27">
            <w:pPr>
              <w:jc w:val="left"/>
              <w:rPr>
                <w:sz w:val="20"/>
                <w:szCs w:val="20"/>
              </w:rPr>
            </w:pPr>
            <w:r w:rsidRPr="00215F93">
              <w:rPr>
                <w:sz w:val="20"/>
                <w:szCs w:val="20"/>
              </w:rPr>
              <w:t>TOG/PHA/48/PRP/13</w:t>
            </w:r>
          </w:p>
        </w:tc>
        <w:tc>
          <w:tcPr>
            <w:tcW w:w="2084" w:type="pct"/>
          </w:tcPr>
          <w:p w14:paraId="186900CF" w14:textId="114B2D17" w:rsidR="00852B27" w:rsidRPr="00215F93" w:rsidRDefault="00852B27" w:rsidP="00852B27">
            <w:pPr>
              <w:jc w:val="left"/>
              <w:rPr>
                <w:sz w:val="20"/>
                <w:szCs w:val="20"/>
              </w:rPr>
            </w:pPr>
            <w:r w:rsidRPr="00215F93">
              <w:rPr>
                <w:sz w:val="20"/>
                <w:szCs w:val="20"/>
              </w:rPr>
              <w:t>Project preparation for a terminal phase-out management plan in the refrigeration servicing sector</w:t>
            </w:r>
          </w:p>
        </w:tc>
        <w:tc>
          <w:tcPr>
            <w:tcW w:w="565" w:type="pct"/>
          </w:tcPr>
          <w:p w14:paraId="0F50CBF9" w14:textId="76652F24" w:rsidR="00852B27" w:rsidRPr="00215F93" w:rsidRDefault="00852B27" w:rsidP="00852B27">
            <w:pPr>
              <w:jc w:val="right"/>
              <w:rPr>
                <w:sz w:val="20"/>
                <w:szCs w:val="20"/>
              </w:rPr>
            </w:pPr>
            <w:r w:rsidRPr="00215F93">
              <w:rPr>
                <w:sz w:val="20"/>
                <w:szCs w:val="20"/>
              </w:rPr>
              <w:t>1</w:t>
            </w:r>
          </w:p>
        </w:tc>
        <w:tc>
          <w:tcPr>
            <w:tcW w:w="578" w:type="pct"/>
          </w:tcPr>
          <w:p w14:paraId="29ADC538" w14:textId="70BE25C4" w:rsidR="00852B27" w:rsidRPr="00215F93" w:rsidRDefault="00852B27" w:rsidP="00852B27">
            <w:pPr>
              <w:jc w:val="right"/>
              <w:rPr>
                <w:sz w:val="20"/>
                <w:szCs w:val="20"/>
              </w:rPr>
            </w:pPr>
            <w:r w:rsidRPr="00215F93">
              <w:rPr>
                <w:sz w:val="20"/>
                <w:szCs w:val="20"/>
              </w:rPr>
              <w:t>0</w:t>
            </w:r>
          </w:p>
        </w:tc>
        <w:tc>
          <w:tcPr>
            <w:tcW w:w="525" w:type="pct"/>
          </w:tcPr>
          <w:p w14:paraId="0A73C88E" w14:textId="4129CE49" w:rsidR="00852B27" w:rsidRPr="00215F93" w:rsidRDefault="00852B27" w:rsidP="00852B27">
            <w:pPr>
              <w:jc w:val="right"/>
              <w:rPr>
                <w:sz w:val="20"/>
                <w:szCs w:val="20"/>
              </w:rPr>
            </w:pPr>
            <w:r w:rsidRPr="00215F93">
              <w:rPr>
                <w:sz w:val="20"/>
                <w:szCs w:val="20"/>
              </w:rPr>
              <w:t>1</w:t>
            </w:r>
          </w:p>
        </w:tc>
      </w:tr>
      <w:tr w:rsidR="00215F93" w:rsidRPr="00215F93" w14:paraId="1C4E3D78" w14:textId="77777777" w:rsidTr="002C12DA">
        <w:tc>
          <w:tcPr>
            <w:tcW w:w="1249" w:type="pct"/>
          </w:tcPr>
          <w:p w14:paraId="6A715073" w14:textId="3DEF1433" w:rsidR="00852B27" w:rsidRPr="00215F93" w:rsidRDefault="00852B27" w:rsidP="00852B27">
            <w:pPr>
              <w:jc w:val="left"/>
              <w:rPr>
                <w:sz w:val="20"/>
                <w:szCs w:val="20"/>
              </w:rPr>
            </w:pPr>
            <w:r w:rsidRPr="00215F93">
              <w:rPr>
                <w:sz w:val="20"/>
                <w:szCs w:val="20"/>
              </w:rPr>
              <w:t>TRI/PHA/82/PRP/36</w:t>
            </w:r>
          </w:p>
        </w:tc>
        <w:tc>
          <w:tcPr>
            <w:tcW w:w="2084" w:type="pct"/>
          </w:tcPr>
          <w:p w14:paraId="18284593" w14:textId="0C0D814F" w:rsidR="00852B27" w:rsidRPr="00215F93" w:rsidRDefault="00852B27" w:rsidP="00852B27">
            <w:pPr>
              <w:jc w:val="left"/>
              <w:rPr>
                <w:sz w:val="20"/>
                <w:szCs w:val="20"/>
              </w:rPr>
            </w:pPr>
            <w:r w:rsidRPr="00215F93">
              <w:rPr>
                <w:sz w:val="20"/>
                <w:szCs w:val="20"/>
              </w:rPr>
              <w:t>Preparation of a HCFC phase-out management plan (stage II)</w:t>
            </w:r>
          </w:p>
        </w:tc>
        <w:tc>
          <w:tcPr>
            <w:tcW w:w="565" w:type="pct"/>
          </w:tcPr>
          <w:p w14:paraId="5C01E8E0" w14:textId="22CE6FF7" w:rsidR="00852B27" w:rsidRPr="00215F93" w:rsidRDefault="00852B27" w:rsidP="00852B27">
            <w:pPr>
              <w:jc w:val="right"/>
              <w:rPr>
                <w:sz w:val="20"/>
                <w:szCs w:val="20"/>
              </w:rPr>
            </w:pPr>
            <w:r w:rsidRPr="00215F93">
              <w:rPr>
                <w:sz w:val="20"/>
                <w:szCs w:val="20"/>
              </w:rPr>
              <w:t>806</w:t>
            </w:r>
          </w:p>
        </w:tc>
        <w:tc>
          <w:tcPr>
            <w:tcW w:w="578" w:type="pct"/>
          </w:tcPr>
          <w:p w14:paraId="504FB65C" w14:textId="49BBC7B7" w:rsidR="00852B27" w:rsidRPr="00215F93" w:rsidRDefault="00852B27" w:rsidP="00852B27">
            <w:pPr>
              <w:jc w:val="right"/>
              <w:rPr>
                <w:sz w:val="20"/>
                <w:szCs w:val="20"/>
              </w:rPr>
            </w:pPr>
            <w:r w:rsidRPr="00215F93">
              <w:rPr>
                <w:sz w:val="20"/>
                <w:szCs w:val="20"/>
              </w:rPr>
              <w:t>56</w:t>
            </w:r>
          </w:p>
        </w:tc>
        <w:tc>
          <w:tcPr>
            <w:tcW w:w="525" w:type="pct"/>
          </w:tcPr>
          <w:p w14:paraId="1D13D139" w14:textId="7BDBA287" w:rsidR="00852B27" w:rsidRPr="00215F93" w:rsidRDefault="00852B27" w:rsidP="00852B27">
            <w:pPr>
              <w:jc w:val="right"/>
              <w:rPr>
                <w:sz w:val="20"/>
                <w:szCs w:val="20"/>
              </w:rPr>
            </w:pPr>
            <w:r w:rsidRPr="00215F93">
              <w:rPr>
                <w:sz w:val="20"/>
                <w:szCs w:val="20"/>
              </w:rPr>
              <w:t>862</w:t>
            </w:r>
          </w:p>
        </w:tc>
      </w:tr>
      <w:tr w:rsidR="00215F93" w:rsidRPr="00215F93" w14:paraId="5DEFA07B" w14:textId="77777777" w:rsidTr="002C12DA">
        <w:tc>
          <w:tcPr>
            <w:tcW w:w="1249" w:type="pct"/>
          </w:tcPr>
          <w:p w14:paraId="24CFFD52" w14:textId="77777777" w:rsidR="00852B27" w:rsidRPr="00215F93" w:rsidRDefault="00852B27" w:rsidP="00852B27">
            <w:pPr>
              <w:jc w:val="left"/>
              <w:rPr>
                <w:sz w:val="20"/>
                <w:szCs w:val="20"/>
              </w:rPr>
            </w:pPr>
            <w:r w:rsidRPr="00215F93">
              <w:rPr>
                <w:b/>
                <w:sz w:val="20"/>
                <w:szCs w:val="20"/>
              </w:rPr>
              <w:t>Total completed projects</w:t>
            </w:r>
          </w:p>
        </w:tc>
        <w:tc>
          <w:tcPr>
            <w:tcW w:w="2084" w:type="pct"/>
          </w:tcPr>
          <w:p w14:paraId="5A35EDD5" w14:textId="77777777" w:rsidR="00852B27" w:rsidRPr="00215F93" w:rsidRDefault="00852B27" w:rsidP="00852B27">
            <w:pPr>
              <w:jc w:val="left"/>
              <w:rPr>
                <w:sz w:val="20"/>
                <w:szCs w:val="20"/>
              </w:rPr>
            </w:pPr>
          </w:p>
        </w:tc>
        <w:tc>
          <w:tcPr>
            <w:tcW w:w="565" w:type="pct"/>
          </w:tcPr>
          <w:p w14:paraId="61F1E350" w14:textId="26D4FA47" w:rsidR="00852B27" w:rsidRPr="00215F93" w:rsidRDefault="00852B27" w:rsidP="00852B27">
            <w:pPr>
              <w:jc w:val="right"/>
              <w:rPr>
                <w:b/>
                <w:bCs/>
                <w:sz w:val="20"/>
                <w:szCs w:val="20"/>
              </w:rPr>
            </w:pPr>
            <w:r w:rsidRPr="00215F93">
              <w:rPr>
                <w:b/>
                <w:bCs/>
                <w:sz w:val="20"/>
                <w:szCs w:val="20"/>
              </w:rPr>
              <w:t>562,920</w:t>
            </w:r>
          </w:p>
        </w:tc>
        <w:tc>
          <w:tcPr>
            <w:tcW w:w="578" w:type="pct"/>
          </w:tcPr>
          <w:p w14:paraId="17AA5339" w14:textId="1881106B" w:rsidR="00852B27" w:rsidRPr="00215F93" w:rsidRDefault="00852B27" w:rsidP="00852B27">
            <w:pPr>
              <w:jc w:val="right"/>
              <w:rPr>
                <w:b/>
                <w:bCs/>
                <w:sz w:val="20"/>
                <w:szCs w:val="20"/>
              </w:rPr>
            </w:pPr>
            <w:r w:rsidRPr="00215F93">
              <w:rPr>
                <w:b/>
                <w:bCs/>
                <w:sz w:val="20"/>
                <w:szCs w:val="20"/>
              </w:rPr>
              <w:t>39</w:t>
            </w:r>
            <w:r w:rsidR="000E0F7B" w:rsidRPr="00215F93">
              <w:rPr>
                <w:b/>
                <w:bCs/>
                <w:sz w:val="20"/>
                <w:szCs w:val="20"/>
              </w:rPr>
              <w:t>,</w:t>
            </w:r>
            <w:r w:rsidRPr="00215F93">
              <w:rPr>
                <w:b/>
                <w:bCs/>
                <w:sz w:val="20"/>
                <w:szCs w:val="20"/>
              </w:rPr>
              <w:t>50</w:t>
            </w:r>
            <w:r w:rsidR="000E0F7B" w:rsidRPr="00215F93">
              <w:rPr>
                <w:b/>
                <w:bCs/>
                <w:sz w:val="20"/>
                <w:szCs w:val="20"/>
              </w:rPr>
              <w:t>5</w:t>
            </w:r>
          </w:p>
        </w:tc>
        <w:tc>
          <w:tcPr>
            <w:tcW w:w="525" w:type="pct"/>
          </w:tcPr>
          <w:p w14:paraId="7C477F68" w14:textId="323B3326" w:rsidR="00852B27" w:rsidRPr="00215F93" w:rsidRDefault="00852B27" w:rsidP="00852B27">
            <w:pPr>
              <w:jc w:val="right"/>
              <w:rPr>
                <w:b/>
                <w:bCs/>
                <w:sz w:val="20"/>
                <w:szCs w:val="20"/>
              </w:rPr>
            </w:pPr>
            <w:r w:rsidRPr="00215F93">
              <w:rPr>
                <w:b/>
                <w:bCs/>
                <w:sz w:val="20"/>
                <w:szCs w:val="20"/>
              </w:rPr>
              <w:t>602,425</w:t>
            </w:r>
          </w:p>
        </w:tc>
      </w:tr>
      <w:tr w:rsidR="00215F93" w:rsidRPr="00215F93" w14:paraId="056BFB32" w14:textId="77777777" w:rsidTr="002C12DA">
        <w:tc>
          <w:tcPr>
            <w:tcW w:w="1249" w:type="pct"/>
          </w:tcPr>
          <w:p w14:paraId="015BACC4" w14:textId="77777777" w:rsidR="000D6A89" w:rsidRPr="00215F93" w:rsidRDefault="000D6A89" w:rsidP="00925FC8">
            <w:pPr>
              <w:jc w:val="left"/>
              <w:rPr>
                <w:b/>
                <w:sz w:val="20"/>
                <w:szCs w:val="20"/>
              </w:rPr>
            </w:pPr>
            <w:r w:rsidRPr="00215F93">
              <w:rPr>
                <w:b/>
                <w:bCs/>
                <w:sz w:val="20"/>
                <w:szCs w:val="20"/>
              </w:rPr>
              <w:t>TOTAL UNDP</w:t>
            </w:r>
          </w:p>
        </w:tc>
        <w:tc>
          <w:tcPr>
            <w:tcW w:w="2084" w:type="pct"/>
            <w:vAlign w:val="center"/>
          </w:tcPr>
          <w:p w14:paraId="34FF8803" w14:textId="77777777" w:rsidR="000D6A89" w:rsidRPr="00215F93" w:rsidRDefault="000D6A89" w:rsidP="00925FC8">
            <w:pPr>
              <w:spacing w:after="120"/>
              <w:rPr>
                <w:b/>
                <w:sz w:val="20"/>
                <w:szCs w:val="20"/>
              </w:rPr>
            </w:pPr>
          </w:p>
        </w:tc>
        <w:tc>
          <w:tcPr>
            <w:tcW w:w="565" w:type="pct"/>
          </w:tcPr>
          <w:p w14:paraId="4A11A665" w14:textId="3FD63FAB" w:rsidR="000D6A89" w:rsidRPr="00215F93" w:rsidRDefault="000E0F7B" w:rsidP="00925FC8">
            <w:pPr>
              <w:jc w:val="right"/>
              <w:rPr>
                <w:b/>
                <w:bCs/>
                <w:sz w:val="20"/>
                <w:szCs w:val="20"/>
              </w:rPr>
            </w:pPr>
            <w:r w:rsidRPr="00215F93">
              <w:rPr>
                <w:b/>
                <w:bCs/>
                <w:sz w:val="20"/>
                <w:szCs w:val="20"/>
              </w:rPr>
              <w:t>562,920</w:t>
            </w:r>
          </w:p>
        </w:tc>
        <w:tc>
          <w:tcPr>
            <w:tcW w:w="578" w:type="pct"/>
          </w:tcPr>
          <w:p w14:paraId="222944BA" w14:textId="338AD793" w:rsidR="000D6A89" w:rsidRPr="00215F93" w:rsidRDefault="000E0F7B" w:rsidP="00925FC8">
            <w:pPr>
              <w:jc w:val="right"/>
              <w:rPr>
                <w:b/>
                <w:bCs/>
                <w:sz w:val="20"/>
                <w:szCs w:val="20"/>
              </w:rPr>
            </w:pPr>
            <w:r w:rsidRPr="00215F93">
              <w:rPr>
                <w:b/>
                <w:bCs/>
                <w:sz w:val="20"/>
                <w:szCs w:val="20"/>
              </w:rPr>
              <w:t>39,505</w:t>
            </w:r>
          </w:p>
        </w:tc>
        <w:tc>
          <w:tcPr>
            <w:tcW w:w="525" w:type="pct"/>
          </w:tcPr>
          <w:p w14:paraId="243E4F11" w14:textId="2E9F836E" w:rsidR="000D6A89" w:rsidRPr="00215F93" w:rsidRDefault="000E0F7B" w:rsidP="00925FC8">
            <w:pPr>
              <w:jc w:val="right"/>
              <w:rPr>
                <w:b/>
                <w:bCs/>
                <w:sz w:val="20"/>
                <w:szCs w:val="20"/>
              </w:rPr>
            </w:pPr>
            <w:r w:rsidRPr="00215F93">
              <w:rPr>
                <w:b/>
                <w:bCs/>
                <w:sz w:val="20"/>
                <w:szCs w:val="20"/>
              </w:rPr>
              <w:t>602,425</w:t>
            </w:r>
          </w:p>
        </w:tc>
      </w:tr>
      <w:tr w:rsidR="00215F93" w:rsidRPr="00215F93" w14:paraId="587E3444" w14:textId="77777777" w:rsidTr="002C12DA">
        <w:tc>
          <w:tcPr>
            <w:tcW w:w="1249" w:type="pct"/>
          </w:tcPr>
          <w:p w14:paraId="1B279F57" w14:textId="4DCA7664" w:rsidR="009039AE" w:rsidRPr="00215F93" w:rsidRDefault="009039AE" w:rsidP="000A57A3">
            <w:pPr>
              <w:keepNext/>
              <w:rPr>
                <w:sz w:val="20"/>
                <w:szCs w:val="20"/>
              </w:rPr>
            </w:pPr>
            <w:r w:rsidRPr="00215F93">
              <w:rPr>
                <w:sz w:val="20"/>
                <w:szCs w:val="20"/>
              </w:rPr>
              <w:lastRenderedPageBreak/>
              <w:t>AFG/SEV/83/INS/26</w:t>
            </w:r>
          </w:p>
        </w:tc>
        <w:tc>
          <w:tcPr>
            <w:tcW w:w="2084" w:type="pct"/>
            <w:vAlign w:val="bottom"/>
          </w:tcPr>
          <w:p w14:paraId="5A189C67" w14:textId="24A25EB5" w:rsidR="009039AE" w:rsidRPr="00215F93" w:rsidRDefault="009039AE" w:rsidP="000A57A3">
            <w:pPr>
              <w:keepNext/>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IX: 1/2020-12/2021)</w:t>
            </w:r>
          </w:p>
        </w:tc>
        <w:tc>
          <w:tcPr>
            <w:tcW w:w="565" w:type="pct"/>
          </w:tcPr>
          <w:p w14:paraId="7D35066A" w14:textId="412C0199" w:rsidR="009039AE" w:rsidRPr="00215F93" w:rsidRDefault="009039AE" w:rsidP="000A57A3">
            <w:pPr>
              <w:keepNext/>
              <w:jc w:val="right"/>
              <w:rPr>
                <w:sz w:val="20"/>
                <w:szCs w:val="20"/>
              </w:rPr>
            </w:pPr>
            <w:r w:rsidRPr="00215F93">
              <w:rPr>
                <w:sz w:val="20"/>
                <w:szCs w:val="20"/>
              </w:rPr>
              <w:t>38,119</w:t>
            </w:r>
          </w:p>
        </w:tc>
        <w:tc>
          <w:tcPr>
            <w:tcW w:w="578" w:type="pct"/>
            <w:tcBorders>
              <w:top w:val="nil"/>
              <w:left w:val="single" w:sz="4" w:space="0" w:color="auto"/>
              <w:bottom w:val="single" w:sz="4" w:space="0" w:color="auto"/>
              <w:right w:val="single" w:sz="4" w:space="0" w:color="auto"/>
            </w:tcBorders>
            <w:shd w:val="clear" w:color="auto" w:fill="auto"/>
          </w:tcPr>
          <w:p w14:paraId="7643F908" w14:textId="2A34A002" w:rsidR="009039AE" w:rsidRPr="00215F93" w:rsidRDefault="009039AE" w:rsidP="000A57A3">
            <w:pPr>
              <w:keepNext/>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8B590BC" w14:textId="60597073" w:rsidR="009039AE" w:rsidRPr="00215F93" w:rsidRDefault="009039AE" w:rsidP="000A57A3">
            <w:pPr>
              <w:keepNext/>
              <w:jc w:val="right"/>
              <w:rPr>
                <w:sz w:val="20"/>
                <w:szCs w:val="20"/>
              </w:rPr>
            </w:pPr>
            <w:r w:rsidRPr="00215F93">
              <w:rPr>
                <w:sz w:val="20"/>
                <w:szCs w:val="20"/>
              </w:rPr>
              <w:t>38,119</w:t>
            </w:r>
          </w:p>
        </w:tc>
      </w:tr>
      <w:tr w:rsidR="00215F93" w:rsidRPr="00215F93" w14:paraId="4CFDEC0D" w14:textId="77777777" w:rsidTr="002C12DA">
        <w:tc>
          <w:tcPr>
            <w:tcW w:w="1249" w:type="pct"/>
          </w:tcPr>
          <w:p w14:paraId="7CA808D7" w14:textId="6B2CAB2C" w:rsidR="009039AE" w:rsidRPr="00215F93" w:rsidRDefault="009039AE" w:rsidP="000A57A3">
            <w:pPr>
              <w:keepNext/>
              <w:rPr>
                <w:sz w:val="20"/>
                <w:szCs w:val="20"/>
              </w:rPr>
            </w:pPr>
            <w:r w:rsidRPr="00215F93">
              <w:rPr>
                <w:sz w:val="20"/>
                <w:szCs w:val="20"/>
              </w:rPr>
              <w:t>ALB/SEV/84/INS/38</w:t>
            </w:r>
          </w:p>
        </w:tc>
        <w:tc>
          <w:tcPr>
            <w:tcW w:w="2084" w:type="pct"/>
            <w:vAlign w:val="bottom"/>
          </w:tcPr>
          <w:p w14:paraId="55680EC6" w14:textId="75CBC06F" w:rsidR="009039AE" w:rsidRPr="00215F93" w:rsidRDefault="009039AE" w:rsidP="000A57A3">
            <w:pPr>
              <w:keepNext/>
              <w:jc w:val="left"/>
              <w:rPr>
                <w:sz w:val="20"/>
                <w:szCs w:val="20"/>
              </w:rPr>
            </w:pPr>
            <w:r w:rsidRPr="00215F93">
              <w:rPr>
                <w:sz w:val="20"/>
                <w:szCs w:val="20"/>
              </w:rPr>
              <w:t xml:space="preserve">Renewal of institutional strengthening project </w:t>
            </w:r>
            <w:r w:rsidR="00DB73E4" w:rsidRPr="00215F93">
              <w:rPr>
                <w:sz w:val="20"/>
                <w:szCs w:val="20"/>
              </w:rPr>
              <w:br/>
            </w:r>
            <w:r w:rsidRPr="00215F93">
              <w:rPr>
                <w:sz w:val="20"/>
                <w:szCs w:val="20"/>
              </w:rPr>
              <w:t>(phase IX: 7/2020-6/2022)</w:t>
            </w:r>
          </w:p>
        </w:tc>
        <w:tc>
          <w:tcPr>
            <w:tcW w:w="565" w:type="pct"/>
          </w:tcPr>
          <w:p w14:paraId="140BA6B6" w14:textId="504632CE" w:rsidR="009039AE" w:rsidRPr="00215F93" w:rsidRDefault="009039AE" w:rsidP="000A57A3">
            <w:pPr>
              <w:keepNext/>
              <w:jc w:val="right"/>
              <w:rPr>
                <w:sz w:val="20"/>
                <w:szCs w:val="20"/>
              </w:rPr>
            </w:pPr>
            <w:r w:rsidRPr="00215F93">
              <w:rPr>
                <w:sz w:val="20"/>
                <w:szCs w:val="20"/>
              </w:rPr>
              <w:t>1,109</w:t>
            </w:r>
          </w:p>
        </w:tc>
        <w:tc>
          <w:tcPr>
            <w:tcW w:w="578" w:type="pct"/>
            <w:tcBorders>
              <w:top w:val="nil"/>
              <w:left w:val="single" w:sz="4" w:space="0" w:color="auto"/>
              <w:bottom w:val="single" w:sz="4" w:space="0" w:color="auto"/>
              <w:right w:val="single" w:sz="4" w:space="0" w:color="auto"/>
            </w:tcBorders>
            <w:shd w:val="clear" w:color="auto" w:fill="auto"/>
          </w:tcPr>
          <w:p w14:paraId="1E07535C" w14:textId="3FEB38B4" w:rsidR="009039AE" w:rsidRPr="00215F93" w:rsidRDefault="009039AE" w:rsidP="000A57A3">
            <w:pPr>
              <w:keepNext/>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1A15AF97" w14:textId="623BE7A2" w:rsidR="009039AE" w:rsidRPr="00215F93" w:rsidRDefault="009039AE" w:rsidP="000A57A3">
            <w:pPr>
              <w:keepNext/>
              <w:jc w:val="right"/>
              <w:rPr>
                <w:sz w:val="20"/>
                <w:szCs w:val="20"/>
              </w:rPr>
            </w:pPr>
            <w:r w:rsidRPr="00215F93">
              <w:rPr>
                <w:sz w:val="20"/>
                <w:szCs w:val="20"/>
              </w:rPr>
              <w:t>1,109</w:t>
            </w:r>
          </w:p>
        </w:tc>
      </w:tr>
      <w:tr w:rsidR="00215F93" w:rsidRPr="00215F93" w14:paraId="31D7F947" w14:textId="77777777" w:rsidTr="002C12DA">
        <w:tc>
          <w:tcPr>
            <w:tcW w:w="1249" w:type="pct"/>
          </w:tcPr>
          <w:p w14:paraId="44559167" w14:textId="2BAFB6D0" w:rsidR="009039AE" w:rsidRPr="00215F93" w:rsidRDefault="009039AE" w:rsidP="009039AE">
            <w:pPr>
              <w:rPr>
                <w:sz w:val="20"/>
                <w:szCs w:val="20"/>
              </w:rPr>
            </w:pPr>
            <w:r w:rsidRPr="00215F93">
              <w:rPr>
                <w:sz w:val="20"/>
                <w:szCs w:val="20"/>
              </w:rPr>
              <w:t>BDI/SEV/85/TAS/39</w:t>
            </w:r>
          </w:p>
        </w:tc>
        <w:tc>
          <w:tcPr>
            <w:tcW w:w="2084" w:type="pct"/>
            <w:vAlign w:val="bottom"/>
          </w:tcPr>
          <w:p w14:paraId="21B7FEBA" w14:textId="69667AFF" w:rsidR="009039AE" w:rsidRPr="00215F93" w:rsidRDefault="009039AE" w:rsidP="009039AE">
            <w:pPr>
              <w:jc w:val="left"/>
              <w:rPr>
                <w:sz w:val="20"/>
                <w:szCs w:val="20"/>
              </w:rPr>
            </w:pPr>
            <w:r w:rsidRPr="00215F93">
              <w:rPr>
                <w:sz w:val="20"/>
                <w:szCs w:val="20"/>
              </w:rPr>
              <w:t>Enabling activities for HFC phase-down</w:t>
            </w:r>
          </w:p>
        </w:tc>
        <w:tc>
          <w:tcPr>
            <w:tcW w:w="565" w:type="pct"/>
          </w:tcPr>
          <w:p w14:paraId="2AB3E509" w14:textId="3017FC14" w:rsidR="009039AE" w:rsidRPr="00215F93" w:rsidRDefault="009039AE" w:rsidP="009039AE">
            <w:pPr>
              <w:jc w:val="right"/>
              <w:rPr>
                <w:sz w:val="20"/>
                <w:szCs w:val="20"/>
              </w:rPr>
            </w:pPr>
            <w:r w:rsidRPr="00215F93">
              <w:rPr>
                <w:sz w:val="20"/>
                <w:szCs w:val="20"/>
              </w:rPr>
              <w:t>50,000</w:t>
            </w:r>
          </w:p>
        </w:tc>
        <w:tc>
          <w:tcPr>
            <w:tcW w:w="578" w:type="pct"/>
            <w:tcBorders>
              <w:top w:val="nil"/>
              <w:left w:val="single" w:sz="4" w:space="0" w:color="auto"/>
              <w:bottom w:val="single" w:sz="4" w:space="0" w:color="auto"/>
              <w:right w:val="single" w:sz="4" w:space="0" w:color="auto"/>
            </w:tcBorders>
            <w:shd w:val="clear" w:color="auto" w:fill="auto"/>
          </w:tcPr>
          <w:p w14:paraId="52665E57" w14:textId="3DEB3246" w:rsidR="009039AE" w:rsidRPr="00215F93" w:rsidRDefault="009039AE" w:rsidP="009039AE">
            <w:pPr>
              <w:jc w:val="right"/>
              <w:rPr>
                <w:sz w:val="20"/>
                <w:szCs w:val="20"/>
              </w:rPr>
            </w:pPr>
            <w:r w:rsidRPr="00215F93">
              <w:rPr>
                <w:sz w:val="20"/>
                <w:szCs w:val="20"/>
              </w:rPr>
              <w:t>3,500</w:t>
            </w:r>
          </w:p>
        </w:tc>
        <w:tc>
          <w:tcPr>
            <w:tcW w:w="525" w:type="pct"/>
            <w:tcBorders>
              <w:top w:val="nil"/>
              <w:left w:val="single" w:sz="4" w:space="0" w:color="auto"/>
              <w:bottom w:val="single" w:sz="4" w:space="0" w:color="auto"/>
              <w:right w:val="single" w:sz="4" w:space="0" w:color="auto"/>
            </w:tcBorders>
            <w:shd w:val="clear" w:color="auto" w:fill="auto"/>
          </w:tcPr>
          <w:p w14:paraId="3C3E01CD" w14:textId="2F32155C" w:rsidR="009039AE" w:rsidRPr="00215F93" w:rsidRDefault="009039AE" w:rsidP="009039AE">
            <w:pPr>
              <w:jc w:val="right"/>
              <w:rPr>
                <w:sz w:val="20"/>
                <w:szCs w:val="20"/>
              </w:rPr>
            </w:pPr>
            <w:r w:rsidRPr="00215F93">
              <w:rPr>
                <w:sz w:val="20"/>
                <w:szCs w:val="20"/>
              </w:rPr>
              <w:t>53,500</w:t>
            </w:r>
          </w:p>
        </w:tc>
      </w:tr>
      <w:tr w:rsidR="00215F93" w:rsidRPr="00215F93" w14:paraId="02B23B9B" w14:textId="77777777" w:rsidTr="002C12DA">
        <w:tc>
          <w:tcPr>
            <w:tcW w:w="1249" w:type="pct"/>
          </w:tcPr>
          <w:p w14:paraId="4582F089" w14:textId="0F051EE9" w:rsidR="009039AE" w:rsidRPr="00215F93" w:rsidRDefault="009039AE" w:rsidP="009039AE">
            <w:pPr>
              <w:rPr>
                <w:sz w:val="20"/>
                <w:szCs w:val="20"/>
              </w:rPr>
            </w:pPr>
            <w:r w:rsidRPr="00215F93">
              <w:rPr>
                <w:sz w:val="20"/>
                <w:szCs w:val="20"/>
              </w:rPr>
              <w:t>BEN/PHA/84/PRP/37</w:t>
            </w:r>
          </w:p>
        </w:tc>
        <w:tc>
          <w:tcPr>
            <w:tcW w:w="2084" w:type="pct"/>
            <w:vAlign w:val="bottom"/>
          </w:tcPr>
          <w:p w14:paraId="4B528625" w14:textId="1B897A01"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37F11322" w14:textId="232E4CAE" w:rsidR="009039AE" w:rsidRPr="00215F93" w:rsidRDefault="009039AE" w:rsidP="009039AE">
            <w:pPr>
              <w:jc w:val="right"/>
              <w:rPr>
                <w:sz w:val="20"/>
                <w:szCs w:val="20"/>
              </w:rPr>
            </w:pPr>
            <w:r w:rsidRPr="00215F93">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3677C316" w14:textId="02F47BF4" w:rsidR="009039AE" w:rsidRPr="00215F93" w:rsidRDefault="009039AE" w:rsidP="009039AE">
            <w:pPr>
              <w:jc w:val="right"/>
              <w:rPr>
                <w:sz w:val="20"/>
                <w:szCs w:val="20"/>
              </w:rPr>
            </w:pPr>
            <w:r w:rsidRPr="00215F93">
              <w:rPr>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2B8404A0" w14:textId="2F6A264A" w:rsidR="009039AE" w:rsidRPr="00215F93" w:rsidRDefault="009039AE" w:rsidP="009039AE">
            <w:pPr>
              <w:jc w:val="right"/>
              <w:rPr>
                <w:sz w:val="20"/>
                <w:szCs w:val="20"/>
              </w:rPr>
            </w:pPr>
            <w:r w:rsidRPr="00215F93">
              <w:rPr>
                <w:sz w:val="20"/>
                <w:szCs w:val="20"/>
              </w:rPr>
              <w:t>11,074</w:t>
            </w:r>
          </w:p>
        </w:tc>
      </w:tr>
      <w:tr w:rsidR="00215F93" w:rsidRPr="00215F93" w14:paraId="50C2E62A" w14:textId="77777777" w:rsidTr="002C12DA">
        <w:tc>
          <w:tcPr>
            <w:tcW w:w="1249" w:type="pct"/>
          </w:tcPr>
          <w:p w14:paraId="0AA555BF" w14:textId="527F7FD9" w:rsidR="009039AE" w:rsidRPr="00215F93" w:rsidRDefault="009039AE" w:rsidP="009039AE">
            <w:pPr>
              <w:rPr>
                <w:sz w:val="20"/>
                <w:szCs w:val="20"/>
              </w:rPr>
            </w:pPr>
            <w:r w:rsidRPr="00215F93">
              <w:rPr>
                <w:sz w:val="20"/>
                <w:szCs w:val="20"/>
              </w:rPr>
              <w:t>BGD/SEV/81/TAS/54</w:t>
            </w:r>
          </w:p>
        </w:tc>
        <w:tc>
          <w:tcPr>
            <w:tcW w:w="2084" w:type="pct"/>
            <w:vAlign w:val="bottom"/>
          </w:tcPr>
          <w:p w14:paraId="03D728DB" w14:textId="041A4B63" w:rsidR="009039AE" w:rsidRPr="00215F93" w:rsidRDefault="009039AE" w:rsidP="009039AE">
            <w:pPr>
              <w:jc w:val="left"/>
              <w:rPr>
                <w:sz w:val="20"/>
                <w:szCs w:val="20"/>
              </w:rPr>
            </w:pPr>
            <w:r w:rsidRPr="00215F93">
              <w:rPr>
                <w:sz w:val="20"/>
                <w:szCs w:val="20"/>
              </w:rPr>
              <w:t>Enabling activities for HFC phase-down</w:t>
            </w:r>
          </w:p>
        </w:tc>
        <w:tc>
          <w:tcPr>
            <w:tcW w:w="565" w:type="pct"/>
          </w:tcPr>
          <w:p w14:paraId="704700F5" w14:textId="424078A4" w:rsidR="009039AE" w:rsidRPr="00215F93" w:rsidRDefault="009039AE" w:rsidP="009039AE">
            <w:pPr>
              <w:jc w:val="right"/>
              <w:rPr>
                <w:sz w:val="20"/>
                <w:szCs w:val="20"/>
              </w:rPr>
            </w:pPr>
            <w:r w:rsidRPr="00215F93">
              <w:rPr>
                <w:sz w:val="20"/>
                <w:szCs w:val="20"/>
              </w:rPr>
              <w:t>3,582</w:t>
            </w:r>
          </w:p>
        </w:tc>
        <w:tc>
          <w:tcPr>
            <w:tcW w:w="578" w:type="pct"/>
            <w:tcBorders>
              <w:top w:val="nil"/>
              <w:left w:val="single" w:sz="4" w:space="0" w:color="auto"/>
              <w:bottom w:val="single" w:sz="4" w:space="0" w:color="auto"/>
              <w:right w:val="single" w:sz="4" w:space="0" w:color="auto"/>
            </w:tcBorders>
            <w:shd w:val="clear" w:color="auto" w:fill="auto"/>
          </w:tcPr>
          <w:p w14:paraId="6EFCBCC7" w14:textId="7843EEEB" w:rsidR="009039AE" w:rsidRPr="00215F93" w:rsidRDefault="009039AE" w:rsidP="009039AE">
            <w:pPr>
              <w:jc w:val="right"/>
              <w:rPr>
                <w:sz w:val="20"/>
                <w:szCs w:val="20"/>
              </w:rPr>
            </w:pPr>
            <w:r w:rsidRPr="00215F93">
              <w:rPr>
                <w:sz w:val="20"/>
                <w:szCs w:val="20"/>
              </w:rPr>
              <w:t>251</w:t>
            </w:r>
          </w:p>
        </w:tc>
        <w:tc>
          <w:tcPr>
            <w:tcW w:w="525" w:type="pct"/>
            <w:tcBorders>
              <w:top w:val="nil"/>
              <w:left w:val="single" w:sz="4" w:space="0" w:color="auto"/>
              <w:bottom w:val="single" w:sz="4" w:space="0" w:color="auto"/>
              <w:right w:val="single" w:sz="4" w:space="0" w:color="auto"/>
            </w:tcBorders>
            <w:shd w:val="clear" w:color="auto" w:fill="auto"/>
          </w:tcPr>
          <w:p w14:paraId="70E30850" w14:textId="164BC3BF" w:rsidR="009039AE" w:rsidRPr="00215F93" w:rsidRDefault="009039AE" w:rsidP="009039AE">
            <w:pPr>
              <w:jc w:val="right"/>
              <w:rPr>
                <w:sz w:val="20"/>
                <w:szCs w:val="20"/>
              </w:rPr>
            </w:pPr>
            <w:r w:rsidRPr="00215F93">
              <w:rPr>
                <w:sz w:val="20"/>
                <w:szCs w:val="20"/>
              </w:rPr>
              <w:t>3,833</w:t>
            </w:r>
          </w:p>
        </w:tc>
      </w:tr>
      <w:tr w:rsidR="00215F93" w:rsidRPr="00215F93" w14:paraId="42D5F0B9" w14:textId="77777777" w:rsidTr="002C12DA">
        <w:tc>
          <w:tcPr>
            <w:tcW w:w="1249" w:type="pct"/>
          </w:tcPr>
          <w:p w14:paraId="6004B1E5" w14:textId="0058924F" w:rsidR="009039AE" w:rsidRPr="00215F93" w:rsidRDefault="009039AE" w:rsidP="009039AE">
            <w:pPr>
              <w:rPr>
                <w:sz w:val="20"/>
                <w:szCs w:val="20"/>
              </w:rPr>
            </w:pPr>
            <w:r w:rsidRPr="00215F93">
              <w:rPr>
                <w:sz w:val="20"/>
                <w:szCs w:val="20"/>
              </w:rPr>
              <w:t>BHA/PHA/84/PRP/30</w:t>
            </w:r>
          </w:p>
        </w:tc>
        <w:tc>
          <w:tcPr>
            <w:tcW w:w="2084" w:type="pct"/>
            <w:vAlign w:val="bottom"/>
          </w:tcPr>
          <w:p w14:paraId="2F2999D3" w14:textId="7FCAD254"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69FF0240" w14:textId="3E6105B8" w:rsidR="009039AE" w:rsidRPr="00215F93" w:rsidRDefault="009039AE" w:rsidP="009039AE">
            <w:pPr>
              <w:jc w:val="right"/>
              <w:rPr>
                <w:sz w:val="20"/>
                <w:szCs w:val="20"/>
              </w:rPr>
            </w:pPr>
            <w:r w:rsidRPr="00215F93">
              <w:rPr>
                <w:sz w:val="20"/>
                <w:szCs w:val="20"/>
              </w:rPr>
              <w:t>4,850</w:t>
            </w:r>
          </w:p>
        </w:tc>
        <w:tc>
          <w:tcPr>
            <w:tcW w:w="578" w:type="pct"/>
            <w:tcBorders>
              <w:top w:val="nil"/>
              <w:left w:val="single" w:sz="4" w:space="0" w:color="auto"/>
              <w:bottom w:val="single" w:sz="4" w:space="0" w:color="auto"/>
              <w:right w:val="single" w:sz="4" w:space="0" w:color="auto"/>
            </w:tcBorders>
            <w:shd w:val="clear" w:color="auto" w:fill="auto"/>
          </w:tcPr>
          <w:p w14:paraId="77063FD7" w14:textId="61319ED0" w:rsidR="009039AE" w:rsidRPr="00215F93" w:rsidRDefault="009039AE" w:rsidP="009039AE">
            <w:pPr>
              <w:jc w:val="right"/>
              <w:rPr>
                <w:sz w:val="20"/>
                <w:szCs w:val="20"/>
              </w:rPr>
            </w:pPr>
            <w:r w:rsidRPr="00215F93">
              <w:rPr>
                <w:sz w:val="20"/>
                <w:szCs w:val="20"/>
              </w:rPr>
              <w:t>631</w:t>
            </w:r>
          </w:p>
        </w:tc>
        <w:tc>
          <w:tcPr>
            <w:tcW w:w="525" w:type="pct"/>
            <w:tcBorders>
              <w:top w:val="nil"/>
              <w:left w:val="single" w:sz="4" w:space="0" w:color="auto"/>
              <w:bottom w:val="single" w:sz="4" w:space="0" w:color="auto"/>
              <w:right w:val="single" w:sz="4" w:space="0" w:color="auto"/>
            </w:tcBorders>
            <w:shd w:val="clear" w:color="auto" w:fill="auto"/>
          </w:tcPr>
          <w:p w14:paraId="45CC1F34" w14:textId="73A12836" w:rsidR="009039AE" w:rsidRPr="00215F93" w:rsidRDefault="009039AE" w:rsidP="009039AE">
            <w:pPr>
              <w:jc w:val="right"/>
              <w:rPr>
                <w:sz w:val="20"/>
                <w:szCs w:val="20"/>
              </w:rPr>
            </w:pPr>
            <w:r w:rsidRPr="00215F93">
              <w:rPr>
                <w:sz w:val="20"/>
                <w:szCs w:val="20"/>
              </w:rPr>
              <w:t>5,481</w:t>
            </w:r>
          </w:p>
        </w:tc>
      </w:tr>
      <w:tr w:rsidR="00215F93" w:rsidRPr="00215F93" w14:paraId="18DFAC0B" w14:textId="77777777" w:rsidTr="002C12DA">
        <w:tc>
          <w:tcPr>
            <w:tcW w:w="1249" w:type="pct"/>
          </w:tcPr>
          <w:p w14:paraId="2480B317" w14:textId="60F19872" w:rsidR="009039AE" w:rsidRPr="00215F93" w:rsidRDefault="009039AE" w:rsidP="009039AE">
            <w:pPr>
              <w:rPr>
                <w:sz w:val="20"/>
                <w:szCs w:val="20"/>
              </w:rPr>
            </w:pPr>
            <w:r w:rsidRPr="00215F93">
              <w:rPr>
                <w:sz w:val="20"/>
                <w:szCs w:val="20"/>
              </w:rPr>
              <w:t>BHU/PHA/76/TAS/25</w:t>
            </w:r>
          </w:p>
        </w:tc>
        <w:tc>
          <w:tcPr>
            <w:tcW w:w="2084" w:type="pct"/>
            <w:vAlign w:val="bottom"/>
          </w:tcPr>
          <w:p w14:paraId="78633093" w14:textId="22F3D7A7" w:rsidR="009039AE" w:rsidRPr="00215F93" w:rsidRDefault="009039AE" w:rsidP="009039AE">
            <w:pPr>
              <w:jc w:val="left"/>
              <w:rPr>
                <w:sz w:val="20"/>
                <w:szCs w:val="20"/>
              </w:rPr>
            </w:pPr>
            <w:r w:rsidRPr="00215F93">
              <w:rPr>
                <w:sz w:val="20"/>
                <w:szCs w:val="20"/>
              </w:rPr>
              <w:t>HCFC phase-out management plan (third tranche)</w:t>
            </w:r>
          </w:p>
        </w:tc>
        <w:tc>
          <w:tcPr>
            <w:tcW w:w="565" w:type="pct"/>
          </w:tcPr>
          <w:p w14:paraId="104B7296" w14:textId="2B252B07" w:rsidR="009039AE" w:rsidRPr="00215F93" w:rsidRDefault="009039AE" w:rsidP="009039AE">
            <w:pPr>
              <w:jc w:val="right"/>
              <w:rPr>
                <w:sz w:val="20"/>
                <w:szCs w:val="20"/>
              </w:rPr>
            </w:pPr>
            <w:r w:rsidRPr="00215F93">
              <w:rPr>
                <w:sz w:val="20"/>
                <w:szCs w:val="20"/>
              </w:rPr>
              <w:t>10</w:t>
            </w:r>
          </w:p>
        </w:tc>
        <w:tc>
          <w:tcPr>
            <w:tcW w:w="578" w:type="pct"/>
            <w:tcBorders>
              <w:top w:val="nil"/>
              <w:left w:val="single" w:sz="4" w:space="0" w:color="auto"/>
              <w:bottom w:val="single" w:sz="4" w:space="0" w:color="auto"/>
              <w:right w:val="single" w:sz="4" w:space="0" w:color="auto"/>
            </w:tcBorders>
            <w:shd w:val="clear" w:color="auto" w:fill="auto"/>
          </w:tcPr>
          <w:p w14:paraId="3977AFA5" w14:textId="47A682A1" w:rsidR="009039AE" w:rsidRPr="00215F93" w:rsidRDefault="009039AE" w:rsidP="009039AE">
            <w:pPr>
              <w:jc w:val="right"/>
              <w:rPr>
                <w:sz w:val="20"/>
                <w:szCs w:val="20"/>
              </w:rPr>
            </w:pPr>
            <w:r w:rsidRPr="00215F93">
              <w:rPr>
                <w:sz w:val="20"/>
                <w:szCs w:val="20"/>
              </w:rPr>
              <w:t>1</w:t>
            </w:r>
          </w:p>
        </w:tc>
        <w:tc>
          <w:tcPr>
            <w:tcW w:w="525" w:type="pct"/>
            <w:tcBorders>
              <w:top w:val="nil"/>
              <w:left w:val="single" w:sz="4" w:space="0" w:color="auto"/>
              <w:bottom w:val="single" w:sz="4" w:space="0" w:color="auto"/>
              <w:right w:val="single" w:sz="4" w:space="0" w:color="auto"/>
            </w:tcBorders>
            <w:shd w:val="clear" w:color="auto" w:fill="auto"/>
          </w:tcPr>
          <w:p w14:paraId="3F9A2DE6" w14:textId="089097CE" w:rsidR="009039AE" w:rsidRPr="00215F93" w:rsidRDefault="009039AE" w:rsidP="009039AE">
            <w:pPr>
              <w:jc w:val="right"/>
              <w:rPr>
                <w:sz w:val="20"/>
                <w:szCs w:val="20"/>
              </w:rPr>
            </w:pPr>
            <w:r w:rsidRPr="00215F93">
              <w:rPr>
                <w:sz w:val="20"/>
                <w:szCs w:val="20"/>
              </w:rPr>
              <w:t>11</w:t>
            </w:r>
          </w:p>
        </w:tc>
      </w:tr>
      <w:tr w:rsidR="00215F93" w:rsidRPr="00215F93" w14:paraId="6A5E3F81" w14:textId="77777777" w:rsidTr="002C12DA">
        <w:tc>
          <w:tcPr>
            <w:tcW w:w="1249" w:type="pct"/>
          </w:tcPr>
          <w:p w14:paraId="57D7F384" w14:textId="2F722CA7" w:rsidR="009039AE" w:rsidRPr="00215F93" w:rsidRDefault="009039AE" w:rsidP="009039AE">
            <w:pPr>
              <w:rPr>
                <w:sz w:val="20"/>
                <w:szCs w:val="20"/>
              </w:rPr>
            </w:pPr>
            <w:r w:rsidRPr="00215F93">
              <w:rPr>
                <w:sz w:val="20"/>
                <w:szCs w:val="20"/>
              </w:rPr>
              <w:t>BHU/SEV/83/INS/28</w:t>
            </w:r>
          </w:p>
        </w:tc>
        <w:tc>
          <w:tcPr>
            <w:tcW w:w="2084" w:type="pct"/>
            <w:vAlign w:val="bottom"/>
          </w:tcPr>
          <w:p w14:paraId="12A600C6" w14:textId="04180D50" w:rsidR="009039AE" w:rsidRPr="00215F93" w:rsidRDefault="009039AE" w:rsidP="009039AE">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VIII: 12/2019-11/2021)</w:t>
            </w:r>
          </w:p>
        </w:tc>
        <w:tc>
          <w:tcPr>
            <w:tcW w:w="565" w:type="pct"/>
          </w:tcPr>
          <w:p w14:paraId="05785C0A" w14:textId="4BF07473" w:rsidR="009039AE" w:rsidRPr="00215F93" w:rsidRDefault="009039AE" w:rsidP="009039AE">
            <w:pPr>
              <w:jc w:val="right"/>
              <w:rPr>
                <w:sz w:val="20"/>
                <w:szCs w:val="20"/>
              </w:rPr>
            </w:pPr>
            <w:r w:rsidRPr="00215F93">
              <w:rPr>
                <w:sz w:val="20"/>
                <w:szCs w:val="20"/>
              </w:rPr>
              <w:t>2,407</w:t>
            </w:r>
          </w:p>
        </w:tc>
        <w:tc>
          <w:tcPr>
            <w:tcW w:w="578" w:type="pct"/>
            <w:tcBorders>
              <w:top w:val="nil"/>
              <w:left w:val="single" w:sz="4" w:space="0" w:color="auto"/>
              <w:bottom w:val="single" w:sz="4" w:space="0" w:color="auto"/>
              <w:right w:val="single" w:sz="4" w:space="0" w:color="auto"/>
            </w:tcBorders>
            <w:shd w:val="clear" w:color="auto" w:fill="auto"/>
          </w:tcPr>
          <w:p w14:paraId="756F9045" w14:textId="59EE37FF"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53FEA073" w14:textId="2E1C7ACD" w:rsidR="009039AE" w:rsidRPr="00215F93" w:rsidRDefault="009039AE" w:rsidP="009039AE">
            <w:pPr>
              <w:jc w:val="right"/>
              <w:rPr>
                <w:sz w:val="20"/>
                <w:szCs w:val="20"/>
              </w:rPr>
            </w:pPr>
            <w:r w:rsidRPr="00215F93">
              <w:rPr>
                <w:sz w:val="20"/>
                <w:szCs w:val="20"/>
              </w:rPr>
              <w:t>2,407</w:t>
            </w:r>
          </w:p>
        </w:tc>
      </w:tr>
      <w:tr w:rsidR="00215F93" w:rsidRPr="00215F93" w14:paraId="545FB910" w14:textId="77777777" w:rsidTr="002C12DA">
        <w:tc>
          <w:tcPr>
            <w:tcW w:w="1249" w:type="pct"/>
          </w:tcPr>
          <w:p w14:paraId="3CB72F00" w14:textId="4A27BF5C" w:rsidR="009039AE" w:rsidRPr="00215F93" w:rsidRDefault="009039AE" w:rsidP="009039AE">
            <w:pPr>
              <w:rPr>
                <w:sz w:val="20"/>
                <w:szCs w:val="20"/>
              </w:rPr>
            </w:pPr>
            <w:r w:rsidRPr="00215F93">
              <w:rPr>
                <w:sz w:val="20"/>
                <w:szCs w:val="20"/>
              </w:rPr>
              <w:t>BOT/PHA/82/TAS/22</w:t>
            </w:r>
          </w:p>
        </w:tc>
        <w:tc>
          <w:tcPr>
            <w:tcW w:w="2084" w:type="pct"/>
            <w:vAlign w:val="bottom"/>
          </w:tcPr>
          <w:p w14:paraId="5A92E57F" w14:textId="143E11A9" w:rsidR="009039AE" w:rsidRPr="00215F93" w:rsidRDefault="00EC0508" w:rsidP="009039AE">
            <w:pPr>
              <w:jc w:val="left"/>
              <w:rPr>
                <w:sz w:val="20"/>
                <w:szCs w:val="20"/>
                <w:highlight w:val="green"/>
              </w:rPr>
            </w:pPr>
            <w:r w:rsidRPr="00215F93">
              <w:rPr>
                <w:sz w:val="20"/>
                <w:szCs w:val="20"/>
              </w:rPr>
              <w:t>HCFC phase-out management plan (stage I, second tranche)</w:t>
            </w:r>
          </w:p>
        </w:tc>
        <w:tc>
          <w:tcPr>
            <w:tcW w:w="565" w:type="pct"/>
          </w:tcPr>
          <w:p w14:paraId="507B1273" w14:textId="62B02F80" w:rsidR="009039AE" w:rsidRPr="00215F93" w:rsidRDefault="009039AE" w:rsidP="009039AE">
            <w:pPr>
              <w:jc w:val="right"/>
              <w:rPr>
                <w:sz w:val="20"/>
                <w:szCs w:val="20"/>
              </w:rPr>
            </w:pPr>
            <w:r w:rsidRPr="00215F93">
              <w:rPr>
                <w:sz w:val="20"/>
                <w:szCs w:val="20"/>
              </w:rPr>
              <w:t>9,481</w:t>
            </w:r>
          </w:p>
        </w:tc>
        <w:tc>
          <w:tcPr>
            <w:tcW w:w="578" w:type="pct"/>
            <w:tcBorders>
              <w:top w:val="nil"/>
              <w:left w:val="single" w:sz="4" w:space="0" w:color="auto"/>
              <w:bottom w:val="single" w:sz="4" w:space="0" w:color="auto"/>
              <w:right w:val="single" w:sz="4" w:space="0" w:color="auto"/>
            </w:tcBorders>
            <w:shd w:val="clear" w:color="auto" w:fill="auto"/>
          </w:tcPr>
          <w:p w14:paraId="1C7FB366" w14:textId="22E725DA" w:rsidR="009039AE" w:rsidRPr="00215F93" w:rsidRDefault="009039AE" w:rsidP="009039AE">
            <w:pPr>
              <w:jc w:val="right"/>
              <w:rPr>
                <w:sz w:val="20"/>
                <w:szCs w:val="20"/>
              </w:rPr>
            </w:pPr>
            <w:r w:rsidRPr="00215F93">
              <w:rPr>
                <w:sz w:val="20"/>
                <w:szCs w:val="20"/>
              </w:rPr>
              <w:t>1,232</w:t>
            </w:r>
          </w:p>
        </w:tc>
        <w:tc>
          <w:tcPr>
            <w:tcW w:w="525" w:type="pct"/>
            <w:tcBorders>
              <w:top w:val="nil"/>
              <w:left w:val="single" w:sz="4" w:space="0" w:color="auto"/>
              <w:bottom w:val="single" w:sz="4" w:space="0" w:color="auto"/>
              <w:right w:val="single" w:sz="4" w:space="0" w:color="auto"/>
            </w:tcBorders>
            <w:shd w:val="clear" w:color="auto" w:fill="auto"/>
          </w:tcPr>
          <w:p w14:paraId="6A121FED" w14:textId="159FD075" w:rsidR="009039AE" w:rsidRPr="00215F93" w:rsidRDefault="009039AE" w:rsidP="009039AE">
            <w:pPr>
              <w:jc w:val="right"/>
              <w:rPr>
                <w:sz w:val="20"/>
                <w:szCs w:val="20"/>
              </w:rPr>
            </w:pPr>
            <w:r w:rsidRPr="00215F93">
              <w:rPr>
                <w:sz w:val="20"/>
                <w:szCs w:val="20"/>
              </w:rPr>
              <w:t>10,713</w:t>
            </w:r>
          </w:p>
        </w:tc>
      </w:tr>
      <w:tr w:rsidR="00215F93" w:rsidRPr="00215F93" w14:paraId="4C02C19F" w14:textId="77777777" w:rsidTr="002C12DA">
        <w:tc>
          <w:tcPr>
            <w:tcW w:w="1249" w:type="pct"/>
          </w:tcPr>
          <w:p w14:paraId="774B7F37" w14:textId="71E50B34" w:rsidR="009039AE" w:rsidRPr="00215F93" w:rsidRDefault="009039AE" w:rsidP="009039AE">
            <w:pPr>
              <w:rPr>
                <w:sz w:val="20"/>
                <w:szCs w:val="20"/>
              </w:rPr>
            </w:pPr>
            <w:r w:rsidRPr="00215F93">
              <w:rPr>
                <w:sz w:val="20"/>
                <w:szCs w:val="20"/>
              </w:rPr>
              <w:t>BOT/PHA/83/PRP/23</w:t>
            </w:r>
          </w:p>
        </w:tc>
        <w:tc>
          <w:tcPr>
            <w:tcW w:w="2084" w:type="pct"/>
            <w:vAlign w:val="bottom"/>
          </w:tcPr>
          <w:p w14:paraId="265C4A1B" w14:textId="763D8850"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3D93C1A7" w14:textId="1C1B2588" w:rsidR="009039AE" w:rsidRPr="00215F93" w:rsidRDefault="009039AE" w:rsidP="009039AE">
            <w:pPr>
              <w:jc w:val="right"/>
              <w:rPr>
                <w:sz w:val="20"/>
                <w:szCs w:val="20"/>
              </w:rPr>
            </w:pPr>
            <w:r w:rsidRPr="00215F93">
              <w:rPr>
                <w:sz w:val="20"/>
                <w:szCs w:val="20"/>
              </w:rPr>
              <w:t>3,255</w:t>
            </w:r>
          </w:p>
        </w:tc>
        <w:tc>
          <w:tcPr>
            <w:tcW w:w="578" w:type="pct"/>
            <w:tcBorders>
              <w:top w:val="nil"/>
              <w:left w:val="single" w:sz="4" w:space="0" w:color="auto"/>
              <w:bottom w:val="single" w:sz="4" w:space="0" w:color="auto"/>
              <w:right w:val="single" w:sz="4" w:space="0" w:color="auto"/>
            </w:tcBorders>
            <w:shd w:val="clear" w:color="auto" w:fill="auto"/>
          </w:tcPr>
          <w:p w14:paraId="68790752" w14:textId="18A3EB79" w:rsidR="009039AE" w:rsidRPr="00215F93" w:rsidRDefault="009039AE" w:rsidP="009039AE">
            <w:pPr>
              <w:jc w:val="right"/>
              <w:rPr>
                <w:sz w:val="20"/>
                <w:szCs w:val="20"/>
              </w:rPr>
            </w:pPr>
            <w:r w:rsidRPr="00215F93">
              <w:rPr>
                <w:sz w:val="20"/>
                <w:szCs w:val="20"/>
              </w:rPr>
              <w:t>423</w:t>
            </w:r>
          </w:p>
        </w:tc>
        <w:tc>
          <w:tcPr>
            <w:tcW w:w="525" w:type="pct"/>
            <w:tcBorders>
              <w:top w:val="nil"/>
              <w:left w:val="single" w:sz="4" w:space="0" w:color="auto"/>
              <w:bottom w:val="single" w:sz="4" w:space="0" w:color="auto"/>
              <w:right w:val="single" w:sz="4" w:space="0" w:color="auto"/>
            </w:tcBorders>
            <w:shd w:val="clear" w:color="auto" w:fill="auto"/>
          </w:tcPr>
          <w:p w14:paraId="061AC4F6" w14:textId="2F0CE502" w:rsidR="009039AE" w:rsidRPr="00215F93" w:rsidRDefault="009039AE" w:rsidP="009039AE">
            <w:pPr>
              <w:jc w:val="right"/>
              <w:rPr>
                <w:sz w:val="20"/>
                <w:szCs w:val="20"/>
              </w:rPr>
            </w:pPr>
            <w:r w:rsidRPr="00215F93">
              <w:rPr>
                <w:sz w:val="20"/>
                <w:szCs w:val="20"/>
              </w:rPr>
              <w:t>3,678</w:t>
            </w:r>
          </w:p>
        </w:tc>
      </w:tr>
      <w:tr w:rsidR="00215F93" w:rsidRPr="00215F93" w14:paraId="56AE896E" w14:textId="77777777" w:rsidTr="002C12DA">
        <w:tc>
          <w:tcPr>
            <w:tcW w:w="1249" w:type="pct"/>
          </w:tcPr>
          <w:p w14:paraId="35E77903" w14:textId="416A3B43" w:rsidR="009039AE" w:rsidRPr="00215F93" w:rsidRDefault="009039AE" w:rsidP="009039AE">
            <w:pPr>
              <w:rPr>
                <w:sz w:val="20"/>
                <w:szCs w:val="20"/>
              </w:rPr>
            </w:pPr>
            <w:r w:rsidRPr="00215F93">
              <w:rPr>
                <w:sz w:val="20"/>
                <w:szCs w:val="20"/>
              </w:rPr>
              <w:t>BOT/PHA/86/TAS/25</w:t>
            </w:r>
          </w:p>
        </w:tc>
        <w:tc>
          <w:tcPr>
            <w:tcW w:w="2084" w:type="pct"/>
            <w:vAlign w:val="bottom"/>
          </w:tcPr>
          <w:p w14:paraId="0C1A289B" w14:textId="679EC128" w:rsidR="009039AE" w:rsidRPr="00215F93" w:rsidRDefault="00074552" w:rsidP="009039AE">
            <w:pPr>
              <w:jc w:val="left"/>
              <w:rPr>
                <w:sz w:val="20"/>
                <w:szCs w:val="20"/>
                <w:highlight w:val="green"/>
              </w:rPr>
            </w:pPr>
            <w:r w:rsidRPr="00215F93">
              <w:rPr>
                <w:sz w:val="20"/>
                <w:szCs w:val="20"/>
              </w:rPr>
              <w:t>HCFC phase-out management plan (stage I, third tranche)</w:t>
            </w:r>
          </w:p>
        </w:tc>
        <w:tc>
          <w:tcPr>
            <w:tcW w:w="565" w:type="pct"/>
          </w:tcPr>
          <w:p w14:paraId="629484D8" w14:textId="189D8051" w:rsidR="009039AE" w:rsidRPr="00215F93" w:rsidRDefault="009039AE" w:rsidP="009039AE">
            <w:pPr>
              <w:jc w:val="right"/>
              <w:rPr>
                <w:sz w:val="20"/>
                <w:szCs w:val="20"/>
              </w:rPr>
            </w:pPr>
            <w:r w:rsidRPr="00215F93">
              <w:rPr>
                <w:sz w:val="20"/>
                <w:szCs w:val="20"/>
              </w:rPr>
              <w:t>47,627</w:t>
            </w:r>
          </w:p>
        </w:tc>
        <w:tc>
          <w:tcPr>
            <w:tcW w:w="578" w:type="pct"/>
            <w:tcBorders>
              <w:top w:val="nil"/>
              <w:left w:val="single" w:sz="4" w:space="0" w:color="auto"/>
              <w:bottom w:val="single" w:sz="4" w:space="0" w:color="auto"/>
              <w:right w:val="single" w:sz="4" w:space="0" w:color="auto"/>
            </w:tcBorders>
            <w:shd w:val="clear" w:color="auto" w:fill="auto"/>
          </w:tcPr>
          <w:p w14:paraId="76B937B2" w14:textId="3C240C5B" w:rsidR="009039AE" w:rsidRPr="00215F93" w:rsidRDefault="009039AE" w:rsidP="009039AE">
            <w:pPr>
              <w:jc w:val="right"/>
              <w:rPr>
                <w:sz w:val="20"/>
                <w:szCs w:val="20"/>
              </w:rPr>
            </w:pPr>
            <w:r w:rsidRPr="00215F93">
              <w:rPr>
                <w:sz w:val="20"/>
                <w:szCs w:val="20"/>
              </w:rPr>
              <w:t>6,192</w:t>
            </w:r>
          </w:p>
        </w:tc>
        <w:tc>
          <w:tcPr>
            <w:tcW w:w="525" w:type="pct"/>
            <w:tcBorders>
              <w:top w:val="nil"/>
              <w:left w:val="single" w:sz="4" w:space="0" w:color="auto"/>
              <w:bottom w:val="single" w:sz="4" w:space="0" w:color="auto"/>
              <w:right w:val="single" w:sz="4" w:space="0" w:color="auto"/>
            </w:tcBorders>
            <w:shd w:val="clear" w:color="auto" w:fill="auto"/>
          </w:tcPr>
          <w:p w14:paraId="3A9A90B7" w14:textId="309C2B6E" w:rsidR="009039AE" w:rsidRPr="00215F93" w:rsidRDefault="009039AE" w:rsidP="009039AE">
            <w:pPr>
              <w:jc w:val="right"/>
              <w:rPr>
                <w:sz w:val="20"/>
                <w:szCs w:val="20"/>
              </w:rPr>
            </w:pPr>
            <w:r w:rsidRPr="00215F93">
              <w:rPr>
                <w:sz w:val="20"/>
                <w:szCs w:val="20"/>
              </w:rPr>
              <w:t>53,819</w:t>
            </w:r>
          </w:p>
        </w:tc>
      </w:tr>
      <w:tr w:rsidR="00215F93" w:rsidRPr="00215F93" w14:paraId="1209CEB9" w14:textId="77777777" w:rsidTr="002C12DA">
        <w:tc>
          <w:tcPr>
            <w:tcW w:w="1249" w:type="pct"/>
          </w:tcPr>
          <w:p w14:paraId="00DB2FB6" w14:textId="2370605E" w:rsidR="009039AE" w:rsidRPr="00215F93" w:rsidRDefault="009039AE" w:rsidP="009039AE">
            <w:pPr>
              <w:rPr>
                <w:sz w:val="20"/>
                <w:szCs w:val="20"/>
              </w:rPr>
            </w:pPr>
            <w:r w:rsidRPr="00215F93">
              <w:rPr>
                <w:sz w:val="20"/>
                <w:szCs w:val="20"/>
              </w:rPr>
              <w:t>BOT/SEV/76/INS/19</w:t>
            </w:r>
          </w:p>
        </w:tc>
        <w:tc>
          <w:tcPr>
            <w:tcW w:w="2084" w:type="pct"/>
            <w:vAlign w:val="bottom"/>
          </w:tcPr>
          <w:p w14:paraId="73C1F80F" w14:textId="29C37B73" w:rsidR="009039AE" w:rsidRPr="00215F93" w:rsidRDefault="00A02C42" w:rsidP="009039AE">
            <w:pPr>
              <w:jc w:val="left"/>
              <w:rPr>
                <w:sz w:val="20"/>
                <w:szCs w:val="20"/>
                <w:highlight w:val="green"/>
              </w:rPr>
            </w:pPr>
            <w:r w:rsidRPr="00215F93">
              <w:rPr>
                <w:sz w:val="20"/>
                <w:szCs w:val="20"/>
              </w:rPr>
              <w:t xml:space="preserve">Extension of institutional strengthening project </w:t>
            </w:r>
            <w:r w:rsidR="00DB73E4" w:rsidRPr="00215F93">
              <w:rPr>
                <w:sz w:val="20"/>
                <w:szCs w:val="20"/>
              </w:rPr>
              <w:br/>
            </w:r>
            <w:r w:rsidRPr="00215F93">
              <w:rPr>
                <w:sz w:val="20"/>
                <w:szCs w:val="20"/>
              </w:rPr>
              <w:t>(phase V: 6/2016-7/2018)</w:t>
            </w:r>
          </w:p>
        </w:tc>
        <w:tc>
          <w:tcPr>
            <w:tcW w:w="565" w:type="pct"/>
          </w:tcPr>
          <w:p w14:paraId="73565853" w14:textId="6D5057E0" w:rsidR="009039AE" w:rsidRPr="00215F93" w:rsidRDefault="009039AE" w:rsidP="009039AE">
            <w:pPr>
              <w:jc w:val="right"/>
              <w:rPr>
                <w:sz w:val="20"/>
                <w:szCs w:val="20"/>
              </w:rPr>
            </w:pPr>
            <w:r w:rsidRPr="00215F93">
              <w:rPr>
                <w:sz w:val="20"/>
                <w:szCs w:val="20"/>
              </w:rPr>
              <w:t>65,956</w:t>
            </w:r>
          </w:p>
        </w:tc>
        <w:tc>
          <w:tcPr>
            <w:tcW w:w="578" w:type="pct"/>
            <w:tcBorders>
              <w:top w:val="nil"/>
              <w:left w:val="single" w:sz="4" w:space="0" w:color="auto"/>
              <w:bottom w:val="single" w:sz="4" w:space="0" w:color="auto"/>
              <w:right w:val="single" w:sz="4" w:space="0" w:color="auto"/>
            </w:tcBorders>
            <w:shd w:val="clear" w:color="auto" w:fill="auto"/>
          </w:tcPr>
          <w:p w14:paraId="52875DB7" w14:textId="4DFAE52F"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E230F2C" w14:textId="723AF339" w:rsidR="009039AE" w:rsidRPr="00215F93" w:rsidRDefault="009039AE" w:rsidP="009039AE">
            <w:pPr>
              <w:jc w:val="right"/>
              <w:rPr>
                <w:sz w:val="20"/>
                <w:szCs w:val="20"/>
              </w:rPr>
            </w:pPr>
            <w:r w:rsidRPr="00215F93">
              <w:rPr>
                <w:sz w:val="20"/>
                <w:szCs w:val="20"/>
              </w:rPr>
              <w:t>65,956</w:t>
            </w:r>
          </w:p>
        </w:tc>
      </w:tr>
      <w:tr w:rsidR="00215F93" w:rsidRPr="00215F93" w14:paraId="296B635D" w14:textId="77777777" w:rsidTr="002C12DA">
        <w:tc>
          <w:tcPr>
            <w:tcW w:w="1249" w:type="pct"/>
          </w:tcPr>
          <w:p w14:paraId="1D4C4A7A" w14:textId="292DC6A0" w:rsidR="009039AE" w:rsidRPr="00215F93" w:rsidRDefault="009039AE" w:rsidP="009039AE">
            <w:pPr>
              <w:rPr>
                <w:sz w:val="20"/>
                <w:szCs w:val="20"/>
              </w:rPr>
            </w:pPr>
            <w:r w:rsidRPr="00215F93">
              <w:rPr>
                <w:sz w:val="20"/>
                <w:szCs w:val="20"/>
              </w:rPr>
              <w:t>BRU/PHA/82/TAS/24</w:t>
            </w:r>
          </w:p>
        </w:tc>
        <w:tc>
          <w:tcPr>
            <w:tcW w:w="2084" w:type="pct"/>
            <w:vAlign w:val="bottom"/>
          </w:tcPr>
          <w:p w14:paraId="12D1F7CD" w14:textId="31A34A97" w:rsidR="009039AE" w:rsidRPr="00215F93" w:rsidRDefault="009039AE" w:rsidP="009039AE">
            <w:pPr>
              <w:jc w:val="left"/>
              <w:rPr>
                <w:sz w:val="20"/>
                <w:szCs w:val="20"/>
              </w:rPr>
            </w:pPr>
            <w:r w:rsidRPr="00215F93">
              <w:rPr>
                <w:sz w:val="20"/>
                <w:szCs w:val="20"/>
              </w:rPr>
              <w:t>HCFC phase-out management plan (stage I, third tranche)</w:t>
            </w:r>
          </w:p>
        </w:tc>
        <w:tc>
          <w:tcPr>
            <w:tcW w:w="565" w:type="pct"/>
          </w:tcPr>
          <w:p w14:paraId="1C1C1FE8" w14:textId="3E480BE9" w:rsidR="009039AE" w:rsidRPr="00215F93" w:rsidRDefault="009039AE" w:rsidP="009039AE">
            <w:pPr>
              <w:jc w:val="right"/>
              <w:rPr>
                <w:sz w:val="20"/>
                <w:szCs w:val="20"/>
              </w:rPr>
            </w:pPr>
            <w:r w:rsidRPr="00215F93">
              <w:rPr>
                <w:sz w:val="20"/>
                <w:szCs w:val="20"/>
              </w:rPr>
              <w:t>5,977</w:t>
            </w:r>
          </w:p>
        </w:tc>
        <w:tc>
          <w:tcPr>
            <w:tcW w:w="578" w:type="pct"/>
            <w:tcBorders>
              <w:top w:val="nil"/>
              <w:left w:val="single" w:sz="4" w:space="0" w:color="auto"/>
              <w:bottom w:val="single" w:sz="4" w:space="0" w:color="auto"/>
              <w:right w:val="single" w:sz="4" w:space="0" w:color="auto"/>
            </w:tcBorders>
            <w:shd w:val="clear" w:color="auto" w:fill="auto"/>
          </w:tcPr>
          <w:p w14:paraId="7E00D61A" w14:textId="2D372C05" w:rsidR="009039AE" w:rsidRPr="00215F93" w:rsidRDefault="009039AE" w:rsidP="009039AE">
            <w:pPr>
              <w:jc w:val="right"/>
              <w:rPr>
                <w:sz w:val="20"/>
                <w:szCs w:val="20"/>
              </w:rPr>
            </w:pPr>
            <w:r w:rsidRPr="00215F93">
              <w:rPr>
                <w:sz w:val="20"/>
                <w:szCs w:val="20"/>
              </w:rPr>
              <w:t>777</w:t>
            </w:r>
          </w:p>
        </w:tc>
        <w:tc>
          <w:tcPr>
            <w:tcW w:w="525" w:type="pct"/>
            <w:tcBorders>
              <w:top w:val="nil"/>
              <w:left w:val="single" w:sz="4" w:space="0" w:color="auto"/>
              <w:bottom w:val="single" w:sz="4" w:space="0" w:color="auto"/>
              <w:right w:val="single" w:sz="4" w:space="0" w:color="auto"/>
            </w:tcBorders>
            <w:shd w:val="clear" w:color="auto" w:fill="auto"/>
          </w:tcPr>
          <w:p w14:paraId="0122A6F3" w14:textId="5A91D0DC" w:rsidR="009039AE" w:rsidRPr="00215F93" w:rsidRDefault="009039AE" w:rsidP="009039AE">
            <w:pPr>
              <w:jc w:val="right"/>
              <w:rPr>
                <w:sz w:val="20"/>
                <w:szCs w:val="20"/>
              </w:rPr>
            </w:pPr>
            <w:r w:rsidRPr="00215F93">
              <w:rPr>
                <w:sz w:val="20"/>
                <w:szCs w:val="20"/>
              </w:rPr>
              <w:t>6,754</w:t>
            </w:r>
          </w:p>
        </w:tc>
      </w:tr>
      <w:tr w:rsidR="00215F93" w:rsidRPr="00215F93" w14:paraId="6683BFBD" w14:textId="77777777" w:rsidTr="002C12DA">
        <w:tc>
          <w:tcPr>
            <w:tcW w:w="1249" w:type="pct"/>
          </w:tcPr>
          <w:p w14:paraId="17CFAB46" w14:textId="5C299EBF" w:rsidR="009039AE" w:rsidRPr="00215F93" w:rsidRDefault="009039AE" w:rsidP="009039AE">
            <w:pPr>
              <w:rPr>
                <w:sz w:val="20"/>
                <w:szCs w:val="20"/>
              </w:rPr>
            </w:pPr>
            <w:r w:rsidRPr="00215F93">
              <w:rPr>
                <w:sz w:val="20"/>
                <w:szCs w:val="20"/>
              </w:rPr>
              <w:t>CKI/PHA/74/TAS/11</w:t>
            </w:r>
          </w:p>
        </w:tc>
        <w:tc>
          <w:tcPr>
            <w:tcW w:w="2084" w:type="pct"/>
            <w:vAlign w:val="bottom"/>
          </w:tcPr>
          <w:p w14:paraId="14EA5C29" w14:textId="6071617D" w:rsidR="009039AE" w:rsidRPr="00215F93" w:rsidRDefault="009039AE" w:rsidP="009039AE">
            <w:pPr>
              <w:jc w:val="left"/>
              <w:rPr>
                <w:sz w:val="20"/>
                <w:szCs w:val="20"/>
              </w:rPr>
            </w:pPr>
            <w:r w:rsidRPr="00215F93">
              <w:rPr>
                <w:sz w:val="20"/>
                <w:szCs w:val="20"/>
              </w:rPr>
              <w:t>HCFC phase-out management plan for PIC countries through regional approach (stage I, second tranche, Cook Islands)</w:t>
            </w:r>
          </w:p>
        </w:tc>
        <w:tc>
          <w:tcPr>
            <w:tcW w:w="565" w:type="pct"/>
          </w:tcPr>
          <w:p w14:paraId="7DDE43CE" w14:textId="6CFDB3E5" w:rsidR="009039AE" w:rsidRPr="00215F93" w:rsidRDefault="009039AE" w:rsidP="009039AE">
            <w:pPr>
              <w:jc w:val="right"/>
              <w:rPr>
                <w:sz w:val="20"/>
                <w:szCs w:val="20"/>
              </w:rPr>
            </w:pPr>
            <w:r w:rsidRPr="00215F93">
              <w:rPr>
                <w:sz w:val="20"/>
                <w:szCs w:val="20"/>
              </w:rPr>
              <w:t>3,169</w:t>
            </w:r>
          </w:p>
        </w:tc>
        <w:tc>
          <w:tcPr>
            <w:tcW w:w="578" w:type="pct"/>
            <w:tcBorders>
              <w:top w:val="nil"/>
              <w:left w:val="single" w:sz="4" w:space="0" w:color="auto"/>
              <w:bottom w:val="single" w:sz="4" w:space="0" w:color="auto"/>
              <w:right w:val="single" w:sz="4" w:space="0" w:color="auto"/>
            </w:tcBorders>
            <w:shd w:val="clear" w:color="auto" w:fill="auto"/>
          </w:tcPr>
          <w:p w14:paraId="52DC3327" w14:textId="38A07D87" w:rsidR="009039AE" w:rsidRPr="00215F93" w:rsidRDefault="009039AE" w:rsidP="009039AE">
            <w:pPr>
              <w:jc w:val="right"/>
              <w:rPr>
                <w:sz w:val="20"/>
                <w:szCs w:val="20"/>
              </w:rPr>
            </w:pPr>
            <w:r w:rsidRPr="00215F93">
              <w:rPr>
                <w:sz w:val="20"/>
                <w:szCs w:val="20"/>
              </w:rPr>
              <w:t>412</w:t>
            </w:r>
          </w:p>
        </w:tc>
        <w:tc>
          <w:tcPr>
            <w:tcW w:w="525" w:type="pct"/>
            <w:tcBorders>
              <w:top w:val="nil"/>
              <w:left w:val="single" w:sz="4" w:space="0" w:color="auto"/>
              <w:bottom w:val="single" w:sz="4" w:space="0" w:color="auto"/>
              <w:right w:val="single" w:sz="4" w:space="0" w:color="auto"/>
            </w:tcBorders>
            <w:shd w:val="clear" w:color="auto" w:fill="auto"/>
          </w:tcPr>
          <w:p w14:paraId="64A34465" w14:textId="27066B34" w:rsidR="009039AE" w:rsidRPr="00215F93" w:rsidRDefault="009039AE" w:rsidP="009039AE">
            <w:pPr>
              <w:jc w:val="right"/>
              <w:rPr>
                <w:sz w:val="20"/>
                <w:szCs w:val="20"/>
              </w:rPr>
            </w:pPr>
            <w:r w:rsidRPr="00215F93">
              <w:rPr>
                <w:sz w:val="20"/>
                <w:szCs w:val="20"/>
              </w:rPr>
              <w:t>3,581</w:t>
            </w:r>
          </w:p>
        </w:tc>
      </w:tr>
      <w:tr w:rsidR="00215F93" w:rsidRPr="00215F93" w14:paraId="5E3A24E1" w14:textId="77777777" w:rsidTr="002C12DA">
        <w:tc>
          <w:tcPr>
            <w:tcW w:w="1249" w:type="pct"/>
          </w:tcPr>
          <w:p w14:paraId="675FA8D3" w14:textId="43BBEF30" w:rsidR="009039AE" w:rsidRPr="00215F93" w:rsidRDefault="009039AE" w:rsidP="009039AE">
            <w:pPr>
              <w:rPr>
                <w:sz w:val="20"/>
                <w:szCs w:val="20"/>
              </w:rPr>
            </w:pPr>
            <w:r w:rsidRPr="00215F93">
              <w:rPr>
                <w:sz w:val="20"/>
                <w:szCs w:val="20"/>
              </w:rPr>
              <w:t>CKI/PHA/85/TAS/16</w:t>
            </w:r>
          </w:p>
        </w:tc>
        <w:tc>
          <w:tcPr>
            <w:tcW w:w="2084" w:type="pct"/>
            <w:vAlign w:val="bottom"/>
          </w:tcPr>
          <w:p w14:paraId="5BDC8775" w14:textId="78B5E20E"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3645876B" w14:textId="5BEB589E" w:rsidR="009039AE" w:rsidRPr="00215F93" w:rsidRDefault="009039AE" w:rsidP="009039AE">
            <w:pPr>
              <w:jc w:val="right"/>
              <w:rPr>
                <w:sz w:val="20"/>
                <w:szCs w:val="20"/>
              </w:rPr>
            </w:pPr>
            <w:r w:rsidRPr="00215F93">
              <w:rPr>
                <w:sz w:val="20"/>
                <w:szCs w:val="20"/>
              </w:rPr>
              <w:t>2,500</w:t>
            </w:r>
          </w:p>
        </w:tc>
        <w:tc>
          <w:tcPr>
            <w:tcW w:w="578" w:type="pct"/>
            <w:tcBorders>
              <w:top w:val="nil"/>
              <w:left w:val="single" w:sz="4" w:space="0" w:color="auto"/>
              <w:bottom w:val="single" w:sz="4" w:space="0" w:color="auto"/>
              <w:right w:val="single" w:sz="4" w:space="0" w:color="auto"/>
            </w:tcBorders>
            <w:shd w:val="clear" w:color="auto" w:fill="auto"/>
          </w:tcPr>
          <w:p w14:paraId="2468EDA3" w14:textId="7FFC8958" w:rsidR="009039AE" w:rsidRPr="00215F93" w:rsidRDefault="009039AE" w:rsidP="009039AE">
            <w:pPr>
              <w:jc w:val="right"/>
              <w:rPr>
                <w:sz w:val="20"/>
                <w:szCs w:val="20"/>
              </w:rPr>
            </w:pPr>
            <w:r w:rsidRPr="00215F93">
              <w:rPr>
                <w:sz w:val="20"/>
                <w:szCs w:val="20"/>
              </w:rPr>
              <w:t>325</w:t>
            </w:r>
          </w:p>
        </w:tc>
        <w:tc>
          <w:tcPr>
            <w:tcW w:w="525" w:type="pct"/>
            <w:tcBorders>
              <w:top w:val="nil"/>
              <w:left w:val="single" w:sz="4" w:space="0" w:color="auto"/>
              <w:bottom w:val="single" w:sz="4" w:space="0" w:color="auto"/>
              <w:right w:val="single" w:sz="4" w:space="0" w:color="auto"/>
            </w:tcBorders>
            <w:shd w:val="clear" w:color="auto" w:fill="auto"/>
          </w:tcPr>
          <w:p w14:paraId="687150EB" w14:textId="3C4B7738" w:rsidR="009039AE" w:rsidRPr="00215F93" w:rsidRDefault="009039AE" w:rsidP="009039AE">
            <w:pPr>
              <w:jc w:val="right"/>
              <w:rPr>
                <w:sz w:val="20"/>
                <w:szCs w:val="20"/>
              </w:rPr>
            </w:pPr>
            <w:r w:rsidRPr="00215F93">
              <w:rPr>
                <w:sz w:val="20"/>
                <w:szCs w:val="20"/>
              </w:rPr>
              <w:t>2,825</w:t>
            </w:r>
          </w:p>
        </w:tc>
      </w:tr>
      <w:tr w:rsidR="00215F93" w:rsidRPr="00215F93" w14:paraId="791B8E7D" w14:textId="77777777" w:rsidTr="002C12DA">
        <w:tc>
          <w:tcPr>
            <w:tcW w:w="1249" w:type="pct"/>
          </w:tcPr>
          <w:p w14:paraId="77A5BFF3" w14:textId="1BD3CA33" w:rsidR="009039AE" w:rsidRPr="00215F93" w:rsidRDefault="009039AE" w:rsidP="009039AE">
            <w:pPr>
              <w:rPr>
                <w:sz w:val="20"/>
                <w:szCs w:val="20"/>
              </w:rPr>
            </w:pPr>
            <w:r w:rsidRPr="00215F93">
              <w:rPr>
                <w:sz w:val="20"/>
                <w:szCs w:val="20"/>
              </w:rPr>
              <w:t>CKI/SEV/84/INS/15</w:t>
            </w:r>
          </w:p>
        </w:tc>
        <w:tc>
          <w:tcPr>
            <w:tcW w:w="2084" w:type="pct"/>
            <w:vAlign w:val="bottom"/>
          </w:tcPr>
          <w:p w14:paraId="2CC1C2EB" w14:textId="2C62EC66" w:rsidR="009039AE" w:rsidRPr="00215F93" w:rsidRDefault="009039AE" w:rsidP="009039AE">
            <w:pPr>
              <w:jc w:val="left"/>
              <w:rPr>
                <w:sz w:val="20"/>
                <w:szCs w:val="20"/>
              </w:rPr>
            </w:pPr>
            <w:r w:rsidRPr="00215F93">
              <w:rPr>
                <w:sz w:val="20"/>
                <w:szCs w:val="20"/>
              </w:rPr>
              <w:t>Extension of the institutional strengthening project (phase VII: 7/2020-6/2022)</w:t>
            </w:r>
          </w:p>
        </w:tc>
        <w:tc>
          <w:tcPr>
            <w:tcW w:w="565" w:type="pct"/>
          </w:tcPr>
          <w:p w14:paraId="205F6BBE" w14:textId="6EB38C1F" w:rsidR="009039AE" w:rsidRPr="00215F93" w:rsidRDefault="009039AE" w:rsidP="009039AE">
            <w:pPr>
              <w:jc w:val="right"/>
              <w:rPr>
                <w:sz w:val="20"/>
                <w:szCs w:val="20"/>
              </w:rPr>
            </w:pPr>
            <w:r w:rsidRPr="00215F93">
              <w:rPr>
                <w:sz w:val="20"/>
                <w:szCs w:val="20"/>
              </w:rPr>
              <w:t>5,000</w:t>
            </w:r>
          </w:p>
        </w:tc>
        <w:tc>
          <w:tcPr>
            <w:tcW w:w="578" w:type="pct"/>
            <w:tcBorders>
              <w:top w:val="nil"/>
              <w:left w:val="single" w:sz="4" w:space="0" w:color="auto"/>
              <w:bottom w:val="single" w:sz="4" w:space="0" w:color="auto"/>
              <w:right w:val="single" w:sz="4" w:space="0" w:color="auto"/>
            </w:tcBorders>
            <w:shd w:val="clear" w:color="auto" w:fill="auto"/>
          </w:tcPr>
          <w:p w14:paraId="07B51E9C" w14:textId="162DE4FD"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4A63FE32" w14:textId="36296434" w:rsidR="009039AE" w:rsidRPr="00215F93" w:rsidRDefault="009039AE" w:rsidP="009039AE">
            <w:pPr>
              <w:jc w:val="right"/>
              <w:rPr>
                <w:sz w:val="20"/>
                <w:szCs w:val="20"/>
              </w:rPr>
            </w:pPr>
            <w:r w:rsidRPr="00215F93">
              <w:rPr>
                <w:sz w:val="20"/>
                <w:szCs w:val="20"/>
              </w:rPr>
              <w:t>5,000</w:t>
            </w:r>
          </w:p>
        </w:tc>
      </w:tr>
      <w:tr w:rsidR="00215F93" w:rsidRPr="00215F93" w14:paraId="5344BDBD" w14:textId="77777777" w:rsidTr="002C12DA">
        <w:tc>
          <w:tcPr>
            <w:tcW w:w="1249" w:type="pct"/>
          </w:tcPr>
          <w:p w14:paraId="313658CF" w14:textId="2700BE20" w:rsidR="009039AE" w:rsidRPr="00215F93" w:rsidRDefault="009039AE" w:rsidP="009039AE">
            <w:pPr>
              <w:rPr>
                <w:sz w:val="20"/>
                <w:szCs w:val="20"/>
              </w:rPr>
            </w:pPr>
            <w:r w:rsidRPr="00215F93">
              <w:rPr>
                <w:sz w:val="20"/>
                <w:szCs w:val="20"/>
              </w:rPr>
              <w:t>DJI/PHA/88/TAS/28</w:t>
            </w:r>
          </w:p>
        </w:tc>
        <w:tc>
          <w:tcPr>
            <w:tcW w:w="2084" w:type="pct"/>
            <w:vAlign w:val="bottom"/>
          </w:tcPr>
          <w:p w14:paraId="0CF9B95F" w14:textId="5A992821" w:rsidR="009039AE" w:rsidRPr="00215F93" w:rsidRDefault="009039AE" w:rsidP="009039AE">
            <w:pPr>
              <w:jc w:val="left"/>
              <w:rPr>
                <w:sz w:val="20"/>
                <w:szCs w:val="20"/>
              </w:rPr>
            </w:pPr>
            <w:r w:rsidRPr="00215F93">
              <w:rPr>
                <w:sz w:val="20"/>
                <w:szCs w:val="20"/>
              </w:rPr>
              <w:t>HCFC phase-out management plan (stage I, fourth tranche)</w:t>
            </w:r>
          </w:p>
        </w:tc>
        <w:tc>
          <w:tcPr>
            <w:tcW w:w="565" w:type="pct"/>
          </w:tcPr>
          <w:p w14:paraId="63491F84" w14:textId="79138296" w:rsidR="009039AE" w:rsidRPr="00215F93" w:rsidRDefault="009039AE" w:rsidP="009039AE">
            <w:pPr>
              <w:jc w:val="right"/>
              <w:rPr>
                <w:sz w:val="20"/>
                <w:szCs w:val="20"/>
              </w:rPr>
            </w:pPr>
            <w:r w:rsidRPr="00215F93">
              <w:rPr>
                <w:sz w:val="20"/>
                <w:szCs w:val="20"/>
              </w:rPr>
              <w:t>95</w:t>
            </w:r>
          </w:p>
        </w:tc>
        <w:tc>
          <w:tcPr>
            <w:tcW w:w="578" w:type="pct"/>
            <w:tcBorders>
              <w:top w:val="nil"/>
              <w:left w:val="single" w:sz="4" w:space="0" w:color="auto"/>
              <w:bottom w:val="single" w:sz="4" w:space="0" w:color="auto"/>
              <w:right w:val="single" w:sz="4" w:space="0" w:color="auto"/>
            </w:tcBorders>
            <w:shd w:val="clear" w:color="auto" w:fill="auto"/>
          </w:tcPr>
          <w:p w14:paraId="074AF907" w14:textId="79B686AA" w:rsidR="009039AE" w:rsidRPr="00215F93" w:rsidRDefault="009039AE" w:rsidP="009039AE">
            <w:pPr>
              <w:jc w:val="right"/>
              <w:rPr>
                <w:sz w:val="20"/>
                <w:szCs w:val="20"/>
              </w:rPr>
            </w:pPr>
            <w:r w:rsidRPr="00215F93">
              <w:rPr>
                <w:sz w:val="20"/>
                <w:szCs w:val="20"/>
              </w:rPr>
              <w:t>12</w:t>
            </w:r>
          </w:p>
        </w:tc>
        <w:tc>
          <w:tcPr>
            <w:tcW w:w="525" w:type="pct"/>
            <w:tcBorders>
              <w:top w:val="nil"/>
              <w:left w:val="single" w:sz="4" w:space="0" w:color="auto"/>
              <w:bottom w:val="single" w:sz="4" w:space="0" w:color="auto"/>
              <w:right w:val="single" w:sz="4" w:space="0" w:color="auto"/>
            </w:tcBorders>
            <w:shd w:val="clear" w:color="auto" w:fill="auto"/>
          </w:tcPr>
          <w:p w14:paraId="62402E80" w14:textId="6CF5F5F4" w:rsidR="009039AE" w:rsidRPr="00215F93" w:rsidRDefault="009039AE" w:rsidP="009039AE">
            <w:pPr>
              <w:jc w:val="right"/>
              <w:rPr>
                <w:sz w:val="20"/>
                <w:szCs w:val="20"/>
              </w:rPr>
            </w:pPr>
            <w:r w:rsidRPr="00215F93">
              <w:rPr>
                <w:sz w:val="20"/>
                <w:szCs w:val="20"/>
              </w:rPr>
              <w:t>107</w:t>
            </w:r>
          </w:p>
        </w:tc>
      </w:tr>
      <w:tr w:rsidR="00215F93" w:rsidRPr="00215F93" w14:paraId="06BD4D83" w14:textId="77777777" w:rsidTr="002C12DA">
        <w:tc>
          <w:tcPr>
            <w:tcW w:w="1249" w:type="pct"/>
          </w:tcPr>
          <w:p w14:paraId="0F2FE251" w14:textId="628AA2EC" w:rsidR="009039AE" w:rsidRPr="00215F93" w:rsidRDefault="009039AE" w:rsidP="009039AE">
            <w:pPr>
              <w:rPr>
                <w:sz w:val="20"/>
                <w:szCs w:val="20"/>
              </w:rPr>
            </w:pPr>
            <w:r w:rsidRPr="00215F93">
              <w:rPr>
                <w:sz w:val="20"/>
                <w:szCs w:val="20"/>
              </w:rPr>
              <w:t>DRC/SEV/87/INS/47</w:t>
            </w:r>
          </w:p>
        </w:tc>
        <w:tc>
          <w:tcPr>
            <w:tcW w:w="2084" w:type="pct"/>
            <w:vAlign w:val="bottom"/>
          </w:tcPr>
          <w:p w14:paraId="3B09EB0F" w14:textId="6A13E02A" w:rsidR="009039AE" w:rsidRPr="00215F93" w:rsidRDefault="009039AE" w:rsidP="009039AE">
            <w:pPr>
              <w:jc w:val="left"/>
              <w:rPr>
                <w:sz w:val="20"/>
                <w:szCs w:val="20"/>
              </w:rPr>
            </w:pPr>
            <w:r w:rsidRPr="00215F93">
              <w:rPr>
                <w:sz w:val="20"/>
                <w:szCs w:val="20"/>
              </w:rPr>
              <w:t>Extension of the institutional strengthening project (phase X: 7/2021-6/2023)</w:t>
            </w:r>
          </w:p>
        </w:tc>
        <w:tc>
          <w:tcPr>
            <w:tcW w:w="565" w:type="pct"/>
          </w:tcPr>
          <w:p w14:paraId="068B69AE" w14:textId="7C85A21C" w:rsidR="009039AE" w:rsidRPr="00215F93" w:rsidRDefault="009039AE" w:rsidP="009039AE">
            <w:pPr>
              <w:jc w:val="right"/>
              <w:rPr>
                <w:sz w:val="20"/>
                <w:szCs w:val="20"/>
              </w:rPr>
            </w:pPr>
            <w:r w:rsidRPr="00215F93">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2D61F9C6" w14:textId="6A590FE8"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2B7F84C" w14:textId="32E99464" w:rsidR="009039AE" w:rsidRPr="00215F93" w:rsidRDefault="009039AE" w:rsidP="009039AE">
            <w:pPr>
              <w:jc w:val="right"/>
              <w:rPr>
                <w:sz w:val="20"/>
                <w:szCs w:val="20"/>
              </w:rPr>
            </w:pPr>
            <w:r w:rsidRPr="00215F93">
              <w:rPr>
                <w:sz w:val="20"/>
                <w:szCs w:val="20"/>
              </w:rPr>
              <w:t>200</w:t>
            </w:r>
          </w:p>
        </w:tc>
      </w:tr>
      <w:tr w:rsidR="00215F93" w:rsidRPr="00215F93" w14:paraId="3BE5401B" w14:textId="77777777" w:rsidTr="002C12DA">
        <w:tc>
          <w:tcPr>
            <w:tcW w:w="1249" w:type="pct"/>
          </w:tcPr>
          <w:p w14:paraId="27533C29" w14:textId="7B9914A4" w:rsidR="009039AE" w:rsidRPr="00215F93" w:rsidRDefault="009039AE" w:rsidP="009039AE">
            <w:pPr>
              <w:rPr>
                <w:sz w:val="20"/>
                <w:szCs w:val="20"/>
              </w:rPr>
            </w:pPr>
            <w:r w:rsidRPr="00215F93">
              <w:rPr>
                <w:sz w:val="20"/>
                <w:szCs w:val="20"/>
              </w:rPr>
              <w:t>ELS/PHA/86/TAS/40</w:t>
            </w:r>
          </w:p>
        </w:tc>
        <w:tc>
          <w:tcPr>
            <w:tcW w:w="2084" w:type="pct"/>
            <w:vAlign w:val="bottom"/>
          </w:tcPr>
          <w:p w14:paraId="3F37B2C2" w14:textId="21378192" w:rsidR="009039AE" w:rsidRPr="00215F93" w:rsidRDefault="009039AE" w:rsidP="009039AE">
            <w:pPr>
              <w:jc w:val="left"/>
              <w:rPr>
                <w:sz w:val="20"/>
                <w:szCs w:val="20"/>
              </w:rPr>
            </w:pPr>
            <w:r w:rsidRPr="00215F93">
              <w:rPr>
                <w:sz w:val="20"/>
                <w:szCs w:val="20"/>
              </w:rPr>
              <w:t>HCFC phase-out management plan (stage I, fourth tranche)</w:t>
            </w:r>
          </w:p>
        </w:tc>
        <w:tc>
          <w:tcPr>
            <w:tcW w:w="565" w:type="pct"/>
          </w:tcPr>
          <w:p w14:paraId="56D1895A" w14:textId="2DA9027C" w:rsidR="009039AE" w:rsidRPr="00215F93" w:rsidRDefault="009039AE" w:rsidP="009039AE">
            <w:pPr>
              <w:jc w:val="right"/>
              <w:rPr>
                <w:sz w:val="20"/>
                <w:szCs w:val="20"/>
              </w:rPr>
            </w:pPr>
            <w:r w:rsidRPr="00215F93">
              <w:rPr>
                <w:sz w:val="20"/>
                <w:szCs w:val="20"/>
              </w:rPr>
              <w:t>32</w:t>
            </w:r>
          </w:p>
        </w:tc>
        <w:tc>
          <w:tcPr>
            <w:tcW w:w="578" w:type="pct"/>
            <w:tcBorders>
              <w:top w:val="nil"/>
              <w:left w:val="single" w:sz="4" w:space="0" w:color="auto"/>
              <w:bottom w:val="single" w:sz="4" w:space="0" w:color="auto"/>
              <w:right w:val="single" w:sz="4" w:space="0" w:color="auto"/>
            </w:tcBorders>
            <w:shd w:val="clear" w:color="auto" w:fill="auto"/>
          </w:tcPr>
          <w:p w14:paraId="3F8F2979" w14:textId="75C423B3" w:rsidR="009039AE" w:rsidRPr="00215F93" w:rsidRDefault="009039AE" w:rsidP="009039AE">
            <w:pPr>
              <w:jc w:val="right"/>
              <w:rPr>
                <w:sz w:val="20"/>
                <w:szCs w:val="20"/>
              </w:rPr>
            </w:pPr>
            <w:r w:rsidRPr="00215F93">
              <w:rPr>
                <w:sz w:val="20"/>
                <w:szCs w:val="20"/>
              </w:rPr>
              <w:t>1</w:t>
            </w:r>
          </w:p>
        </w:tc>
        <w:tc>
          <w:tcPr>
            <w:tcW w:w="525" w:type="pct"/>
            <w:tcBorders>
              <w:top w:val="nil"/>
              <w:left w:val="single" w:sz="4" w:space="0" w:color="auto"/>
              <w:bottom w:val="single" w:sz="4" w:space="0" w:color="auto"/>
              <w:right w:val="single" w:sz="4" w:space="0" w:color="auto"/>
            </w:tcBorders>
            <w:shd w:val="clear" w:color="auto" w:fill="auto"/>
          </w:tcPr>
          <w:p w14:paraId="7236D062" w14:textId="45EE98D2" w:rsidR="009039AE" w:rsidRPr="00215F93" w:rsidRDefault="009039AE" w:rsidP="009039AE">
            <w:pPr>
              <w:jc w:val="right"/>
              <w:rPr>
                <w:sz w:val="20"/>
                <w:szCs w:val="20"/>
              </w:rPr>
            </w:pPr>
            <w:r w:rsidRPr="00215F93">
              <w:rPr>
                <w:sz w:val="20"/>
                <w:szCs w:val="20"/>
              </w:rPr>
              <w:t>33</w:t>
            </w:r>
          </w:p>
        </w:tc>
      </w:tr>
      <w:tr w:rsidR="00215F93" w:rsidRPr="00215F93" w14:paraId="3A1350C7" w14:textId="77777777" w:rsidTr="002C12DA">
        <w:tc>
          <w:tcPr>
            <w:tcW w:w="1249" w:type="pct"/>
          </w:tcPr>
          <w:p w14:paraId="64D91310" w14:textId="3AB9E0C6" w:rsidR="009039AE" w:rsidRPr="00215F93" w:rsidRDefault="009039AE" w:rsidP="009039AE">
            <w:pPr>
              <w:rPr>
                <w:sz w:val="20"/>
                <w:szCs w:val="20"/>
              </w:rPr>
            </w:pPr>
            <w:r w:rsidRPr="00215F93">
              <w:rPr>
                <w:sz w:val="20"/>
                <w:szCs w:val="20"/>
              </w:rPr>
              <w:t>EQG/PHA/86/TAS/17</w:t>
            </w:r>
          </w:p>
        </w:tc>
        <w:tc>
          <w:tcPr>
            <w:tcW w:w="2084" w:type="pct"/>
            <w:vAlign w:val="bottom"/>
          </w:tcPr>
          <w:p w14:paraId="76BD430C" w14:textId="6972799B"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55C21553" w14:textId="47D121B1" w:rsidR="009039AE" w:rsidRPr="00215F93" w:rsidRDefault="009039AE" w:rsidP="009039AE">
            <w:pPr>
              <w:jc w:val="right"/>
              <w:rPr>
                <w:sz w:val="20"/>
                <w:szCs w:val="20"/>
              </w:rPr>
            </w:pPr>
            <w:r w:rsidRPr="00215F93">
              <w:rPr>
                <w:sz w:val="20"/>
                <w:szCs w:val="20"/>
              </w:rPr>
              <w:t>240</w:t>
            </w:r>
          </w:p>
        </w:tc>
        <w:tc>
          <w:tcPr>
            <w:tcW w:w="578" w:type="pct"/>
            <w:tcBorders>
              <w:top w:val="nil"/>
              <w:left w:val="single" w:sz="4" w:space="0" w:color="auto"/>
              <w:bottom w:val="single" w:sz="4" w:space="0" w:color="auto"/>
              <w:right w:val="single" w:sz="4" w:space="0" w:color="auto"/>
            </w:tcBorders>
            <w:shd w:val="clear" w:color="auto" w:fill="auto"/>
          </w:tcPr>
          <w:p w14:paraId="11B8F5A2" w14:textId="009A83DD" w:rsidR="009039AE" w:rsidRPr="00215F93" w:rsidRDefault="009039AE" w:rsidP="009039AE">
            <w:pPr>
              <w:jc w:val="right"/>
              <w:rPr>
                <w:sz w:val="20"/>
                <w:szCs w:val="20"/>
              </w:rPr>
            </w:pPr>
            <w:r w:rsidRPr="00215F93">
              <w:rPr>
                <w:sz w:val="20"/>
                <w:szCs w:val="20"/>
              </w:rPr>
              <w:t>31</w:t>
            </w:r>
          </w:p>
        </w:tc>
        <w:tc>
          <w:tcPr>
            <w:tcW w:w="525" w:type="pct"/>
            <w:tcBorders>
              <w:top w:val="nil"/>
              <w:left w:val="single" w:sz="4" w:space="0" w:color="auto"/>
              <w:bottom w:val="single" w:sz="4" w:space="0" w:color="auto"/>
              <w:right w:val="single" w:sz="4" w:space="0" w:color="auto"/>
            </w:tcBorders>
            <w:shd w:val="clear" w:color="auto" w:fill="auto"/>
          </w:tcPr>
          <w:p w14:paraId="7FB41194" w14:textId="6D69779E" w:rsidR="009039AE" w:rsidRPr="00215F93" w:rsidRDefault="009039AE" w:rsidP="009039AE">
            <w:pPr>
              <w:jc w:val="right"/>
              <w:rPr>
                <w:sz w:val="20"/>
                <w:szCs w:val="20"/>
              </w:rPr>
            </w:pPr>
            <w:r w:rsidRPr="00215F93">
              <w:rPr>
                <w:sz w:val="20"/>
                <w:szCs w:val="20"/>
              </w:rPr>
              <w:t>271</w:t>
            </w:r>
          </w:p>
        </w:tc>
      </w:tr>
      <w:tr w:rsidR="00215F93" w:rsidRPr="00215F93" w14:paraId="59D89870" w14:textId="77777777" w:rsidTr="002C12DA">
        <w:tc>
          <w:tcPr>
            <w:tcW w:w="1249" w:type="pct"/>
          </w:tcPr>
          <w:p w14:paraId="120EBF6F" w14:textId="07F0D5E3" w:rsidR="009039AE" w:rsidRPr="00215F93" w:rsidRDefault="009039AE" w:rsidP="009039AE">
            <w:pPr>
              <w:rPr>
                <w:sz w:val="20"/>
                <w:szCs w:val="20"/>
              </w:rPr>
            </w:pPr>
            <w:r w:rsidRPr="00215F93">
              <w:rPr>
                <w:sz w:val="20"/>
                <w:szCs w:val="20"/>
              </w:rPr>
              <w:t>FSM/PHA/85/TAS/15</w:t>
            </w:r>
          </w:p>
        </w:tc>
        <w:tc>
          <w:tcPr>
            <w:tcW w:w="2084" w:type="pct"/>
            <w:vAlign w:val="bottom"/>
          </w:tcPr>
          <w:p w14:paraId="5AD2B055" w14:textId="67B018A8"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5FC390C2" w14:textId="3D066A8D" w:rsidR="009039AE" w:rsidRPr="00215F93" w:rsidRDefault="009039AE" w:rsidP="009039AE">
            <w:pPr>
              <w:jc w:val="right"/>
              <w:rPr>
                <w:sz w:val="20"/>
                <w:szCs w:val="20"/>
              </w:rPr>
            </w:pPr>
            <w:r w:rsidRPr="00215F93">
              <w:rPr>
                <w:sz w:val="20"/>
                <w:szCs w:val="20"/>
              </w:rPr>
              <w:t>142</w:t>
            </w:r>
          </w:p>
        </w:tc>
        <w:tc>
          <w:tcPr>
            <w:tcW w:w="578" w:type="pct"/>
            <w:tcBorders>
              <w:top w:val="nil"/>
              <w:left w:val="single" w:sz="4" w:space="0" w:color="auto"/>
              <w:bottom w:val="single" w:sz="4" w:space="0" w:color="auto"/>
              <w:right w:val="single" w:sz="4" w:space="0" w:color="auto"/>
            </w:tcBorders>
            <w:shd w:val="clear" w:color="auto" w:fill="auto"/>
          </w:tcPr>
          <w:p w14:paraId="6C95412F" w14:textId="42C17640" w:rsidR="009039AE" w:rsidRPr="00215F93" w:rsidRDefault="009039AE" w:rsidP="009039AE">
            <w:pPr>
              <w:jc w:val="right"/>
              <w:rPr>
                <w:sz w:val="20"/>
                <w:szCs w:val="20"/>
              </w:rPr>
            </w:pPr>
            <w:r w:rsidRPr="00215F93">
              <w:rPr>
                <w:sz w:val="20"/>
                <w:szCs w:val="20"/>
              </w:rPr>
              <w:t>18</w:t>
            </w:r>
          </w:p>
        </w:tc>
        <w:tc>
          <w:tcPr>
            <w:tcW w:w="525" w:type="pct"/>
            <w:tcBorders>
              <w:top w:val="nil"/>
              <w:left w:val="single" w:sz="4" w:space="0" w:color="auto"/>
              <w:bottom w:val="single" w:sz="4" w:space="0" w:color="auto"/>
              <w:right w:val="single" w:sz="4" w:space="0" w:color="auto"/>
            </w:tcBorders>
            <w:shd w:val="clear" w:color="auto" w:fill="auto"/>
          </w:tcPr>
          <w:p w14:paraId="34F298B1" w14:textId="021EE59C" w:rsidR="009039AE" w:rsidRPr="00215F93" w:rsidRDefault="009039AE" w:rsidP="009039AE">
            <w:pPr>
              <w:jc w:val="right"/>
              <w:rPr>
                <w:sz w:val="20"/>
                <w:szCs w:val="20"/>
              </w:rPr>
            </w:pPr>
            <w:r w:rsidRPr="00215F93">
              <w:rPr>
                <w:sz w:val="20"/>
                <w:szCs w:val="20"/>
              </w:rPr>
              <w:t>161</w:t>
            </w:r>
          </w:p>
        </w:tc>
      </w:tr>
      <w:tr w:rsidR="00215F93" w:rsidRPr="00215F93" w14:paraId="174C2926" w14:textId="77777777" w:rsidTr="002C12DA">
        <w:tc>
          <w:tcPr>
            <w:tcW w:w="1249" w:type="pct"/>
          </w:tcPr>
          <w:p w14:paraId="14A10441" w14:textId="3D4A23A8" w:rsidR="009039AE" w:rsidRPr="00215F93" w:rsidRDefault="009039AE" w:rsidP="009039AE">
            <w:pPr>
              <w:rPr>
                <w:sz w:val="20"/>
                <w:szCs w:val="20"/>
              </w:rPr>
            </w:pPr>
            <w:r w:rsidRPr="00215F93">
              <w:rPr>
                <w:sz w:val="20"/>
                <w:szCs w:val="20"/>
              </w:rPr>
              <w:t>FSM/SEV/84/INS/13</w:t>
            </w:r>
          </w:p>
        </w:tc>
        <w:tc>
          <w:tcPr>
            <w:tcW w:w="2084" w:type="pct"/>
            <w:vAlign w:val="bottom"/>
          </w:tcPr>
          <w:p w14:paraId="002CE1F2" w14:textId="5A6EFBC1" w:rsidR="009039AE" w:rsidRPr="00215F93" w:rsidRDefault="009039AE" w:rsidP="009039AE">
            <w:pPr>
              <w:jc w:val="left"/>
              <w:rPr>
                <w:sz w:val="20"/>
                <w:szCs w:val="20"/>
              </w:rPr>
            </w:pPr>
            <w:r w:rsidRPr="00215F93">
              <w:rPr>
                <w:sz w:val="20"/>
                <w:szCs w:val="20"/>
              </w:rPr>
              <w:t xml:space="preserve">Renewal of institutional strengthening project </w:t>
            </w:r>
            <w:r w:rsidR="00DB73E4" w:rsidRPr="00215F93">
              <w:rPr>
                <w:sz w:val="20"/>
                <w:szCs w:val="20"/>
              </w:rPr>
              <w:br/>
            </w:r>
            <w:r w:rsidRPr="00215F93">
              <w:rPr>
                <w:sz w:val="20"/>
                <w:szCs w:val="20"/>
              </w:rPr>
              <w:t>(phase VII: 7/2020-6/2022)</w:t>
            </w:r>
          </w:p>
        </w:tc>
        <w:tc>
          <w:tcPr>
            <w:tcW w:w="565" w:type="pct"/>
          </w:tcPr>
          <w:p w14:paraId="54E4BA75" w14:textId="3A32889A" w:rsidR="009039AE" w:rsidRPr="00215F93" w:rsidRDefault="009039AE" w:rsidP="009039AE">
            <w:pPr>
              <w:jc w:val="right"/>
              <w:rPr>
                <w:sz w:val="20"/>
                <w:szCs w:val="20"/>
              </w:rPr>
            </w:pPr>
            <w:r w:rsidRPr="00215F93">
              <w:rPr>
                <w:sz w:val="20"/>
                <w:szCs w:val="20"/>
              </w:rPr>
              <w:t>1,987</w:t>
            </w:r>
          </w:p>
        </w:tc>
        <w:tc>
          <w:tcPr>
            <w:tcW w:w="578" w:type="pct"/>
            <w:tcBorders>
              <w:top w:val="nil"/>
              <w:left w:val="single" w:sz="4" w:space="0" w:color="auto"/>
              <w:bottom w:val="single" w:sz="4" w:space="0" w:color="auto"/>
              <w:right w:val="single" w:sz="4" w:space="0" w:color="auto"/>
            </w:tcBorders>
            <w:shd w:val="clear" w:color="auto" w:fill="auto"/>
          </w:tcPr>
          <w:p w14:paraId="65D20786" w14:textId="12E23B3D"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457792EB" w14:textId="765B32DD" w:rsidR="009039AE" w:rsidRPr="00215F93" w:rsidRDefault="009039AE" w:rsidP="009039AE">
            <w:pPr>
              <w:jc w:val="right"/>
              <w:rPr>
                <w:sz w:val="20"/>
                <w:szCs w:val="20"/>
              </w:rPr>
            </w:pPr>
            <w:r w:rsidRPr="00215F93">
              <w:rPr>
                <w:sz w:val="20"/>
                <w:szCs w:val="20"/>
              </w:rPr>
              <w:t>1,987</w:t>
            </w:r>
          </w:p>
        </w:tc>
      </w:tr>
      <w:tr w:rsidR="00215F93" w:rsidRPr="00215F93" w14:paraId="607F2D3F" w14:textId="77777777" w:rsidTr="002C12DA">
        <w:tc>
          <w:tcPr>
            <w:tcW w:w="1249" w:type="pct"/>
          </w:tcPr>
          <w:p w14:paraId="5FD3603C" w14:textId="6046B4BA" w:rsidR="009039AE" w:rsidRPr="00215F93" w:rsidRDefault="009039AE" w:rsidP="009039AE">
            <w:pPr>
              <w:rPr>
                <w:sz w:val="20"/>
                <w:szCs w:val="20"/>
              </w:rPr>
            </w:pPr>
            <w:r w:rsidRPr="00215F93">
              <w:rPr>
                <w:sz w:val="20"/>
                <w:szCs w:val="20"/>
              </w:rPr>
              <w:t>GAB/PHA/87/TAS/41</w:t>
            </w:r>
          </w:p>
        </w:tc>
        <w:tc>
          <w:tcPr>
            <w:tcW w:w="2084" w:type="pct"/>
            <w:vAlign w:val="bottom"/>
          </w:tcPr>
          <w:p w14:paraId="4B1FB7EF" w14:textId="72166913" w:rsidR="009039AE" w:rsidRPr="00215F93" w:rsidRDefault="009039AE" w:rsidP="009039AE">
            <w:pPr>
              <w:jc w:val="left"/>
              <w:rPr>
                <w:sz w:val="20"/>
                <w:szCs w:val="20"/>
              </w:rPr>
            </w:pPr>
            <w:r w:rsidRPr="00215F93">
              <w:rPr>
                <w:sz w:val="20"/>
                <w:szCs w:val="20"/>
              </w:rPr>
              <w:t>HCFC phase-out management plan (stage I, fifth tranche)</w:t>
            </w:r>
          </w:p>
        </w:tc>
        <w:tc>
          <w:tcPr>
            <w:tcW w:w="565" w:type="pct"/>
          </w:tcPr>
          <w:p w14:paraId="1AE0395F" w14:textId="3FAF4C92" w:rsidR="009039AE" w:rsidRPr="00215F93" w:rsidRDefault="009039AE" w:rsidP="009039AE">
            <w:pPr>
              <w:jc w:val="right"/>
              <w:rPr>
                <w:sz w:val="20"/>
                <w:szCs w:val="20"/>
              </w:rPr>
            </w:pPr>
            <w:r w:rsidRPr="00215F93">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2705BA6B" w14:textId="0C0744C4" w:rsidR="009039AE" w:rsidRPr="00215F93" w:rsidRDefault="009039AE" w:rsidP="009039AE">
            <w:pPr>
              <w:jc w:val="right"/>
              <w:rPr>
                <w:sz w:val="20"/>
                <w:szCs w:val="20"/>
              </w:rPr>
            </w:pPr>
            <w:r w:rsidRPr="00215F93">
              <w:rPr>
                <w:sz w:val="20"/>
                <w:szCs w:val="20"/>
              </w:rPr>
              <w:t>26</w:t>
            </w:r>
          </w:p>
        </w:tc>
        <w:tc>
          <w:tcPr>
            <w:tcW w:w="525" w:type="pct"/>
            <w:tcBorders>
              <w:top w:val="nil"/>
              <w:left w:val="single" w:sz="4" w:space="0" w:color="auto"/>
              <w:bottom w:val="single" w:sz="4" w:space="0" w:color="auto"/>
              <w:right w:val="single" w:sz="4" w:space="0" w:color="auto"/>
            </w:tcBorders>
            <w:shd w:val="clear" w:color="auto" w:fill="auto"/>
          </w:tcPr>
          <w:p w14:paraId="21CD6A99" w14:textId="23BB3409" w:rsidR="009039AE" w:rsidRPr="00215F93" w:rsidRDefault="009039AE" w:rsidP="009039AE">
            <w:pPr>
              <w:jc w:val="right"/>
              <w:rPr>
                <w:sz w:val="20"/>
                <w:szCs w:val="20"/>
              </w:rPr>
            </w:pPr>
            <w:r w:rsidRPr="00215F93">
              <w:rPr>
                <w:sz w:val="20"/>
                <w:szCs w:val="20"/>
              </w:rPr>
              <w:t>226</w:t>
            </w:r>
          </w:p>
        </w:tc>
      </w:tr>
      <w:tr w:rsidR="00215F93" w:rsidRPr="00215F93" w14:paraId="728AB9B7" w14:textId="77777777" w:rsidTr="002C12DA">
        <w:tc>
          <w:tcPr>
            <w:tcW w:w="1249" w:type="pct"/>
          </w:tcPr>
          <w:p w14:paraId="09F7B689" w14:textId="13903577" w:rsidR="009039AE" w:rsidRPr="00215F93" w:rsidRDefault="009039AE" w:rsidP="009039AE">
            <w:pPr>
              <w:rPr>
                <w:sz w:val="20"/>
                <w:szCs w:val="20"/>
              </w:rPr>
            </w:pPr>
            <w:r w:rsidRPr="00215F93">
              <w:rPr>
                <w:sz w:val="20"/>
                <w:szCs w:val="20"/>
              </w:rPr>
              <w:t>GLO/SEV/84/TAS/350</w:t>
            </w:r>
          </w:p>
        </w:tc>
        <w:tc>
          <w:tcPr>
            <w:tcW w:w="2084" w:type="pct"/>
            <w:vAlign w:val="bottom"/>
          </w:tcPr>
          <w:p w14:paraId="7F2267C7" w14:textId="60C9F350" w:rsidR="009039AE" w:rsidRPr="00215F93" w:rsidRDefault="009039AE" w:rsidP="009039AE">
            <w:pPr>
              <w:jc w:val="left"/>
              <w:rPr>
                <w:sz w:val="20"/>
                <w:szCs w:val="20"/>
              </w:rPr>
            </w:pPr>
            <w:r w:rsidRPr="00215F93">
              <w:rPr>
                <w:sz w:val="20"/>
                <w:szCs w:val="20"/>
              </w:rPr>
              <w:t>Compliance Assistance Programme: 2020 budget</w:t>
            </w:r>
          </w:p>
        </w:tc>
        <w:tc>
          <w:tcPr>
            <w:tcW w:w="565" w:type="pct"/>
          </w:tcPr>
          <w:p w14:paraId="65F43E78" w14:textId="43194199" w:rsidR="009039AE" w:rsidRPr="00215F93" w:rsidRDefault="009039AE" w:rsidP="009039AE">
            <w:pPr>
              <w:jc w:val="right"/>
              <w:rPr>
                <w:sz w:val="20"/>
                <w:szCs w:val="20"/>
              </w:rPr>
            </w:pPr>
            <w:r w:rsidRPr="00215F93">
              <w:rPr>
                <w:sz w:val="20"/>
                <w:szCs w:val="20"/>
              </w:rPr>
              <w:t>79,692</w:t>
            </w:r>
          </w:p>
        </w:tc>
        <w:tc>
          <w:tcPr>
            <w:tcW w:w="578" w:type="pct"/>
            <w:tcBorders>
              <w:top w:val="nil"/>
              <w:left w:val="single" w:sz="4" w:space="0" w:color="auto"/>
              <w:bottom w:val="single" w:sz="4" w:space="0" w:color="auto"/>
              <w:right w:val="single" w:sz="4" w:space="0" w:color="auto"/>
            </w:tcBorders>
            <w:shd w:val="clear" w:color="auto" w:fill="auto"/>
          </w:tcPr>
          <w:p w14:paraId="660D6120" w14:textId="0DE5D020" w:rsidR="009039AE" w:rsidRPr="00215F93" w:rsidRDefault="009039AE" w:rsidP="009039AE">
            <w:pPr>
              <w:jc w:val="right"/>
              <w:rPr>
                <w:sz w:val="20"/>
                <w:szCs w:val="20"/>
              </w:rPr>
            </w:pPr>
            <w:r w:rsidRPr="00215F93">
              <w:rPr>
                <w:sz w:val="20"/>
                <w:szCs w:val="20"/>
              </w:rPr>
              <w:t>6,375</w:t>
            </w:r>
          </w:p>
        </w:tc>
        <w:tc>
          <w:tcPr>
            <w:tcW w:w="525" w:type="pct"/>
            <w:tcBorders>
              <w:top w:val="nil"/>
              <w:left w:val="single" w:sz="4" w:space="0" w:color="auto"/>
              <w:bottom w:val="single" w:sz="4" w:space="0" w:color="auto"/>
              <w:right w:val="single" w:sz="4" w:space="0" w:color="auto"/>
            </w:tcBorders>
            <w:shd w:val="clear" w:color="auto" w:fill="auto"/>
          </w:tcPr>
          <w:p w14:paraId="2A53F92B" w14:textId="5FC80F77" w:rsidR="009039AE" w:rsidRPr="00215F93" w:rsidRDefault="009039AE" w:rsidP="009039AE">
            <w:pPr>
              <w:jc w:val="right"/>
              <w:rPr>
                <w:sz w:val="20"/>
                <w:szCs w:val="20"/>
              </w:rPr>
            </w:pPr>
            <w:r w:rsidRPr="00215F93">
              <w:rPr>
                <w:sz w:val="20"/>
                <w:szCs w:val="20"/>
              </w:rPr>
              <w:t>86,067</w:t>
            </w:r>
          </w:p>
        </w:tc>
      </w:tr>
      <w:tr w:rsidR="00215F93" w:rsidRPr="00215F93" w14:paraId="57C505D0" w14:textId="77777777" w:rsidTr="002C12DA">
        <w:tc>
          <w:tcPr>
            <w:tcW w:w="1249" w:type="pct"/>
          </w:tcPr>
          <w:p w14:paraId="4F038C2E" w14:textId="1E5FCD4E" w:rsidR="009039AE" w:rsidRPr="00215F93" w:rsidRDefault="009039AE" w:rsidP="009039AE">
            <w:pPr>
              <w:rPr>
                <w:sz w:val="20"/>
                <w:szCs w:val="20"/>
              </w:rPr>
            </w:pPr>
            <w:r w:rsidRPr="00215F93">
              <w:rPr>
                <w:sz w:val="20"/>
                <w:szCs w:val="20"/>
              </w:rPr>
              <w:t>GLO/SEV/86/TAS/356</w:t>
            </w:r>
          </w:p>
        </w:tc>
        <w:tc>
          <w:tcPr>
            <w:tcW w:w="2084" w:type="pct"/>
            <w:vAlign w:val="bottom"/>
          </w:tcPr>
          <w:p w14:paraId="56258D5D" w14:textId="3E88362E" w:rsidR="009039AE" w:rsidRPr="00215F93" w:rsidRDefault="009039AE" w:rsidP="009039AE">
            <w:pPr>
              <w:jc w:val="left"/>
              <w:rPr>
                <w:sz w:val="20"/>
                <w:szCs w:val="20"/>
              </w:rPr>
            </w:pPr>
            <w:r w:rsidRPr="00215F93">
              <w:rPr>
                <w:sz w:val="20"/>
                <w:szCs w:val="20"/>
              </w:rPr>
              <w:t>Compliance Assistance Programme: 2021 budget</w:t>
            </w:r>
          </w:p>
        </w:tc>
        <w:tc>
          <w:tcPr>
            <w:tcW w:w="565" w:type="pct"/>
          </w:tcPr>
          <w:p w14:paraId="79ACFBA7" w14:textId="3AF66C24" w:rsidR="009039AE" w:rsidRPr="00215F93" w:rsidRDefault="009039AE" w:rsidP="009039AE">
            <w:pPr>
              <w:jc w:val="right"/>
              <w:rPr>
                <w:sz w:val="20"/>
                <w:szCs w:val="20"/>
              </w:rPr>
            </w:pPr>
            <w:r w:rsidRPr="00215F93">
              <w:rPr>
                <w:sz w:val="20"/>
                <w:szCs w:val="20"/>
              </w:rPr>
              <w:t>212,006</w:t>
            </w:r>
          </w:p>
        </w:tc>
        <w:tc>
          <w:tcPr>
            <w:tcW w:w="578" w:type="pct"/>
            <w:tcBorders>
              <w:top w:val="nil"/>
              <w:left w:val="single" w:sz="4" w:space="0" w:color="auto"/>
              <w:bottom w:val="single" w:sz="4" w:space="0" w:color="auto"/>
              <w:right w:val="single" w:sz="4" w:space="0" w:color="auto"/>
            </w:tcBorders>
            <w:shd w:val="clear" w:color="auto" w:fill="auto"/>
          </w:tcPr>
          <w:p w14:paraId="7C3F31D2" w14:textId="446E0296" w:rsidR="009039AE" w:rsidRPr="00215F93" w:rsidRDefault="009039AE" w:rsidP="009039AE">
            <w:pPr>
              <w:jc w:val="right"/>
              <w:rPr>
                <w:sz w:val="20"/>
                <w:szCs w:val="20"/>
              </w:rPr>
            </w:pPr>
            <w:r w:rsidRPr="00215F93">
              <w:rPr>
                <w:sz w:val="20"/>
                <w:szCs w:val="20"/>
              </w:rPr>
              <w:t>16,960</w:t>
            </w:r>
          </w:p>
        </w:tc>
        <w:tc>
          <w:tcPr>
            <w:tcW w:w="525" w:type="pct"/>
            <w:tcBorders>
              <w:top w:val="nil"/>
              <w:left w:val="single" w:sz="4" w:space="0" w:color="auto"/>
              <w:bottom w:val="single" w:sz="4" w:space="0" w:color="auto"/>
              <w:right w:val="single" w:sz="4" w:space="0" w:color="auto"/>
            </w:tcBorders>
            <w:shd w:val="clear" w:color="auto" w:fill="auto"/>
          </w:tcPr>
          <w:p w14:paraId="1F6744BF" w14:textId="19062C0A" w:rsidR="009039AE" w:rsidRPr="00215F93" w:rsidRDefault="009039AE" w:rsidP="009039AE">
            <w:pPr>
              <w:jc w:val="right"/>
              <w:rPr>
                <w:sz w:val="20"/>
                <w:szCs w:val="20"/>
              </w:rPr>
            </w:pPr>
            <w:r w:rsidRPr="00215F93">
              <w:rPr>
                <w:sz w:val="20"/>
                <w:szCs w:val="20"/>
              </w:rPr>
              <w:t>228,967</w:t>
            </w:r>
          </w:p>
        </w:tc>
      </w:tr>
      <w:tr w:rsidR="00215F93" w:rsidRPr="00215F93" w14:paraId="4552C1AA" w14:textId="77777777" w:rsidTr="002C12DA">
        <w:tc>
          <w:tcPr>
            <w:tcW w:w="1249" w:type="pct"/>
          </w:tcPr>
          <w:p w14:paraId="3C7CDFC5" w14:textId="5C53F037" w:rsidR="009039AE" w:rsidRPr="00215F93" w:rsidRDefault="009039AE" w:rsidP="009039AE">
            <w:pPr>
              <w:rPr>
                <w:sz w:val="20"/>
                <w:szCs w:val="20"/>
              </w:rPr>
            </w:pPr>
            <w:r w:rsidRPr="00215F93">
              <w:rPr>
                <w:sz w:val="20"/>
                <w:szCs w:val="20"/>
              </w:rPr>
              <w:lastRenderedPageBreak/>
              <w:t>GLO/SEV/88/TAS/357</w:t>
            </w:r>
          </w:p>
        </w:tc>
        <w:tc>
          <w:tcPr>
            <w:tcW w:w="2084" w:type="pct"/>
            <w:vAlign w:val="bottom"/>
          </w:tcPr>
          <w:p w14:paraId="1DA14EED" w14:textId="0A934EB1" w:rsidR="009039AE" w:rsidRPr="00215F93" w:rsidRDefault="009039AE" w:rsidP="009039AE">
            <w:pPr>
              <w:jc w:val="left"/>
              <w:rPr>
                <w:sz w:val="20"/>
                <w:szCs w:val="20"/>
              </w:rPr>
            </w:pPr>
            <w:r w:rsidRPr="00215F93">
              <w:rPr>
                <w:sz w:val="20"/>
                <w:szCs w:val="20"/>
              </w:rPr>
              <w:t>Compliance Assistance Programme: 2022 budget</w:t>
            </w:r>
          </w:p>
        </w:tc>
        <w:tc>
          <w:tcPr>
            <w:tcW w:w="565" w:type="pct"/>
          </w:tcPr>
          <w:p w14:paraId="505DA314" w14:textId="1A9F6797" w:rsidR="009039AE" w:rsidRPr="00215F93" w:rsidRDefault="009039AE" w:rsidP="009039AE">
            <w:pPr>
              <w:jc w:val="right"/>
              <w:rPr>
                <w:sz w:val="20"/>
                <w:szCs w:val="20"/>
              </w:rPr>
            </w:pPr>
            <w:r w:rsidRPr="00215F93">
              <w:rPr>
                <w:sz w:val="20"/>
                <w:szCs w:val="20"/>
              </w:rPr>
              <w:t>599,922</w:t>
            </w:r>
          </w:p>
        </w:tc>
        <w:tc>
          <w:tcPr>
            <w:tcW w:w="578" w:type="pct"/>
            <w:tcBorders>
              <w:top w:val="nil"/>
              <w:left w:val="single" w:sz="4" w:space="0" w:color="auto"/>
              <w:bottom w:val="single" w:sz="4" w:space="0" w:color="auto"/>
              <w:right w:val="single" w:sz="4" w:space="0" w:color="auto"/>
            </w:tcBorders>
            <w:shd w:val="clear" w:color="auto" w:fill="auto"/>
          </w:tcPr>
          <w:p w14:paraId="33460CF5" w14:textId="4B661FB7" w:rsidR="009039AE" w:rsidRPr="00215F93" w:rsidRDefault="009039AE" w:rsidP="009039AE">
            <w:pPr>
              <w:jc w:val="right"/>
              <w:rPr>
                <w:sz w:val="20"/>
                <w:szCs w:val="20"/>
              </w:rPr>
            </w:pPr>
            <w:r w:rsidRPr="00215F93">
              <w:rPr>
                <w:sz w:val="20"/>
                <w:szCs w:val="20"/>
              </w:rPr>
              <w:t>47,994</w:t>
            </w:r>
          </w:p>
        </w:tc>
        <w:tc>
          <w:tcPr>
            <w:tcW w:w="525" w:type="pct"/>
            <w:tcBorders>
              <w:top w:val="nil"/>
              <w:left w:val="single" w:sz="4" w:space="0" w:color="auto"/>
              <w:bottom w:val="single" w:sz="4" w:space="0" w:color="auto"/>
              <w:right w:val="single" w:sz="4" w:space="0" w:color="auto"/>
            </w:tcBorders>
            <w:shd w:val="clear" w:color="auto" w:fill="auto"/>
          </w:tcPr>
          <w:p w14:paraId="216BF2EA" w14:textId="1CD42D03" w:rsidR="009039AE" w:rsidRPr="00215F93" w:rsidRDefault="009039AE" w:rsidP="009039AE">
            <w:pPr>
              <w:jc w:val="right"/>
              <w:rPr>
                <w:sz w:val="20"/>
                <w:szCs w:val="20"/>
              </w:rPr>
            </w:pPr>
            <w:r w:rsidRPr="00215F93">
              <w:rPr>
                <w:sz w:val="20"/>
                <w:szCs w:val="20"/>
              </w:rPr>
              <w:t>647,915</w:t>
            </w:r>
          </w:p>
        </w:tc>
      </w:tr>
      <w:tr w:rsidR="00215F93" w:rsidRPr="00215F93" w14:paraId="29D6F9E6" w14:textId="77777777" w:rsidTr="002C12DA">
        <w:tc>
          <w:tcPr>
            <w:tcW w:w="1249" w:type="pct"/>
          </w:tcPr>
          <w:p w14:paraId="12DC7B9D" w14:textId="1B3367BE" w:rsidR="009039AE" w:rsidRPr="00215F93" w:rsidRDefault="009039AE" w:rsidP="009039AE">
            <w:pPr>
              <w:rPr>
                <w:sz w:val="20"/>
                <w:szCs w:val="20"/>
              </w:rPr>
            </w:pPr>
            <w:r w:rsidRPr="00215F93">
              <w:rPr>
                <w:sz w:val="20"/>
                <w:szCs w:val="20"/>
              </w:rPr>
              <w:t>GRN/PHA/82/PRP/25</w:t>
            </w:r>
          </w:p>
        </w:tc>
        <w:tc>
          <w:tcPr>
            <w:tcW w:w="2084" w:type="pct"/>
            <w:vAlign w:val="bottom"/>
          </w:tcPr>
          <w:p w14:paraId="2F7EFC3F" w14:textId="503E96D2"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359FB7EE" w14:textId="7055BC68" w:rsidR="009039AE" w:rsidRPr="00215F93" w:rsidRDefault="009039AE" w:rsidP="009039AE">
            <w:pPr>
              <w:jc w:val="right"/>
              <w:rPr>
                <w:sz w:val="20"/>
                <w:szCs w:val="20"/>
              </w:rPr>
            </w:pPr>
            <w:r w:rsidRPr="00215F93">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4B600465" w14:textId="27DB868D" w:rsidR="009039AE" w:rsidRPr="00215F93" w:rsidRDefault="009039AE" w:rsidP="009039AE">
            <w:pPr>
              <w:jc w:val="right"/>
              <w:rPr>
                <w:sz w:val="20"/>
                <w:szCs w:val="20"/>
              </w:rPr>
            </w:pPr>
            <w:r w:rsidRPr="00215F93">
              <w:rPr>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3D9575DA" w14:textId="12CF9A78" w:rsidR="009039AE" w:rsidRPr="00215F93" w:rsidRDefault="009039AE" w:rsidP="009039AE">
            <w:pPr>
              <w:jc w:val="right"/>
              <w:rPr>
                <w:sz w:val="20"/>
                <w:szCs w:val="20"/>
              </w:rPr>
            </w:pPr>
            <w:r w:rsidRPr="00215F93">
              <w:rPr>
                <w:sz w:val="20"/>
                <w:szCs w:val="20"/>
              </w:rPr>
              <w:t>11,074</w:t>
            </w:r>
          </w:p>
        </w:tc>
      </w:tr>
      <w:tr w:rsidR="00215F93" w:rsidRPr="00215F93" w14:paraId="624835F9" w14:textId="77777777" w:rsidTr="002C12DA">
        <w:tc>
          <w:tcPr>
            <w:tcW w:w="1249" w:type="pct"/>
          </w:tcPr>
          <w:p w14:paraId="373DADE5" w14:textId="1E1F9DDF" w:rsidR="009039AE" w:rsidRPr="00215F93" w:rsidRDefault="009039AE" w:rsidP="009039AE">
            <w:pPr>
              <w:rPr>
                <w:sz w:val="20"/>
                <w:szCs w:val="20"/>
              </w:rPr>
            </w:pPr>
            <w:r w:rsidRPr="00215F93">
              <w:rPr>
                <w:sz w:val="20"/>
                <w:szCs w:val="20"/>
              </w:rPr>
              <w:t>GRN/PHA/82/TAS/26</w:t>
            </w:r>
          </w:p>
        </w:tc>
        <w:tc>
          <w:tcPr>
            <w:tcW w:w="2084" w:type="pct"/>
            <w:vAlign w:val="bottom"/>
          </w:tcPr>
          <w:p w14:paraId="5444ECA7" w14:textId="0C2CCAD0"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7337A0ED" w14:textId="2429D699" w:rsidR="009039AE" w:rsidRPr="00215F93" w:rsidRDefault="009039AE" w:rsidP="009039AE">
            <w:pPr>
              <w:jc w:val="right"/>
              <w:rPr>
                <w:sz w:val="20"/>
                <w:szCs w:val="20"/>
              </w:rPr>
            </w:pPr>
            <w:r w:rsidRPr="00215F93">
              <w:rPr>
                <w:sz w:val="20"/>
                <w:szCs w:val="20"/>
              </w:rPr>
              <w:t>18,890</w:t>
            </w:r>
          </w:p>
        </w:tc>
        <w:tc>
          <w:tcPr>
            <w:tcW w:w="578" w:type="pct"/>
            <w:tcBorders>
              <w:top w:val="nil"/>
              <w:left w:val="single" w:sz="4" w:space="0" w:color="auto"/>
              <w:bottom w:val="single" w:sz="4" w:space="0" w:color="auto"/>
              <w:right w:val="single" w:sz="4" w:space="0" w:color="auto"/>
            </w:tcBorders>
            <w:shd w:val="clear" w:color="auto" w:fill="auto"/>
          </w:tcPr>
          <w:p w14:paraId="38259145" w14:textId="2BC5853F" w:rsidR="009039AE" w:rsidRPr="00215F93" w:rsidRDefault="009039AE" w:rsidP="009039AE">
            <w:pPr>
              <w:jc w:val="right"/>
              <w:rPr>
                <w:sz w:val="20"/>
                <w:szCs w:val="20"/>
              </w:rPr>
            </w:pPr>
            <w:r w:rsidRPr="00215F93">
              <w:rPr>
                <w:sz w:val="20"/>
                <w:szCs w:val="20"/>
              </w:rPr>
              <w:t>2,456</w:t>
            </w:r>
          </w:p>
        </w:tc>
        <w:tc>
          <w:tcPr>
            <w:tcW w:w="525" w:type="pct"/>
            <w:tcBorders>
              <w:top w:val="nil"/>
              <w:left w:val="single" w:sz="4" w:space="0" w:color="auto"/>
              <w:bottom w:val="single" w:sz="4" w:space="0" w:color="auto"/>
              <w:right w:val="single" w:sz="4" w:space="0" w:color="auto"/>
            </w:tcBorders>
            <w:shd w:val="clear" w:color="auto" w:fill="auto"/>
          </w:tcPr>
          <w:p w14:paraId="1442D092" w14:textId="4165A0EB" w:rsidR="009039AE" w:rsidRPr="00215F93" w:rsidRDefault="009039AE" w:rsidP="009039AE">
            <w:pPr>
              <w:jc w:val="right"/>
              <w:rPr>
                <w:sz w:val="20"/>
                <w:szCs w:val="20"/>
              </w:rPr>
            </w:pPr>
            <w:r w:rsidRPr="00215F93">
              <w:rPr>
                <w:sz w:val="20"/>
                <w:szCs w:val="20"/>
              </w:rPr>
              <w:t>21,346</w:t>
            </w:r>
          </w:p>
        </w:tc>
      </w:tr>
      <w:tr w:rsidR="00215F93" w:rsidRPr="00215F93" w14:paraId="7F472703" w14:textId="77777777" w:rsidTr="002C12DA">
        <w:tc>
          <w:tcPr>
            <w:tcW w:w="1249" w:type="pct"/>
          </w:tcPr>
          <w:p w14:paraId="074B6F7F" w14:textId="3DF8302E" w:rsidR="009039AE" w:rsidRPr="00215F93" w:rsidRDefault="009039AE" w:rsidP="009039AE">
            <w:pPr>
              <w:rPr>
                <w:sz w:val="20"/>
                <w:szCs w:val="20"/>
              </w:rPr>
            </w:pPr>
            <w:r w:rsidRPr="00215F93">
              <w:rPr>
                <w:sz w:val="20"/>
                <w:szCs w:val="20"/>
              </w:rPr>
              <w:t>GUI/SEV/85/TAS/36</w:t>
            </w:r>
          </w:p>
        </w:tc>
        <w:tc>
          <w:tcPr>
            <w:tcW w:w="2084" w:type="pct"/>
            <w:vAlign w:val="bottom"/>
          </w:tcPr>
          <w:p w14:paraId="74010D09" w14:textId="2D6D3CD8" w:rsidR="009039AE" w:rsidRPr="00215F93" w:rsidRDefault="009039AE" w:rsidP="009039AE">
            <w:pPr>
              <w:jc w:val="left"/>
              <w:rPr>
                <w:sz w:val="20"/>
                <w:szCs w:val="20"/>
              </w:rPr>
            </w:pPr>
            <w:r w:rsidRPr="00215F93">
              <w:rPr>
                <w:sz w:val="20"/>
                <w:szCs w:val="20"/>
              </w:rPr>
              <w:t>Enabling activities for HFC phase-down</w:t>
            </w:r>
          </w:p>
        </w:tc>
        <w:tc>
          <w:tcPr>
            <w:tcW w:w="565" w:type="pct"/>
          </w:tcPr>
          <w:p w14:paraId="675E116C" w14:textId="741A65F3" w:rsidR="009039AE" w:rsidRPr="00215F93" w:rsidRDefault="009039AE" w:rsidP="009039AE">
            <w:pPr>
              <w:jc w:val="right"/>
              <w:rPr>
                <w:sz w:val="20"/>
                <w:szCs w:val="20"/>
              </w:rPr>
            </w:pPr>
            <w:r w:rsidRPr="00215F93">
              <w:rPr>
                <w:sz w:val="20"/>
                <w:szCs w:val="20"/>
              </w:rPr>
              <w:t>50,000</w:t>
            </w:r>
          </w:p>
        </w:tc>
        <w:tc>
          <w:tcPr>
            <w:tcW w:w="578" w:type="pct"/>
            <w:tcBorders>
              <w:top w:val="nil"/>
              <w:left w:val="single" w:sz="4" w:space="0" w:color="auto"/>
              <w:bottom w:val="single" w:sz="4" w:space="0" w:color="auto"/>
              <w:right w:val="single" w:sz="4" w:space="0" w:color="auto"/>
            </w:tcBorders>
            <w:shd w:val="clear" w:color="auto" w:fill="auto"/>
          </w:tcPr>
          <w:p w14:paraId="1ECF3F84" w14:textId="53959A4D" w:rsidR="009039AE" w:rsidRPr="00215F93" w:rsidRDefault="009039AE" w:rsidP="009039AE">
            <w:pPr>
              <w:jc w:val="right"/>
              <w:rPr>
                <w:sz w:val="20"/>
                <w:szCs w:val="20"/>
              </w:rPr>
            </w:pPr>
            <w:r w:rsidRPr="00215F93">
              <w:rPr>
                <w:sz w:val="20"/>
                <w:szCs w:val="20"/>
              </w:rPr>
              <w:t>3,500</w:t>
            </w:r>
          </w:p>
        </w:tc>
        <w:tc>
          <w:tcPr>
            <w:tcW w:w="525" w:type="pct"/>
            <w:tcBorders>
              <w:top w:val="nil"/>
              <w:left w:val="single" w:sz="4" w:space="0" w:color="auto"/>
              <w:bottom w:val="single" w:sz="4" w:space="0" w:color="auto"/>
              <w:right w:val="single" w:sz="4" w:space="0" w:color="auto"/>
            </w:tcBorders>
            <w:shd w:val="clear" w:color="auto" w:fill="auto"/>
          </w:tcPr>
          <w:p w14:paraId="0FC47848" w14:textId="72DB4177" w:rsidR="009039AE" w:rsidRPr="00215F93" w:rsidRDefault="009039AE" w:rsidP="009039AE">
            <w:pPr>
              <w:jc w:val="right"/>
              <w:rPr>
                <w:sz w:val="20"/>
                <w:szCs w:val="20"/>
              </w:rPr>
            </w:pPr>
            <w:r w:rsidRPr="00215F93">
              <w:rPr>
                <w:sz w:val="20"/>
                <w:szCs w:val="20"/>
              </w:rPr>
              <w:t>53,500</w:t>
            </w:r>
          </w:p>
        </w:tc>
      </w:tr>
      <w:tr w:rsidR="00215F93" w:rsidRPr="00215F93" w14:paraId="251E6B6C" w14:textId="77777777" w:rsidTr="002C12DA">
        <w:tc>
          <w:tcPr>
            <w:tcW w:w="1249" w:type="pct"/>
          </w:tcPr>
          <w:p w14:paraId="67B09B85" w14:textId="755D2914" w:rsidR="009039AE" w:rsidRPr="00215F93" w:rsidRDefault="009039AE" w:rsidP="009039AE">
            <w:pPr>
              <w:rPr>
                <w:sz w:val="20"/>
                <w:szCs w:val="20"/>
              </w:rPr>
            </w:pPr>
            <w:r w:rsidRPr="00215F93">
              <w:rPr>
                <w:sz w:val="20"/>
                <w:szCs w:val="20"/>
              </w:rPr>
              <w:t>HAI/SEV/75/INS/20</w:t>
            </w:r>
          </w:p>
        </w:tc>
        <w:tc>
          <w:tcPr>
            <w:tcW w:w="2084" w:type="pct"/>
            <w:vAlign w:val="bottom"/>
          </w:tcPr>
          <w:p w14:paraId="7D4B19D9" w14:textId="178BA6AB" w:rsidR="009039AE" w:rsidRPr="00215F93" w:rsidRDefault="009039AE" w:rsidP="009039AE">
            <w:pPr>
              <w:jc w:val="left"/>
              <w:rPr>
                <w:sz w:val="20"/>
                <w:szCs w:val="20"/>
              </w:rPr>
            </w:pPr>
            <w:r w:rsidRPr="00215F93">
              <w:rPr>
                <w:sz w:val="20"/>
                <w:szCs w:val="20"/>
              </w:rPr>
              <w:t>Extension of the institutional strengthening project (phase IV: 11/2015-10/2017)</w:t>
            </w:r>
          </w:p>
        </w:tc>
        <w:tc>
          <w:tcPr>
            <w:tcW w:w="565" w:type="pct"/>
          </w:tcPr>
          <w:p w14:paraId="452BA68C" w14:textId="33C60839" w:rsidR="009039AE" w:rsidRPr="00215F93" w:rsidRDefault="009039AE" w:rsidP="009039AE">
            <w:pPr>
              <w:jc w:val="right"/>
              <w:rPr>
                <w:sz w:val="20"/>
                <w:szCs w:val="20"/>
              </w:rPr>
            </w:pPr>
            <w:r w:rsidRPr="00215F93">
              <w:rPr>
                <w:sz w:val="20"/>
                <w:szCs w:val="20"/>
              </w:rPr>
              <w:t>73,671</w:t>
            </w:r>
          </w:p>
        </w:tc>
        <w:tc>
          <w:tcPr>
            <w:tcW w:w="578" w:type="pct"/>
            <w:tcBorders>
              <w:top w:val="nil"/>
              <w:left w:val="single" w:sz="4" w:space="0" w:color="auto"/>
              <w:bottom w:val="single" w:sz="4" w:space="0" w:color="auto"/>
              <w:right w:val="single" w:sz="4" w:space="0" w:color="auto"/>
            </w:tcBorders>
            <w:shd w:val="clear" w:color="auto" w:fill="auto"/>
          </w:tcPr>
          <w:p w14:paraId="36A1277F" w14:textId="2D4D62B3"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5F74F66C" w14:textId="606B7A39" w:rsidR="009039AE" w:rsidRPr="00215F93" w:rsidRDefault="009039AE" w:rsidP="009039AE">
            <w:pPr>
              <w:jc w:val="right"/>
              <w:rPr>
                <w:sz w:val="20"/>
                <w:szCs w:val="20"/>
              </w:rPr>
            </w:pPr>
            <w:r w:rsidRPr="00215F93">
              <w:rPr>
                <w:sz w:val="20"/>
                <w:szCs w:val="20"/>
              </w:rPr>
              <w:t>73,671</w:t>
            </w:r>
          </w:p>
        </w:tc>
      </w:tr>
      <w:tr w:rsidR="00215F93" w:rsidRPr="00215F93" w14:paraId="131D1210" w14:textId="77777777" w:rsidTr="002C12DA">
        <w:tc>
          <w:tcPr>
            <w:tcW w:w="1249" w:type="pct"/>
          </w:tcPr>
          <w:p w14:paraId="1B0BCE13" w14:textId="11FDD257" w:rsidR="009039AE" w:rsidRPr="00215F93" w:rsidRDefault="009039AE" w:rsidP="009039AE">
            <w:pPr>
              <w:rPr>
                <w:sz w:val="20"/>
                <w:szCs w:val="20"/>
              </w:rPr>
            </w:pPr>
            <w:r w:rsidRPr="00215F93">
              <w:rPr>
                <w:sz w:val="20"/>
                <w:szCs w:val="20"/>
              </w:rPr>
              <w:t>HON/PHA/86/TAS/51</w:t>
            </w:r>
          </w:p>
        </w:tc>
        <w:tc>
          <w:tcPr>
            <w:tcW w:w="2084" w:type="pct"/>
            <w:vAlign w:val="bottom"/>
          </w:tcPr>
          <w:p w14:paraId="2EED7F74" w14:textId="42AFD5D9" w:rsidR="009039AE" w:rsidRPr="00215F93" w:rsidRDefault="009039AE" w:rsidP="009039AE">
            <w:pPr>
              <w:jc w:val="left"/>
              <w:rPr>
                <w:sz w:val="20"/>
                <w:szCs w:val="20"/>
              </w:rPr>
            </w:pPr>
            <w:r w:rsidRPr="00215F93">
              <w:rPr>
                <w:sz w:val="20"/>
                <w:szCs w:val="20"/>
              </w:rPr>
              <w:t>HCFC phase-out management plan (stage I, fifth tranche)</w:t>
            </w:r>
          </w:p>
        </w:tc>
        <w:tc>
          <w:tcPr>
            <w:tcW w:w="565" w:type="pct"/>
          </w:tcPr>
          <w:p w14:paraId="683F42BB" w14:textId="4F3650BE" w:rsidR="009039AE" w:rsidRPr="00215F93" w:rsidRDefault="009039AE" w:rsidP="009039AE">
            <w:pPr>
              <w:jc w:val="right"/>
              <w:rPr>
                <w:sz w:val="20"/>
                <w:szCs w:val="20"/>
              </w:rPr>
            </w:pPr>
            <w:r w:rsidRPr="00215F93">
              <w:rPr>
                <w:sz w:val="20"/>
                <w:szCs w:val="20"/>
              </w:rPr>
              <w:t>255</w:t>
            </w:r>
          </w:p>
        </w:tc>
        <w:tc>
          <w:tcPr>
            <w:tcW w:w="578" w:type="pct"/>
            <w:tcBorders>
              <w:top w:val="nil"/>
              <w:left w:val="single" w:sz="4" w:space="0" w:color="auto"/>
              <w:bottom w:val="single" w:sz="4" w:space="0" w:color="auto"/>
              <w:right w:val="single" w:sz="4" w:space="0" w:color="auto"/>
            </w:tcBorders>
            <w:shd w:val="clear" w:color="auto" w:fill="auto"/>
          </w:tcPr>
          <w:p w14:paraId="5DEFE59C" w14:textId="0CD047FE" w:rsidR="009039AE" w:rsidRPr="00215F93" w:rsidRDefault="009039AE" w:rsidP="009039AE">
            <w:pPr>
              <w:jc w:val="right"/>
              <w:rPr>
                <w:sz w:val="20"/>
                <w:szCs w:val="20"/>
              </w:rPr>
            </w:pPr>
            <w:r w:rsidRPr="00215F93">
              <w:rPr>
                <w:sz w:val="20"/>
                <w:szCs w:val="20"/>
              </w:rPr>
              <w:t>33</w:t>
            </w:r>
          </w:p>
        </w:tc>
        <w:tc>
          <w:tcPr>
            <w:tcW w:w="525" w:type="pct"/>
            <w:tcBorders>
              <w:top w:val="nil"/>
              <w:left w:val="single" w:sz="4" w:space="0" w:color="auto"/>
              <w:bottom w:val="single" w:sz="4" w:space="0" w:color="auto"/>
              <w:right w:val="single" w:sz="4" w:space="0" w:color="auto"/>
            </w:tcBorders>
            <w:shd w:val="clear" w:color="auto" w:fill="auto"/>
          </w:tcPr>
          <w:p w14:paraId="57487E2B" w14:textId="163CD0A0" w:rsidR="009039AE" w:rsidRPr="00215F93" w:rsidRDefault="009039AE" w:rsidP="009039AE">
            <w:pPr>
              <w:jc w:val="right"/>
              <w:rPr>
                <w:sz w:val="20"/>
                <w:szCs w:val="20"/>
              </w:rPr>
            </w:pPr>
            <w:r w:rsidRPr="00215F93">
              <w:rPr>
                <w:sz w:val="20"/>
                <w:szCs w:val="20"/>
              </w:rPr>
              <w:t>288</w:t>
            </w:r>
          </w:p>
        </w:tc>
      </w:tr>
      <w:tr w:rsidR="00215F93" w:rsidRPr="00215F93" w14:paraId="1AD07DE1" w14:textId="77777777" w:rsidTr="002C12DA">
        <w:tc>
          <w:tcPr>
            <w:tcW w:w="1249" w:type="pct"/>
          </w:tcPr>
          <w:p w14:paraId="5D4AAC81" w14:textId="517B00A3" w:rsidR="009039AE" w:rsidRPr="00215F93" w:rsidRDefault="009039AE" w:rsidP="009039AE">
            <w:pPr>
              <w:rPr>
                <w:sz w:val="20"/>
                <w:szCs w:val="20"/>
              </w:rPr>
            </w:pPr>
            <w:r w:rsidRPr="00215F93">
              <w:rPr>
                <w:sz w:val="20"/>
                <w:szCs w:val="20"/>
              </w:rPr>
              <w:t>IND/PHA/77/TAS/470</w:t>
            </w:r>
          </w:p>
        </w:tc>
        <w:tc>
          <w:tcPr>
            <w:tcW w:w="2084" w:type="pct"/>
            <w:vAlign w:val="bottom"/>
          </w:tcPr>
          <w:p w14:paraId="14C8AFA7" w14:textId="6EABC570" w:rsidR="009039AE" w:rsidRPr="00215F93" w:rsidRDefault="009039AE" w:rsidP="009039AE">
            <w:pPr>
              <w:jc w:val="left"/>
              <w:rPr>
                <w:sz w:val="20"/>
                <w:szCs w:val="20"/>
              </w:rPr>
            </w:pPr>
            <w:r w:rsidRPr="00215F93">
              <w:rPr>
                <w:sz w:val="20"/>
                <w:szCs w:val="20"/>
              </w:rPr>
              <w:t>HCFC phase-out management plan (stage II, first tranche) (refrigeration servicing sector plan)</w:t>
            </w:r>
          </w:p>
        </w:tc>
        <w:tc>
          <w:tcPr>
            <w:tcW w:w="565" w:type="pct"/>
          </w:tcPr>
          <w:p w14:paraId="72074486" w14:textId="71C46149" w:rsidR="009039AE" w:rsidRPr="00215F93" w:rsidRDefault="009039AE" w:rsidP="009039AE">
            <w:pPr>
              <w:jc w:val="right"/>
              <w:rPr>
                <w:sz w:val="20"/>
                <w:szCs w:val="20"/>
              </w:rPr>
            </w:pPr>
            <w:r w:rsidRPr="00215F93">
              <w:rPr>
                <w:sz w:val="20"/>
                <w:szCs w:val="20"/>
              </w:rPr>
              <w:t>144</w:t>
            </w:r>
          </w:p>
        </w:tc>
        <w:tc>
          <w:tcPr>
            <w:tcW w:w="578" w:type="pct"/>
            <w:tcBorders>
              <w:top w:val="nil"/>
              <w:left w:val="single" w:sz="4" w:space="0" w:color="auto"/>
              <w:bottom w:val="single" w:sz="4" w:space="0" w:color="auto"/>
              <w:right w:val="single" w:sz="4" w:space="0" w:color="auto"/>
            </w:tcBorders>
            <w:shd w:val="clear" w:color="auto" w:fill="auto"/>
          </w:tcPr>
          <w:p w14:paraId="1BDCC4FD" w14:textId="2D66A262" w:rsidR="009039AE" w:rsidRPr="00215F93" w:rsidRDefault="009039AE" w:rsidP="009039AE">
            <w:pPr>
              <w:jc w:val="right"/>
              <w:rPr>
                <w:sz w:val="20"/>
                <w:szCs w:val="20"/>
              </w:rPr>
            </w:pPr>
            <w:r w:rsidRPr="00215F93">
              <w:rPr>
                <w:sz w:val="20"/>
                <w:szCs w:val="20"/>
              </w:rPr>
              <w:t>17</w:t>
            </w:r>
          </w:p>
        </w:tc>
        <w:tc>
          <w:tcPr>
            <w:tcW w:w="525" w:type="pct"/>
            <w:tcBorders>
              <w:top w:val="nil"/>
              <w:left w:val="single" w:sz="4" w:space="0" w:color="auto"/>
              <w:bottom w:val="single" w:sz="4" w:space="0" w:color="auto"/>
              <w:right w:val="single" w:sz="4" w:space="0" w:color="auto"/>
            </w:tcBorders>
            <w:shd w:val="clear" w:color="auto" w:fill="auto"/>
          </w:tcPr>
          <w:p w14:paraId="7F7DDE92" w14:textId="361C3D87" w:rsidR="009039AE" w:rsidRPr="00215F93" w:rsidRDefault="009039AE" w:rsidP="009039AE">
            <w:pPr>
              <w:jc w:val="right"/>
              <w:rPr>
                <w:sz w:val="20"/>
                <w:szCs w:val="20"/>
              </w:rPr>
            </w:pPr>
            <w:r w:rsidRPr="00215F93">
              <w:rPr>
                <w:sz w:val="20"/>
                <w:szCs w:val="20"/>
              </w:rPr>
              <w:t>161</w:t>
            </w:r>
          </w:p>
        </w:tc>
      </w:tr>
      <w:tr w:rsidR="00215F93" w:rsidRPr="00215F93" w14:paraId="5AF34FCE" w14:textId="77777777" w:rsidTr="002C12DA">
        <w:tc>
          <w:tcPr>
            <w:tcW w:w="1249" w:type="pct"/>
          </w:tcPr>
          <w:p w14:paraId="4B79D783" w14:textId="76D44D6B" w:rsidR="009039AE" w:rsidRPr="00215F93" w:rsidRDefault="009039AE" w:rsidP="009039AE">
            <w:pPr>
              <w:rPr>
                <w:sz w:val="20"/>
                <w:szCs w:val="20"/>
              </w:rPr>
            </w:pPr>
            <w:r w:rsidRPr="00215F93">
              <w:rPr>
                <w:sz w:val="20"/>
                <w:szCs w:val="20"/>
              </w:rPr>
              <w:t>IND/PHA/87/PRP/490</w:t>
            </w:r>
          </w:p>
        </w:tc>
        <w:tc>
          <w:tcPr>
            <w:tcW w:w="2084" w:type="pct"/>
            <w:vAlign w:val="bottom"/>
          </w:tcPr>
          <w:p w14:paraId="1C4D8DF7" w14:textId="4EC25133" w:rsidR="009039AE" w:rsidRPr="00215F93" w:rsidRDefault="009039AE" w:rsidP="009039AE">
            <w:pPr>
              <w:jc w:val="left"/>
              <w:rPr>
                <w:sz w:val="20"/>
                <w:szCs w:val="20"/>
              </w:rPr>
            </w:pPr>
            <w:r w:rsidRPr="00215F93">
              <w:rPr>
                <w:sz w:val="20"/>
                <w:szCs w:val="20"/>
              </w:rPr>
              <w:t>Preparation of HCFC phase-out management plan (stage III) (Overarching)</w:t>
            </w:r>
          </w:p>
        </w:tc>
        <w:tc>
          <w:tcPr>
            <w:tcW w:w="565" w:type="pct"/>
          </w:tcPr>
          <w:p w14:paraId="664BFA3F" w14:textId="15D52CAD" w:rsidR="009039AE" w:rsidRPr="00215F93" w:rsidRDefault="009039AE" w:rsidP="009039AE">
            <w:pPr>
              <w:jc w:val="right"/>
              <w:rPr>
                <w:sz w:val="20"/>
                <w:szCs w:val="20"/>
              </w:rPr>
            </w:pPr>
            <w:r w:rsidRPr="00215F93">
              <w:rPr>
                <w:sz w:val="20"/>
                <w:szCs w:val="20"/>
              </w:rPr>
              <w:t>2,000</w:t>
            </w:r>
          </w:p>
        </w:tc>
        <w:tc>
          <w:tcPr>
            <w:tcW w:w="578" w:type="pct"/>
            <w:tcBorders>
              <w:top w:val="nil"/>
              <w:left w:val="single" w:sz="4" w:space="0" w:color="auto"/>
              <w:bottom w:val="single" w:sz="4" w:space="0" w:color="auto"/>
              <w:right w:val="single" w:sz="4" w:space="0" w:color="auto"/>
            </w:tcBorders>
            <w:shd w:val="clear" w:color="auto" w:fill="auto"/>
          </w:tcPr>
          <w:p w14:paraId="0BCC2199" w14:textId="55704B8A" w:rsidR="009039AE" w:rsidRPr="00215F93" w:rsidRDefault="009039AE" w:rsidP="009039AE">
            <w:pPr>
              <w:jc w:val="right"/>
              <w:rPr>
                <w:sz w:val="20"/>
                <w:szCs w:val="20"/>
              </w:rPr>
            </w:pPr>
            <w:r w:rsidRPr="00215F93">
              <w:rPr>
                <w:sz w:val="20"/>
                <w:szCs w:val="20"/>
              </w:rPr>
              <w:t>260</w:t>
            </w:r>
          </w:p>
        </w:tc>
        <w:tc>
          <w:tcPr>
            <w:tcW w:w="525" w:type="pct"/>
            <w:tcBorders>
              <w:top w:val="nil"/>
              <w:left w:val="single" w:sz="4" w:space="0" w:color="auto"/>
              <w:bottom w:val="single" w:sz="4" w:space="0" w:color="auto"/>
              <w:right w:val="single" w:sz="4" w:space="0" w:color="auto"/>
            </w:tcBorders>
            <w:shd w:val="clear" w:color="auto" w:fill="auto"/>
          </w:tcPr>
          <w:p w14:paraId="3131B4D6" w14:textId="74712EBE" w:rsidR="009039AE" w:rsidRPr="00215F93" w:rsidRDefault="009039AE" w:rsidP="009039AE">
            <w:pPr>
              <w:jc w:val="right"/>
              <w:rPr>
                <w:sz w:val="20"/>
                <w:szCs w:val="20"/>
              </w:rPr>
            </w:pPr>
            <w:r w:rsidRPr="00215F93">
              <w:rPr>
                <w:sz w:val="20"/>
                <w:szCs w:val="20"/>
              </w:rPr>
              <w:t>2,260</w:t>
            </w:r>
          </w:p>
        </w:tc>
      </w:tr>
      <w:tr w:rsidR="00215F93" w:rsidRPr="00215F93" w14:paraId="322C8827" w14:textId="77777777" w:rsidTr="002C12DA">
        <w:tc>
          <w:tcPr>
            <w:tcW w:w="1249" w:type="pct"/>
          </w:tcPr>
          <w:p w14:paraId="4349786A" w14:textId="49AB0AC4" w:rsidR="009039AE" w:rsidRPr="00215F93" w:rsidRDefault="009039AE" w:rsidP="009039AE">
            <w:pPr>
              <w:rPr>
                <w:sz w:val="20"/>
                <w:szCs w:val="20"/>
              </w:rPr>
            </w:pPr>
            <w:r w:rsidRPr="00215F93">
              <w:rPr>
                <w:sz w:val="20"/>
                <w:szCs w:val="20"/>
              </w:rPr>
              <w:t>IRA/SEV/82/TAS/233</w:t>
            </w:r>
          </w:p>
        </w:tc>
        <w:tc>
          <w:tcPr>
            <w:tcW w:w="2084" w:type="pct"/>
            <w:vAlign w:val="bottom"/>
          </w:tcPr>
          <w:p w14:paraId="749D4788" w14:textId="0FB1E094" w:rsidR="009039AE" w:rsidRPr="00215F93" w:rsidRDefault="009039AE" w:rsidP="009039AE">
            <w:pPr>
              <w:jc w:val="left"/>
              <w:rPr>
                <w:sz w:val="20"/>
                <w:szCs w:val="20"/>
              </w:rPr>
            </w:pPr>
            <w:r w:rsidRPr="00215F93">
              <w:rPr>
                <w:sz w:val="20"/>
                <w:szCs w:val="20"/>
              </w:rPr>
              <w:t>Enabling activities for HFC phase-down</w:t>
            </w:r>
          </w:p>
        </w:tc>
        <w:tc>
          <w:tcPr>
            <w:tcW w:w="565" w:type="pct"/>
          </w:tcPr>
          <w:p w14:paraId="50CE221E" w14:textId="2E1FA5C4" w:rsidR="009039AE" w:rsidRPr="00215F93" w:rsidRDefault="009039AE" w:rsidP="009039AE">
            <w:pPr>
              <w:jc w:val="right"/>
              <w:rPr>
                <w:sz w:val="20"/>
                <w:szCs w:val="20"/>
              </w:rPr>
            </w:pPr>
            <w:r w:rsidRPr="00215F93">
              <w:rPr>
                <w:sz w:val="20"/>
                <w:szCs w:val="20"/>
              </w:rPr>
              <w:t>30,333</w:t>
            </w:r>
          </w:p>
        </w:tc>
        <w:tc>
          <w:tcPr>
            <w:tcW w:w="578" w:type="pct"/>
            <w:tcBorders>
              <w:top w:val="nil"/>
              <w:left w:val="single" w:sz="4" w:space="0" w:color="auto"/>
              <w:bottom w:val="single" w:sz="4" w:space="0" w:color="auto"/>
              <w:right w:val="single" w:sz="4" w:space="0" w:color="auto"/>
            </w:tcBorders>
            <w:shd w:val="clear" w:color="auto" w:fill="auto"/>
          </w:tcPr>
          <w:p w14:paraId="0EFFC087" w14:textId="500EC0FA" w:rsidR="009039AE" w:rsidRPr="00215F93" w:rsidRDefault="009039AE" w:rsidP="009039AE">
            <w:pPr>
              <w:jc w:val="right"/>
              <w:rPr>
                <w:sz w:val="20"/>
                <w:szCs w:val="20"/>
              </w:rPr>
            </w:pPr>
            <w:r w:rsidRPr="00215F93">
              <w:rPr>
                <w:sz w:val="20"/>
                <w:szCs w:val="20"/>
              </w:rPr>
              <w:t>2,123</w:t>
            </w:r>
          </w:p>
        </w:tc>
        <w:tc>
          <w:tcPr>
            <w:tcW w:w="525" w:type="pct"/>
            <w:tcBorders>
              <w:top w:val="nil"/>
              <w:left w:val="single" w:sz="4" w:space="0" w:color="auto"/>
              <w:bottom w:val="single" w:sz="4" w:space="0" w:color="auto"/>
              <w:right w:val="single" w:sz="4" w:space="0" w:color="auto"/>
            </w:tcBorders>
            <w:shd w:val="clear" w:color="auto" w:fill="auto"/>
          </w:tcPr>
          <w:p w14:paraId="0489B68A" w14:textId="351B32E6" w:rsidR="009039AE" w:rsidRPr="00215F93" w:rsidRDefault="009039AE" w:rsidP="009039AE">
            <w:pPr>
              <w:jc w:val="right"/>
              <w:rPr>
                <w:sz w:val="20"/>
                <w:szCs w:val="20"/>
              </w:rPr>
            </w:pPr>
            <w:r w:rsidRPr="00215F93">
              <w:rPr>
                <w:sz w:val="20"/>
                <w:szCs w:val="20"/>
              </w:rPr>
              <w:t>32,457</w:t>
            </w:r>
          </w:p>
        </w:tc>
      </w:tr>
      <w:tr w:rsidR="00215F93" w:rsidRPr="00215F93" w14:paraId="16B68A2F" w14:textId="77777777" w:rsidTr="002C12DA">
        <w:tc>
          <w:tcPr>
            <w:tcW w:w="1249" w:type="pct"/>
          </w:tcPr>
          <w:p w14:paraId="71700699" w14:textId="41C8D5A6" w:rsidR="009039AE" w:rsidRPr="00215F93" w:rsidRDefault="009039AE" w:rsidP="009039AE">
            <w:pPr>
              <w:rPr>
                <w:sz w:val="20"/>
                <w:szCs w:val="20"/>
              </w:rPr>
            </w:pPr>
            <w:r w:rsidRPr="00215F93">
              <w:rPr>
                <w:sz w:val="20"/>
                <w:szCs w:val="20"/>
              </w:rPr>
              <w:t>IVC/PHA/90/TAS/48</w:t>
            </w:r>
          </w:p>
        </w:tc>
        <w:tc>
          <w:tcPr>
            <w:tcW w:w="2084" w:type="pct"/>
            <w:vAlign w:val="bottom"/>
          </w:tcPr>
          <w:p w14:paraId="71BA11E4" w14:textId="36015972" w:rsidR="009039AE" w:rsidRPr="00215F93" w:rsidRDefault="009039AE" w:rsidP="009039AE">
            <w:pPr>
              <w:jc w:val="left"/>
              <w:rPr>
                <w:sz w:val="20"/>
                <w:szCs w:val="20"/>
              </w:rPr>
            </w:pPr>
            <w:r w:rsidRPr="00215F93">
              <w:rPr>
                <w:sz w:val="20"/>
                <w:szCs w:val="20"/>
              </w:rPr>
              <w:t>HCFC phase-out management plan (stage I, fifth tranche)</w:t>
            </w:r>
          </w:p>
        </w:tc>
        <w:tc>
          <w:tcPr>
            <w:tcW w:w="565" w:type="pct"/>
          </w:tcPr>
          <w:p w14:paraId="0A4D50D7" w14:textId="0F271D88" w:rsidR="009039AE" w:rsidRPr="00215F93" w:rsidRDefault="009039AE" w:rsidP="009039AE">
            <w:pPr>
              <w:jc w:val="right"/>
              <w:rPr>
                <w:sz w:val="20"/>
                <w:szCs w:val="20"/>
              </w:rPr>
            </w:pPr>
            <w:r w:rsidRPr="00215F93">
              <w:rPr>
                <w:sz w:val="20"/>
                <w:szCs w:val="20"/>
              </w:rPr>
              <w:t>380</w:t>
            </w:r>
          </w:p>
        </w:tc>
        <w:tc>
          <w:tcPr>
            <w:tcW w:w="578" w:type="pct"/>
            <w:tcBorders>
              <w:top w:val="nil"/>
              <w:left w:val="single" w:sz="4" w:space="0" w:color="auto"/>
              <w:bottom w:val="single" w:sz="4" w:space="0" w:color="auto"/>
              <w:right w:val="single" w:sz="4" w:space="0" w:color="auto"/>
            </w:tcBorders>
            <w:shd w:val="clear" w:color="auto" w:fill="auto"/>
          </w:tcPr>
          <w:p w14:paraId="53230911" w14:textId="610E1A79" w:rsidR="009039AE" w:rsidRPr="00215F93" w:rsidRDefault="009039AE" w:rsidP="009039AE">
            <w:pPr>
              <w:jc w:val="right"/>
              <w:rPr>
                <w:sz w:val="20"/>
                <w:szCs w:val="20"/>
              </w:rPr>
            </w:pPr>
            <w:r w:rsidRPr="00215F93">
              <w:rPr>
                <w:sz w:val="20"/>
                <w:szCs w:val="20"/>
              </w:rPr>
              <w:t>46</w:t>
            </w:r>
          </w:p>
        </w:tc>
        <w:tc>
          <w:tcPr>
            <w:tcW w:w="525" w:type="pct"/>
            <w:tcBorders>
              <w:top w:val="nil"/>
              <w:left w:val="single" w:sz="4" w:space="0" w:color="auto"/>
              <w:bottom w:val="single" w:sz="4" w:space="0" w:color="auto"/>
              <w:right w:val="single" w:sz="4" w:space="0" w:color="auto"/>
            </w:tcBorders>
            <w:shd w:val="clear" w:color="auto" w:fill="auto"/>
          </w:tcPr>
          <w:p w14:paraId="021FBD87" w14:textId="6F7C6F67" w:rsidR="009039AE" w:rsidRPr="00215F93" w:rsidRDefault="009039AE" w:rsidP="009039AE">
            <w:pPr>
              <w:jc w:val="right"/>
              <w:rPr>
                <w:sz w:val="20"/>
                <w:szCs w:val="20"/>
              </w:rPr>
            </w:pPr>
            <w:r w:rsidRPr="00215F93">
              <w:rPr>
                <w:sz w:val="20"/>
                <w:szCs w:val="20"/>
              </w:rPr>
              <w:t>426</w:t>
            </w:r>
          </w:p>
        </w:tc>
      </w:tr>
      <w:tr w:rsidR="00215F93" w:rsidRPr="00215F93" w14:paraId="46309978" w14:textId="77777777" w:rsidTr="002C12DA">
        <w:tc>
          <w:tcPr>
            <w:tcW w:w="1249" w:type="pct"/>
          </w:tcPr>
          <w:p w14:paraId="73DFF202" w14:textId="50B90FFB" w:rsidR="009039AE" w:rsidRPr="00215F93" w:rsidRDefault="009039AE" w:rsidP="009039AE">
            <w:pPr>
              <w:rPr>
                <w:sz w:val="20"/>
                <w:szCs w:val="20"/>
              </w:rPr>
            </w:pPr>
            <w:r w:rsidRPr="00215F93">
              <w:rPr>
                <w:sz w:val="20"/>
                <w:szCs w:val="20"/>
              </w:rPr>
              <w:t>KAM/PHA/84/TAS/38</w:t>
            </w:r>
          </w:p>
        </w:tc>
        <w:tc>
          <w:tcPr>
            <w:tcW w:w="2084" w:type="pct"/>
            <w:vAlign w:val="bottom"/>
          </w:tcPr>
          <w:p w14:paraId="71542BC3" w14:textId="6CD12F6C"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451FCD8D" w14:textId="6AA4AF43" w:rsidR="009039AE" w:rsidRPr="00215F93" w:rsidRDefault="009039AE" w:rsidP="009039AE">
            <w:pPr>
              <w:jc w:val="right"/>
              <w:rPr>
                <w:sz w:val="20"/>
                <w:szCs w:val="20"/>
              </w:rPr>
            </w:pPr>
            <w:r w:rsidRPr="00215F93">
              <w:rPr>
                <w:sz w:val="20"/>
                <w:szCs w:val="20"/>
              </w:rPr>
              <w:t>4,900</w:t>
            </w:r>
          </w:p>
        </w:tc>
        <w:tc>
          <w:tcPr>
            <w:tcW w:w="578" w:type="pct"/>
            <w:tcBorders>
              <w:top w:val="nil"/>
              <w:left w:val="single" w:sz="4" w:space="0" w:color="auto"/>
              <w:bottom w:val="single" w:sz="4" w:space="0" w:color="auto"/>
              <w:right w:val="single" w:sz="4" w:space="0" w:color="auto"/>
            </w:tcBorders>
            <w:shd w:val="clear" w:color="auto" w:fill="auto"/>
          </w:tcPr>
          <w:p w14:paraId="701D81D9" w14:textId="751A841F" w:rsidR="009039AE" w:rsidRPr="00215F93" w:rsidRDefault="009039AE" w:rsidP="009039AE">
            <w:pPr>
              <w:jc w:val="right"/>
              <w:rPr>
                <w:sz w:val="20"/>
                <w:szCs w:val="20"/>
              </w:rPr>
            </w:pPr>
            <w:r w:rsidRPr="00215F93">
              <w:rPr>
                <w:sz w:val="20"/>
                <w:szCs w:val="20"/>
              </w:rPr>
              <w:t>637</w:t>
            </w:r>
          </w:p>
        </w:tc>
        <w:tc>
          <w:tcPr>
            <w:tcW w:w="525" w:type="pct"/>
            <w:tcBorders>
              <w:top w:val="nil"/>
              <w:left w:val="single" w:sz="4" w:space="0" w:color="auto"/>
              <w:bottom w:val="single" w:sz="4" w:space="0" w:color="auto"/>
              <w:right w:val="single" w:sz="4" w:space="0" w:color="auto"/>
            </w:tcBorders>
            <w:shd w:val="clear" w:color="auto" w:fill="auto"/>
          </w:tcPr>
          <w:p w14:paraId="370B43B0" w14:textId="13CAB80F" w:rsidR="009039AE" w:rsidRPr="00215F93" w:rsidRDefault="009039AE" w:rsidP="009039AE">
            <w:pPr>
              <w:jc w:val="right"/>
              <w:rPr>
                <w:sz w:val="20"/>
                <w:szCs w:val="20"/>
              </w:rPr>
            </w:pPr>
            <w:r w:rsidRPr="00215F93">
              <w:rPr>
                <w:sz w:val="20"/>
                <w:szCs w:val="20"/>
              </w:rPr>
              <w:t>5,537</w:t>
            </w:r>
          </w:p>
        </w:tc>
      </w:tr>
      <w:tr w:rsidR="00215F93" w:rsidRPr="00215F93" w14:paraId="0CFCED9A" w14:textId="77777777" w:rsidTr="002C12DA">
        <w:tc>
          <w:tcPr>
            <w:tcW w:w="1249" w:type="pct"/>
          </w:tcPr>
          <w:p w14:paraId="517C64F6" w14:textId="66A6DF61" w:rsidR="009039AE" w:rsidRPr="00215F93" w:rsidRDefault="009039AE" w:rsidP="009039AE">
            <w:pPr>
              <w:rPr>
                <w:sz w:val="20"/>
                <w:szCs w:val="20"/>
              </w:rPr>
            </w:pPr>
            <w:r w:rsidRPr="00215F93">
              <w:rPr>
                <w:sz w:val="20"/>
                <w:szCs w:val="20"/>
              </w:rPr>
              <w:t>KUW/PHA/66/TAS/19</w:t>
            </w:r>
          </w:p>
        </w:tc>
        <w:tc>
          <w:tcPr>
            <w:tcW w:w="2084" w:type="pct"/>
            <w:vAlign w:val="bottom"/>
          </w:tcPr>
          <w:p w14:paraId="2C3A1F70" w14:textId="3015273D" w:rsidR="009039AE" w:rsidRPr="00215F93" w:rsidRDefault="009039AE" w:rsidP="009039AE">
            <w:pPr>
              <w:jc w:val="left"/>
              <w:rPr>
                <w:sz w:val="20"/>
                <w:szCs w:val="20"/>
              </w:rPr>
            </w:pPr>
            <w:r w:rsidRPr="00215F93">
              <w:rPr>
                <w:sz w:val="20"/>
                <w:szCs w:val="20"/>
              </w:rPr>
              <w:t>HCFC phase-out management plan (stage I, first tranche) (refrigeration servicing sector and monitoring and verification)</w:t>
            </w:r>
          </w:p>
        </w:tc>
        <w:tc>
          <w:tcPr>
            <w:tcW w:w="565" w:type="pct"/>
          </w:tcPr>
          <w:p w14:paraId="4CD4DF02" w14:textId="4AE49AC5" w:rsidR="009039AE" w:rsidRPr="00215F93" w:rsidRDefault="009039AE" w:rsidP="009039AE">
            <w:pPr>
              <w:jc w:val="right"/>
              <w:rPr>
                <w:sz w:val="20"/>
                <w:szCs w:val="20"/>
              </w:rPr>
            </w:pPr>
            <w:r w:rsidRPr="00215F93">
              <w:rPr>
                <w:sz w:val="20"/>
                <w:szCs w:val="20"/>
              </w:rPr>
              <w:t>50,071</w:t>
            </w:r>
          </w:p>
        </w:tc>
        <w:tc>
          <w:tcPr>
            <w:tcW w:w="578" w:type="pct"/>
            <w:tcBorders>
              <w:top w:val="nil"/>
              <w:left w:val="single" w:sz="4" w:space="0" w:color="auto"/>
              <w:bottom w:val="single" w:sz="4" w:space="0" w:color="auto"/>
              <w:right w:val="single" w:sz="4" w:space="0" w:color="auto"/>
            </w:tcBorders>
            <w:shd w:val="clear" w:color="auto" w:fill="auto"/>
          </w:tcPr>
          <w:p w14:paraId="1D7C28F8" w14:textId="154B963F" w:rsidR="009039AE" w:rsidRPr="00215F93" w:rsidRDefault="009039AE" w:rsidP="009039AE">
            <w:pPr>
              <w:jc w:val="right"/>
              <w:rPr>
                <w:sz w:val="20"/>
                <w:szCs w:val="20"/>
              </w:rPr>
            </w:pPr>
            <w:r w:rsidRPr="00215F93">
              <w:rPr>
                <w:sz w:val="20"/>
                <w:szCs w:val="20"/>
              </w:rPr>
              <w:t>5,988</w:t>
            </w:r>
          </w:p>
        </w:tc>
        <w:tc>
          <w:tcPr>
            <w:tcW w:w="525" w:type="pct"/>
            <w:tcBorders>
              <w:top w:val="nil"/>
              <w:left w:val="single" w:sz="4" w:space="0" w:color="auto"/>
              <w:bottom w:val="single" w:sz="4" w:space="0" w:color="auto"/>
              <w:right w:val="single" w:sz="4" w:space="0" w:color="auto"/>
            </w:tcBorders>
            <w:shd w:val="clear" w:color="auto" w:fill="auto"/>
          </w:tcPr>
          <w:p w14:paraId="3F3C7262" w14:textId="6303D1D1" w:rsidR="009039AE" w:rsidRPr="00215F93" w:rsidRDefault="009039AE" w:rsidP="009039AE">
            <w:pPr>
              <w:jc w:val="right"/>
              <w:rPr>
                <w:sz w:val="20"/>
                <w:szCs w:val="20"/>
              </w:rPr>
            </w:pPr>
            <w:r w:rsidRPr="00215F93">
              <w:rPr>
                <w:sz w:val="20"/>
                <w:szCs w:val="20"/>
              </w:rPr>
              <w:t>56,059</w:t>
            </w:r>
          </w:p>
        </w:tc>
      </w:tr>
      <w:tr w:rsidR="00215F93" w:rsidRPr="00215F93" w14:paraId="7BB5123B" w14:textId="77777777" w:rsidTr="002C12DA">
        <w:tc>
          <w:tcPr>
            <w:tcW w:w="1249" w:type="pct"/>
          </w:tcPr>
          <w:p w14:paraId="5E33D1CF" w14:textId="2AD48C38" w:rsidR="009039AE" w:rsidRPr="00215F93" w:rsidRDefault="009039AE" w:rsidP="009039AE">
            <w:pPr>
              <w:rPr>
                <w:sz w:val="20"/>
                <w:szCs w:val="20"/>
              </w:rPr>
            </w:pPr>
            <w:r w:rsidRPr="00215F93">
              <w:rPr>
                <w:sz w:val="20"/>
                <w:szCs w:val="20"/>
              </w:rPr>
              <w:t>KUW/PHA/74/TAS/23</w:t>
            </w:r>
          </w:p>
        </w:tc>
        <w:tc>
          <w:tcPr>
            <w:tcW w:w="2084" w:type="pct"/>
            <w:vAlign w:val="bottom"/>
          </w:tcPr>
          <w:p w14:paraId="0504DA21" w14:textId="368F234E" w:rsidR="009039AE" w:rsidRPr="00215F93" w:rsidRDefault="009039AE" w:rsidP="009039AE">
            <w:pPr>
              <w:jc w:val="left"/>
              <w:rPr>
                <w:sz w:val="20"/>
                <w:szCs w:val="20"/>
              </w:rPr>
            </w:pPr>
            <w:r w:rsidRPr="00215F93">
              <w:rPr>
                <w:sz w:val="20"/>
                <w:szCs w:val="20"/>
              </w:rPr>
              <w:t>HCFC phase-out management plan (stage I, second tranche) (refrigeration servicing sector and monitoring and verification)</w:t>
            </w:r>
          </w:p>
        </w:tc>
        <w:tc>
          <w:tcPr>
            <w:tcW w:w="565" w:type="pct"/>
          </w:tcPr>
          <w:p w14:paraId="2630D4FE" w14:textId="3F1253F4" w:rsidR="009039AE" w:rsidRPr="00215F93" w:rsidRDefault="009039AE" w:rsidP="009039AE">
            <w:pPr>
              <w:jc w:val="right"/>
              <w:rPr>
                <w:sz w:val="20"/>
                <w:szCs w:val="20"/>
              </w:rPr>
            </w:pPr>
            <w:r w:rsidRPr="00215F93">
              <w:rPr>
                <w:sz w:val="20"/>
                <w:szCs w:val="20"/>
              </w:rPr>
              <w:t>113,335</w:t>
            </w:r>
          </w:p>
        </w:tc>
        <w:tc>
          <w:tcPr>
            <w:tcW w:w="578" w:type="pct"/>
            <w:tcBorders>
              <w:top w:val="nil"/>
              <w:left w:val="single" w:sz="4" w:space="0" w:color="auto"/>
              <w:bottom w:val="single" w:sz="4" w:space="0" w:color="auto"/>
              <w:right w:val="single" w:sz="4" w:space="0" w:color="auto"/>
            </w:tcBorders>
            <w:shd w:val="clear" w:color="auto" w:fill="auto"/>
          </w:tcPr>
          <w:p w14:paraId="3A67E62C" w14:textId="0FCFA177" w:rsidR="009039AE" w:rsidRPr="00215F93" w:rsidRDefault="009039AE" w:rsidP="009039AE">
            <w:pPr>
              <w:jc w:val="right"/>
              <w:rPr>
                <w:sz w:val="20"/>
                <w:szCs w:val="20"/>
              </w:rPr>
            </w:pPr>
            <w:r w:rsidRPr="00215F93">
              <w:rPr>
                <w:sz w:val="20"/>
                <w:szCs w:val="20"/>
              </w:rPr>
              <w:t>13,553</w:t>
            </w:r>
          </w:p>
        </w:tc>
        <w:tc>
          <w:tcPr>
            <w:tcW w:w="525" w:type="pct"/>
            <w:tcBorders>
              <w:top w:val="nil"/>
              <w:left w:val="single" w:sz="4" w:space="0" w:color="auto"/>
              <w:bottom w:val="single" w:sz="4" w:space="0" w:color="auto"/>
              <w:right w:val="single" w:sz="4" w:space="0" w:color="auto"/>
            </w:tcBorders>
            <w:shd w:val="clear" w:color="auto" w:fill="auto"/>
          </w:tcPr>
          <w:p w14:paraId="3EF5EDEA" w14:textId="24952BE0" w:rsidR="009039AE" w:rsidRPr="00215F93" w:rsidRDefault="009039AE" w:rsidP="009039AE">
            <w:pPr>
              <w:jc w:val="right"/>
              <w:rPr>
                <w:sz w:val="20"/>
                <w:szCs w:val="20"/>
              </w:rPr>
            </w:pPr>
            <w:r w:rsidRPr="00215F93">
              <w:rPr>
                <w:sz w:val="20"/>
                <w:szCs w:val="20"/>
              </w:rPr>
              <w:t>126,888</w:t>
            </w:r>
          </w:p>
        </w:tc>
      </w:tr>
      <w:tr w:rsidR="00215F93" w:rsidRPr="00215F93" w14:paraId="0DC51ECC" w14:textId="77777777" w:rsidTr="002C12DA">
        <w:tc>
          <w:tcPr>
            <w:tcW w:w="1249" w:type="pct"/>
          </w:tcPr>
          <w:p w14:paraId="6C8954AC" w14:textId="3713FD1D" w:rsidR="009039AE" w:rsidRPr="00215F93" w:rsidRDefault="009039AE" w:rsidP="009039AE">
            <w:pPr>
              <w:rPr>
                <w:sz w:val="20"/>
                <w:szCs w:val="20"/>
              </w:rPr>
            </w:pPr>
            <w:r w:rsidRPr="00215F93">
              <w:rPr>
                <w:sz w:val="20"/>
                <w:szCs w:val="20"/>
              </w:rPr>
              <w:t>KUW/PHA/88/TAS/44</w:t>
            </w:r>
          </w:p>
        </w:tc>
        <w:tc>
          <w:tcPr>
            <w:tcW w:w="2084" w:type="pct"/>
            <w:vAlign w:val="bottom"/>
          </w:tcPr>
          <w:p w14:paraId="6B823268" w14:textId="2C4A4081" w:rsidR="009039AE" w:rsidRPr="00215F93" w:rsidRDefault="009039AE" w:rsidP="009039AE">
            <w:pPr>
              <w:jc w:val="left"/>
              <w:rPr>
                <w:sz w:val="20"/>
                <w:szCs w:val="20"/>
              </w:rPr>
            </w:pPr>
            <w:r w:rsidRPr="00215F93">
              <w:rPr>
                <w:sz w:val="20"/>
                <w:szCs w:val="20"/>
              </w:rPr>
              <w:t>HCFC phase-out management plan (stage I, fourth tranche) (refrigeration servicing sector)</w:t>
            </w:r>
          </w:p>
        </w:tc>
        <w:tc>
          <w:tcPr>
            <w:tcW w:w="565" w:type="pct"/>
          </w:tcPr>
          <w:p w14:paraId="7CD4BD95" w14:textId="3D2B900E" w:rsidR="009039AE" w:rsidRPr="00215F93" w:rsidRDefault="009039AE" w:rsidP="009039AE">
            <w:pPr>
              <w:jc w:val="right"/>
              <w:rPr>
                <w:sz w:val="20"/>
                <w:szCs w:val="20"/>
              </w:rPr>
            </w:pPr>
            <w:r w:rsidRPr="00215F93">
              <w:rPr>
                <w:sz w:val="20"/>
                <w:szCs w:val="20"/>
              </w:rPr>
              <w:t>24,000</w:t>
            </w:r>
          </w:p>
        </w:tc>
        <w:tc>
          <w:tcPr>
            <w:tcW w:w="578" w:type="pct"/>
            <w:tcBorders>
              <w:top w:val="nil"/>
              <w:left w:val="single" w:sz="4" w:space="0" w:color="auto"/>
              <w:bottom w:val="single" w:sz="4" w:space="0" w:color="auto"/>
              <w:right w:val="single" w:sz="4" w:space="0" w:color="auto"/>
            </w:tcBorders>
            <w:shd w:val="clear" w:color="auto" w:fill="auto"/>
          </w:tcPr>
          <w:p w14:paraId="0879FC70" w14:textId="2B721D03" w:rsidR="009039AE" w:rsidRPr="00215F93" w:rsidRDefault="009039AE" w:rsidP="009039AE">
            <w:pPr>
              <w:jc w:val="right"/>
              <w:rPr>
                <w:sz w:val="20"/>
                <w:szCs w:val="20"/>
              </w:rPr>
            </w:pPr>
            <w:r w:rsidRPr="00215F93">
              <w:rPr>
                <w:sz w:val="20"/>
                <w:szCs w:val="20"/>
              </w:rPr>
              <w:t>2,870</w:t>
            </w:r>
          </w:p>
        </w:tc>
        <w:tc>
          <w:tcPr>
            <w:tcW w:w="525" w:type="pct"/>
            <w:tcBorders>
              <w:top w:val="nil"/>
              <w:left w:val="single" w:sz="4" w:space="0" w:color="auto"/>
              <w:bottom w:val="single" w:sz="4" w:space="0" w:color="auto"/>
              <w:right w:val="single" w:sz="4" w:space="0" w:color="auto"/>
            </w:tcBorders>
            <w:shd w:val="clear" w:color="auto" w:fill="auto"/>
          </w:tcPr>
          <w:p w14:paraId="4AD5F92D" w14:textId="09C0E7E7" w:rsidR="009039AE" w:rsidRPr="00215F93" w:rsidRDefault="009039AE" w:rsidP="009039AE">
            <w:pPr>
              <w:jc w:val="right"/>
              <w:rPr>
                <w:sz w:val="20"/>
                <w:szCs w:val="20"/>
              </w:rPr>
            </w:pPr>
            <w:r w:rsidRPr="00215F93">
              <w:rPr>
                <w:sz w:val="20"/>
                <w:szCs w:val="20"/>
              </w:rPr>
              <w:t>26,870</w:t>
            </w:r>
          </w:p>
        </w:tc>
      </w:tr>
      <w:tr w:rsidR="00215F93" w:rsidRPr="00215F93" w14:paraId="34C4B64E" w14:textId="77777777" w:rsidTr="002C12DA">
        <w:tc>
          <w:tcPr>
            <w:tcW w:w="1249" w:type="pct"/>
          </w:tcPr>
          <w:p w14:paraId="5E3B3DB7" w14:textId="14E200ED" w:rsidR="009039AE" w:rsidRPr="00215F93" w:rsidRDefault="009039AE" w:rsidP="009039AE">
            <w:pPr>
              <w:rPr>
                <w:sz w:val="20"/>
                <w:szCs w:val="20"/>
              </w:rPr>
            </w:pPr>
            <w:r w:rsidRPr="00215F93">
              <w:rPr>
                <w:sz w:val="20"/>
                <w:szCs w:val="20"/>
              </w:rPr>
              <w:t>LAO/PHA/85/TAS/34</w:t>
            </w:r>
          </w:p>
        </w:tc>
        <w:tc>
          <w:tcPr>
            <w:tcW w:w="2084" w:type="pct"/>
            <w:vAlign w:val="bottom"/>
          </w:tcPr>
          <w:p w14:paraId="21BB8BDF" w14:textId="37994E2F" w:rsidR="009039AE" w:rsidRPr="00215F93" w:rsidRDefault="009039AE" w:rsidP="009039AE">
            <w:pPr>
              <w:jc w:val="left"/>
              <w:rPr>
                <w:sz w:val="20"/>
                <w:szCs w:val="20"/>
              </w:rPr>
            </w:pPr>
            <w:r w:rsidRPr="00215F93">
              <w:rPr>
                <w:sz w:val="20"/>
                <w:szCs w:val="20"/>
              </w:rPr>
              <w:t>HCFC phase-out management plan (stage I, third tranche)</w:t>
            </w:r>
          </w:p>
        </w:tc>
        <w:tc>
          <w:tcPr>
            <w:tcW w:w="565" w:type="pct"/>
          </w:tcPr>
          <w:p w14:paraId="32F19D30" w14:textId="4B424FD0" w:rsidR="009039AE" w:rsidRPr="00215F93" w:rsidRDefault="009039AE" w:rsidP="009039AE">
            <w:pPr>
              <w:jc w:val="right"/>
              <w:rPr>
                <w:sz w:val="20"/>
                <w:szCs w:val="20"/>
              </w:rPr>
            </w:pPr>
            <w:r w:rsidRPr="00215F93">
              <w:rPr>
                <w:sz w:val="20"/>
                <w:szCs w:val="20"/>
              </w:rPr>
              <w:t>5,055</w:t>
            </w:r>
          </w:p>
        </w:tc>
        <w:tc>
          <w:tcPr>
            <w:tcW w:w="578" w:type="pct"/>
            <w:tcBorders>
              <w:top w:val="nil"/>
              <w:left w:val="single" w:sz="4" w:space="0" w:color="auto"/>
              <w:bottom w:val="single" w:sz="4" w:space="0" w:color="auto"/>
              <w:right w:val="single" w:sz="4" w:space="0" w:color="auto"/>
            </w:tcBorders>
            <w:shd w:val="clear" w:color="auto" w:fill="auto"/>
          </w:tcPr>
          <w:p w14:paraId="7A281699" w14:textId="53CFBA34" w:rsidR="009039AE" w:rsidRPr="00215F93" w:rsidRDefault="009039AE" w:rsidP="009039AE">
            <w:pPr>
              <w:jc w:val="right"/>
              <w:rPr>
                <w:sz w:val="20"/>
                <w:szCs w:val="20"/>
              </w:rPr>
            </w:pPr>
            <w:r w:rsidRPr="00215F93">
              <w:rPr>
                <w:sz w:val="20"/>
                <w:szCs w:val="20"/>
              </w:rPr>
              <w:t>657</w:t>
            </w:r>
          </w:p>
        </w:tc>
        <w:tc>
          <w:tcPr>
            <w:tcW w:w="525" w:type="pct"/>
            <w:tcBorders>
              <w:top w:val="nil"/>
              <w:left w:val="single" w:sz="4" w:space="0" w:color="auto"/>
              <w:bottom w:val="single" w:sz="4" w:space="0" w:color="auto"/>
              <w:right w:val="single" w:sz="4" w:space="0" w:color="auto"/>
            </w:tcBorders>
            <w:shd w:val="clear" w:color="auto" w:fill="auto"/>
          </w:tcPr>
          <w:p w14:paraId="6EF7D574" w14:textId="488D2CE2" w:rsidR="009039AE" w:rsidRPr="00215F93" w:rsidRDefault="009039AE" w:rsidP="009039AE">
            <w:pPr>
              <w:jc w:val="right"/>
              <w:rPr>
                <w:sz w:val="20"/>
                <w:szCs w:val="20"/>
              </w:rPr>
            </w:pPr>
            <w:r w:rsidRPr="00215F93">
              <w:rPr>
                <w:sz w:val="20"/>
                <w:szCs w:val="20"/>
              </w:rPr>
              <w:t>5,712</w:t>
            </w:r>
          </w:p>
        </w:tc>
      </w:tr>
      <w:tr w:rsidR="00215F93" w:rsidRPr="00215F93" w14:paraId="6EC543DE" w14:textId="77777777" w:rsidTr="002C12DA">
        <w:tc>
          <w:tcPr>
            <w:tcW w:w="1249" w:type="pct"/>
          </w:tcPr>
          <w:p w14:paraId="7992AF37" w14:textId="3D4A5133" w:rsidR="009039AE" w:rsidRPr="00215F93" w:rsidRDefault="009039AE" w:rsidP="009039AE">
            <w:pPr>
              <w:rPr>
                <w:sz w:val="20"/>
                <w:szCs w:val="20"/>
              </w:rPr>
            </w:pPr>
            <w:r w:rsidRPr="00215F93">
              <w:rPr>
                <w:sz w:val="20"/>
                <w:szCs w:val="20"/>
              </w:rPr>
              <w:t>MAG/PHA/84/PRP/34</w:t>
            </w:r>
          </w:p>
        </w:tc>
        <w:tc>
          <w:tcPr>
            <w:tcW w:w="2084" w:type="pct"/>
            <w:vAlign w:val="bottom"/>
          </w:tcPr>
          <w:p w14:paraId="0B58CBDE" w14:textId="0F593931"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6891B2ED" w14:textId="49FCB986" w:rsidR="009039AE" w:rsidRPr="00215F93" w:rsidRDefault="009039AE" w:rsidP="009039AE">
            <w:pPr>
              <w:jc w:val="right"/>
              <w:rPr>
                <w:sz w:val="20"/>
                <w:szCs w:val="20"/>
              </w:rPr>
            </w:pPr>
            <w:r w:rsidRPr="00215F93">
              <w:rPr>
                <w:sz w:val="20"/>
                <w:szCs w:val="20"/>
              </w:rPr>
              <w:t>14,900</w:t>
            </w:r>
          </w:p>
        </w:tc>
        <w:tc>
          <w:tcPr>
            <w:tcW w:w="578" w:type="pct"/>
            <w:tcBorders>
              <w:top w:val="nil"/>
              <w:left w:val="single" w:sz="4" w:space="0" w:color="auto"/>
              <w:bottom w:val="single" w:sz="4" w:space="0" w:color="auto"/>
              <w:right w:val="single" w:sz="4" w:space="0" w:color="auto"/>
            </w:tcBorders>
            <w:shd w:val="clear" w:color="auto" w:fill="auto"/>
          </w:tcPr>
          <w:p w14:paraId="388A1F8A" w14:textId="63274CFB" w:rsidR="009039AE" w:rsidRPr="00215F93" w:rsidRDefault="009039AE" w:rsidP="009039AE">
            <w:pPr>
              <w:jc w:val="right"/>
              <w:rPr>
                <w:sz w:val="20"/>
                <w:szCs w:val="20"/>
              </w:rPr>
            </w:pPr>
            <w:r w:rsidRPr="00215F93">
              <w:rPr>
                <w:sz w:val="20"/>
                <w:szCs w:val="20"/>
              </w:rPr>
              <w:t>1,937</w:t>
            </w:r>
          </w:p>
        </w:tc>
        <w:tc>
          <w:tcPr>
            <w:tcW w:w="525" w:type="pct"/>
            <w:tcBorders>
              <w:top w:val="nil"/>
              <w:left w:val="single" w:sz="4" w:space="0" w:color="auto"/>
              <w:bottom w:val="single" w:sz="4" w:space="0" w:color="auto"/>
              <w:right w:val="single" w:sz="4" w:space="0" w:color="auto"/>
            </w:tcBorders>
            <w:shd w:val="clear" w:color="auto" w:fill="auto"/>
          </w:tcPr>
          <w:p w14:paraId="25E8CB20" w14:textId="6AFFBB22" w:rsidR="009039AE" w:rsidRPr="00215F93" w:rsidRDefault="009039AE" w:rsidP="009039AE">
            <w:pPr>
              <w:jc w:val="right"/>
              <w:rPr>
                <w:sz w:val="20"/>
                <w:szCs w:val="20"/>
              </w:rPr>
            </w:pPr>
            <w:r w:rsidRPr="00215F93">
              <w:rPr>
                <w:sz w:val="20"/>
                <w:szCs w:val="20"/>
              </w:rPr>
              <w:t>16,837</w:t>
            </w:r>
          </w:p>
        </w:tc>
      </w:tr>
      <w:tr w:rsidR="00215F93" w:rsidRPr="00215F93" w14:paraId="237B8FB3" w14:textId="77777777" w:rsidTr="002C12DA">
        <w:tc>
          <w:tcPr>
            <w:tcW w:w="1249" w:type="pct"/>
          </w:tcPr>
          <w:p w14:paraId="20C99329" w14:textId="6719E7D8" w:rsidR="009039AE" w:rsidRPr="00215F93" w:rsidRDefault="009039AE" w:rsidP="009039AE">
            <w:pPr>
              <w:rPr>
                <w:sz w:val="20"/>
                <w:szCs w:val="20"/>
              </w:rPr>
            </w:pPr>
            <w:r w:rsidRPr="00215F93">
              <w:rPr>
                <w:sz w:val="20"/>
                <w:szCs w:val="20"/>
              </w:rPr>
              <w:t>MAS/PHA/74/TAS/11</w:t>
            </w:r>
          </w:p>
        </w:tc>
        <w:tc>
          <w:tcPr>
            <w:tcW w:w="2084" w:type="pct"/>
            <w:vAlign w:val="bottom"/>
          </w:tcPr>
          <w:p w14:paraId="701F5AF1" w14:textId="6CF3D7A7" w:rsidR="009039AE" w:rsidRPr="00215F93" w:rsidRDefault="009039AE" w:rsidP="009039AE">
            <w:pPr>
              <w:jc w:val="left"/>
              <w:rPr>
                <w:sz w:val="20"/>
                <w:szCs w:val="20"/>
              </w:rPr>
            </w:pPr>
            <w:r w:rsidRPr="00215F93">
              <w:rPr>
                <w:sz w:val="20"/>
                <w:szCs w:val="20"/>
              </w:rPr>
              <w:t>HCFC phase-out management plan for PIC countries through regional approach (stage I, second tranche, Marshall Islands)</w:t>
            </w:r>
          </w:p>
        </w:tc>
        <w:tc>
          <w:tcPr>
            <w:tcW w:w="565" w:type="pct"/>
          </w:tcPr>
          <w:p w14:paraId="7DF0C197" w14:textId="7F663725" w:rsidR="009039AE" w:rsidRPr="00215F93" w:rsidRDefault="009039AE" w:rsidP="009039AE">
            <w:pPr>
              <w:jc w:val="right"/>
              <w:rPr>
                <w:sz w:val="20"/>
                <w:szCs w:val="20"/>
              </w:rPr>
            </w:pPr>
            <w:r w:rsidRPr="00215F93">
              <w:rPr>
                <w:sz w:val="20"/>
                <w:szCs w:val="20"/>
              </w:rPr>
              <w:t>3,370</w:t>
            </w:r>
          </w:p>
        </w:tc>
        <w:tc>
          <w:tcPr>
            <w:tcW w:w="578" w:type="pct"/>
            <w:tcBorders>
              <w:top w:val="nil"/>
              <w:left w:val="single" w:sz="4" w:space="0" w:color="auto"/>
              <w:bottom w:val="single" w:sz="4" w:space="0" w:color="auto"/>
              <w:right w:val="single" w:sz="4" w:space="0" w:color="auto"/>
            </w:tcBorders>
            <w:shd w:val="clear" w:color="auto" w:fill="auto"/>
          </w:tcPr>
          <w:p w14:paraId="183FA961" w14:textId="75C12F31" w:rsidR="009039AE" w:rsidRPr="00215F93" w:rsidRDefault="009039AE" w:rsidP="009039AE">
            <w:pPr>
              <w:jc w:val="right"/>
              <w:rPr>
                <w:sz w:val="20"/>
                <w:szCs w:val="20"/>
              </w:rPr>
            </w:pPr>
            <w:r w:rsidRPr="00215F93">
              <w:rPr>
                <w:sz w:val="20"/>
                <w:szCs w:val="20"/>
              </w:rPr>
              <w:t>438</w:t>
            </w:r>
          </w:p>
        </w:tc>
        <w:tc>
          <w:tcPr>
            <w:tcW w:w="525" w:type="pct"/>
            <w:tcBorders>
              <w:top w:val="nil"/>
              <w:left w:val="single" w:sz="4" w:space="0" w:color="auto"/>
              <w:bottom w:val="single" w:sz="4" w:space="0" w:color="auto"/>
              <w:right w:val="single" w:sz="4" w:space="0" w:color="auto"/>
            </w:tcBorders>
            <w:shd w:val="clear" w:color="auto" w:fill="auto"/>
          </w:tcPr>
          <w:p w14:paraId="5D51BAE3" w14:textId="6FBAE9CE" w:rsidR="009039AE" w:rsidRPr="00215F93" w:rsidRDefault="009039AE" w:rsidP="009039AE">
            <w:pPr>
              <w:jc w:val="right"/>
              <w:rPr>
                <w:sz w:val="20"/>
                <w:szCs w:val="20"/>
              </w:rPr>
            </w:pPr>
            <w:r w:rsidRPr="00215F93">
              <w:rPr>
                <w:sz w:val="20"/>
                <w:szCs w:val="20"/>
              </w:rPr>
              <w:t>3,809</w:t>
            </w:r>
          </w:p>
        </w:tc>
      </w:tr>
      <w:tr w:rsidR="00215F93" w:rsidRPr="00215F93" w14:paraId="619CE094" w14:textId="77777777" w:rsidTr="002C12DA">
        <w:tc>
          <w:tcPr>
            <w:tcW w:w="1249" w:type="pct"/>
          </w:tcPr>
          <w:p w14:paraId="56449BD2" w14:textId="67E02CE5" w:rsidR="009039AE" w:rsidRPr="00215F93" w:rsidRDefault="009039AE" w:rsidP="009039AE">
            <w:pPr>
              <w:rPr>
                <w:sz w:val="20"/>
                <w:szCs w:val="20"/>
              </w:rPr>
            </w:pPr>
            <w:r w:rsidRPr="00215F93">
              <w:rPr>
                <w:sz w:val="20"/>
                <w:szCs w:val="20"/>
              </w:rPr>
              <w:t>MAS/PHA/85/TAS/16</w:t>
            </w:r>
          </w:p>
        </w:tc>
        <w:tc>
          <w:tcPr>
            <w:tcW w:w="2084" w:type="pct"/>
            <w:vAlign w:val="bottom"/>
          </w:tcPr>
          <w:p w14:paraId="211AA04E" w14:textId="61A50D1D"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1584A216" w14:textId="0F5E951C" w:rsidR="009039AE" w:rsidRPr="00215F93" w:rsidRDefault="009039AE" w:rsidP="009039AE">
            <w:pPr>
              <w:jc w:val="right"/>
              <w:rPr>
                <w:sz w:val="20"/>
                <w:szCs w:val="20"/>
              </w:rPr>
            </w:pPr>
            <w:r w:rsidRPr="00215F93">
              <w:rPr>
                <w:sz w:val="20"/>
                <w:szCs w:val="20"/>
              </w:rPr>
              <w:t>2,900</w:t>
            </w:r>
          </w:p>
        </w:tc>
        <w:tc>
          <w:tcPr>
            <w:tcW w:w="578" w:type="pct"/>
            <w:tcBorders>
              <w:top w:val="nil"/>
              <w:left w:val="single" w:sz="4" w:space="0" w:color="auto"/>
              <w:bottom w:val="single" w:sz="4" w:space="0" w:color="auto"/>
              <w:right w:val="single" w:sz="4" w:space="0" w:color="auto"/>
            </w:tcBorders>
            <w:shd w:val="clear" w:color="auto" w:fill="auto"/>
          </w:tcPr>
          <w:p w14:paraId="1C4ADFFD" w14:textId="0F3C6E3A" w:rsidR="009039AE" w:rsidRPr="00215F93" w:rsidRDefault="009039AE" w:rsidP="009039AE">
            <w:pPr>
              <w:jc w:val="right"/>
              <w:rPr>
                <w:sz w:val="20"/>
                <w:szCs w:val="20"/>
              </w:rPr>
            </w:pPr>
            <w:r w:rsidRPr="00215F93">
              <w:rPr>
                <w:sz w:val="20"/>
                <w:szCs w:val="20"/>
              </w:rPr>
              <w:t>377</w:t>
            </w:r>
          </w:p>
        </w:tc>
        <w:tc>
          <w:tcPr>
            <w:tcW w:w="525" w:type="pct"/>
            <w:tcBorders>
              <w:top w:val="nil"/>
              <w:left w:val="single" w:sz="4" w:space="0" w:color="auto"/>
              <w:bottom w:val="single" w:sz="4" w:space="0" w:color="auto"/>
              <w:right w:val="single" w:sz="4" w:space="0" w:color="auto"/>
            </w:tcBorders>
            <w:shd w:val="clear" w:color="auto" w:fill="auto"/>
          </w:tcPr>
          <w:p w14:paraId="7F7FB703" w14:textId="70A877BF" w:rsidR="009039AE" w:rsidRPr="00215F93" w:rsidRDefault="009039AE" w:rsidP="009039AE">
            <w:pPr>
              <w:jc w:val="right"/>
              <w:rPr>
                <w:sz w:val="20"/>
                <w:szCs w:val="20"/>
              </w:rPr>
            </w:pPr>
            <w:r w:rsidRPr="00215F93">
              <w:rPr>
                <w:sz w:val="20"/>
                <w:szCs w:val="20"/>
              </w:rPr>
              <w:t>3,277</w:t>
            </w:r>
          </w:p>
        </w:tc>
      </w:tr>
      <w:tr w:rsidR="00215F93" w:rsidRPr="00215F93" w14:paraId="21B74422" w14:textId="77777777" w:rsidTr="002C12DA">
        <w:tc>
          <w:tcPr>
            <w:tcW w:w="1249" w:type="pct"/>
          </w:tcPr>
          <w:p w14:paraId="4AE4E14E" w14:textId="1E274ED2" w:rsidR="009039AE" w:rsidRPr="00215F93" w:rsidRDefault="009039AE" w:rsidP="009039AE">
            <w:pPr>
              <w:rPr>
                <w:sz w:val="20"/>
                <w:szCs w:val="20"/>
              </w:rPr>
            </w:pPr>
            <w:r w:rsidRPr="00215F93">
              <w:rPr>
                <w:sz w:val="20"/>
                <w:szCs w:val="20"/>
              </w:rPr>
              <w:t>MAU/PHA/80/TAS/24</w:t>
            </w:r>
          </w:p>
        </w:tc>
        <w:tc>
          <w:tcPr>
            <w:tcW w:w="2084" w:type="pct"/>
            <w:vAlign w:val="bottom"/>
          </w:tcPr>
          <w:p w14:paraId="49A441A1" w14:textId="13F4FDA9" w:rsidR="009039AE" w:rsidRPr="00215F93" w:rsidRDefault="009039AE" w:rsidP="009039AE">
            <w:pPr>
              <w:jc w:val="left"/>
              <w:rPr>
                <w:sz w:val="20"/>
                <w:szCs w:val="20"/>
              </w:rPr>
            </w:pPr>
            <w:r w:rsidRPr="00215F93">
              <w:rPr>
                <w:sz w:val="20"/>
                <w:szCs w:val="20"/>
              </w:rPr>
              <w:t>HCFC phase-out management plan (stage I, first tranche)</w:t>
            </w:r>
          </w:p>
        </w:tc>
        <w:tc>
          <w:tcPr>
            <w:tcW w:w="565" w:type="pct"/>
          </w:tcPr>
          <w:p w14:paraId="3D76A497" w14:textId="3A8B00A7" w:rsidR="009039AE" w:rsidRPr="00215F93" w:rsidRDefault="009039AE" w:rsidP="009039AE">
            <w:pPr>
              <w:jc w:val="right"/>
              <w:rPr>
                <w:sz w:val="20"/>
                <w:szCs w:val="20"/>
              </w:rPr>
            </w:pPr>
            <w:r w:rsidRPr="00215F93">
              <w:rPr>
                <w:sz w:val="20"/>
                <w:szCs w:val="20"/>
              </w:rPr>
              <w:t>155</w:t>
            </w:r>
          </w:p>
        </w:tc>
        <w:tc>
          <w:tcPr>
            <w:tcW w:w="578" w:type="pct"/>
            <w:tcBorders>
              <w:top w:val="nil"/>
              <w:left w:val="single" w:sz="4" w:space="0" w:color="auto"/>
              <w:bottom w:val="single" w:sz="4" w:space="0" w:color="auto"/>
              <w:right w:val="single" w:sz="4" w:space="0" w:color="auto"/>
            </w:tcBorders>
            <w:shd w:val="clear" w:color="auto" w:fill="auto"/>
          </w:tcPr>
          <w:p w14:paraId="0B950C4D" w14:textId="1C5D71A0" w:rsidR="009039AE" w:rsidRPr="00215F93" w:rsidRDefault="009039AE" w:rsidP="009039AE">
            <w:pPr>
              <w:jc w:val="right"/>
              <w:rPr>
                <w:sz w:val="20"/>
                <w:szCs w:val="20"/>
              </w:rPr>
            </w:pPr>
            <w:r w:rsidRPr="00215F93">
              <w:rPr>
                <w:sz w:val="20"/>
                <w:szCs w:val="20"/>
              </w:rPr>
              <w:t>20</w:t>
            </w:r>
          </w:p>
        </w:tc>
        <w:tc>
          <w:tcPr>
            <w:tcW w:w="525" w:type="pct"/>
            <w:tcBorders>
              <w:top w:val="nil"/>
              <w:left w:val="single" w:sz="4" w:space="0" w:color="auto"/>
              <w:bottom w:val="single" w:sz="4" w:space="0" w:color="auto"/>
              <w:right w:val="single" w:sz="4" w:space="0" w:color="auto"/>
            </w:tcBorders>
            <w:shd w:val="clear" w:color="auto" w:fill="auto"/>
          </w:tcPr>
          <w:p w14:paraId="70059879" w14:textId="0A06DA98" w:rsidR="009039AE" w:rsidRPr="00215F93" w:rsidRDefault="009039AE" w:rsidP="009039AE">
            <w:pPr>
              <w:jc w:val="right"/>
              <w:rPr>
                <w:sz w:val="20"/>
                <w:szCs w:val="20"/>
              </w:rPr>
            </w:pPr>
            <w:r w:rsidRPr="00215F93">
              <w:rPr>
                <w:sz w:val="20"/>
                <w:szCs w:val="20"/>
              </w:rPr>
              <w:t>175</w:t>
            </w:r>
          </w:p>
        </w:tc>
      </w:tr>
      <w:tr w:rsidR="00215F93" w:rsidRPr="00215F93" w14:paraId="61DABBBE" w14:textId="77777777" w:rsidTr="002C12DA">
        <w:tc>
          <w:tcPr>
            <w:tcW w:w="1249" w:type="pct"/>
          </w:tcPr>
          <w:p w14:paraId="0EBD8EAB" w14:textId="65078AE7" w:rsidR="009039AE" w:rsidRPr="00215F93" w:rsidRDefault="009039AE" w:rsidP="009039AE">
            <w:pPr>
              <w:rPr>
                <w:sz w:val="20"/>
                <w:szCs w:val="20"/>
              </w:rPr>
            </w:pPr>
            <w:r w:rsidRPr="00215F93">
              <w:rPr>
                <w:sz w:val="20"/>
                <w:szCs w:val="20"/>
              </w:rPr>
              <w:t>MLI/PHA/83/TAS/40</w:t>
            </w:r>
          </w:p>
        </w:tc>
        <w:tc>
          <w:tcPr>
            <w:tcW w:w="2084" w:type="pct"/>
            <w:vAlign w:val="bottom"/>
          </w:tcPr>
          <w:p w14:paraId="1916E015" w14:textId="38B3F3FE" w:rsidR="009039AE" w:rsidRPr="00215F93" w:rsidRDefault="009039AE" w:rsidP="009039AE">
            <w:pPr>
              <w:jc w:val="left"/>
              <w:rPr>
                <w:sz w:val="20"/>
                <w:szCs w:val="20"/>
              </w:rPr>
            </w:pPr>
            <w:r w:rsidRPr="00215F93">
              <w:rPr>
                <w:sz w:val="20"/>
                <w:szCs w:val="20"/>
              </w:rPr>
              <w:t>HCFC phase-out management plan (stage I, fourth tranche)</w:t>
            </w:r>
          </w:p>
        </w:tc>
        <w:tc>
          <w:tcPr>
            <w:tcW w:w="565" w:type="pct"/>
          </w:tcPr>
          <w:p w14:paraId="1D9F54AE" w14:textId="01A4EA54" w:rsidR="009039AE" w:rsidRPr="00215F93" w:rsidRDefault="009039AE" w:rsidP="009039AE">
            <w:pPr>
              <w:jc w:val="right"/>
              <w:rPr>
                <w:sz w:val="20"/>
                <w:szCs w:val="20"/>
              </w:rPr>
            </w:pPr>
            <w:r w:rsidRPr="00215F93">
              <w:rPr>
                <w:sz w:val="20"/>
                <w:szCs w:val="20"/>
              </w:rPr>
              <w:t>200</w:t>
            </w:r>
          </w:p>
        </w:tc>
        <w:tc>
          <w:tcPr>
            <w:tcW w:w="578" w:type="pct"/>
            <w:tcBorders>
              <w:top w:val="nil"/>
              <w:left w:val="single" w:sz="4" w:space="0" w:color="auto"/>
              <w:bottom w:val="single" w:sz="4" w:space="0" w:color="auto"/>
              <w:right w:val="single" w:sz="4" w:space="0" w:color="auto"/>
            </w:tcBorders>
            <w:shd w:val="clear" w:color="auto" w:fill="auto"/>
          </w:tcPr>
          <w:p w14:paraId="048062E4" w14:textId="47DCD6B3" w:rsidR="009039AE" w:rsidRPr="00215F93" w:rsidRDefault="009039AE" w:rsidP="009039AE">
            <w:pPr>
              <w:jc w:val="right"/>
              <w:rPr>
                <w:sz w:val="20"/>
                <w:szCs w:val="20"/>
              </w:rPr>
            </w:pPr>
            <w:r w:rsidRPr="00215F93">
              <w:rPr>
                <w:sz w:val="20"/>
                <w:szCs w:val="20"/>
              </w:rPr>
              <w:t>26</w:t>
            </w:r>
          </w:p>
        </w:tc>
        <w:tc>
          <w:tcPr>
            <w:tcW w:w="525" w:type="pct"/>
            <w:tcBorders>
              <w:top w:val="nil"/>
              <w:left w:val="single" w:sz="4" w:space="0" w:color="auto"/>
              <w:bottom w:val="single" w:sz="4" w:space="0" w:color="auto"/>
              <w:right w:val="single" w:sz="4" w:space="0" w:color="auto"/>
            </w:tcBorders>
            <w:shd w:val="clear" w:color="auto" w:fill="auto"/>
          </w:tcPr>
          <w:p w14:paraId="4C5E89D6" w14:textId="43FCA49A" w:rsidR="009039AE" w:rsidRPr="00215F93" w:rsidRDefault="009039AE" w:rsidP="009039AE">
            <w:pPr>
              <w:jc w:val="right"/>
              <w:rPr>
                <w:sz w:val="20"/>
                <w:szCs w:val="20"/>
              </w:rPr>
            </w:pPr>
            <w:r w:rsidRPr="00215F93">
              <w:rPr>
                <w:sz w:val="20"/>
                <w:szCs w:val="20"/>
              </w:rPr>
              <w:t>226</w:t>
            </w:r>
          </w:p>
        </w:tc>
      </w:tr>
      <w:tr w:rsidR="00215F93" w:rsidRPr="00215F93" w14:paraId="746A97B3" w14:textId="77777777" w:rsidTr="002C12DA">
        <w:tc>
          <w:tcPr>
            <w:tcW w:w="1249" w:type="pct"/>
          </w:tcPr>
          <w:p w14:paraId="1F616289" w14:textId="6D68BE18" w:rsidR="009039AE" w:rsidRPr="00215F93" w:rsidRDefault="009039AE" w:rsidP="009039AE">
            <w:pPr>
              <w:rPr>
                <w:sz w:val="20"/>
                <w:szCs w:val="20"/>
              </w:rPr>
            </w:pPr>
            <w:r w:rsidRPr="00215F93">
              <w:rPr>
                <w:sz w:val="20"/>
                <w:szCs w:val="20"/>
              </w:rPr>
              <w:t>MLI/PHA/86/TAS/43</w:t>
            </w:r>
          </w:p>
        </w:tc>
        <w:tc>
          <w:tcPr>
            <w:tcW w:w="2084" w:type="pct"/>
            <w:vAlign w:val="bottom"/>
          </w:tcPr>
          <w:p w14:paraId="760DD491" w14:textId="6AA42891"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0BA0C4BA" w14:textId="2EBE3BF5" w:rsidR="009039AE" w:rsidRPr="00215F93" w:rsidRDefault="009039AE" w:rsidP="009039AE">
            <w:pPr>
              <w:jc w:val="right"/>
              <w:rPr>
                <w:sz w:val="20"/>
                <w:szCs w:val="20"/>
              </w:rPr>
            </w:pPr>
            <w:r w:rsidRPr="00215F93">
              <w:rPr>
                <w:sz w:val="20"/>
                <w:szCs w:val="20"/>
              </w:rPr>
              <w:t>205</w:t>
            </w:r>
          </w:p>
        </w:tc>
        <w:tc>
          <w:tcPr>
            <w:tcW w:w="578" w:type="pct"/>
            <w:tcBorders>
              <w:top w:val="nil"/>
              <w:left w:val="single" w:sz="4" w:space="0" w:color="auto"/>
              <w:bottom w:val="single" w:sz="4" w:space="0" w:color="auto"/>
              <w:right w:val="single" w:sz="4" w:space="0" w:color="auto"/>
            </w:tcBorders>
            <w:shd w:val="clear" w:color="auto" w:fill="auto"/>
          </w:tcPr>
          <w:p w14:paraId="31A7C566" w14:textId="7E25671E" w:rsidR="009039AE" w:rsidRPr="00215F93" w:rsidRDefault="009039AE" w:rsidP="009039AE">
            <w:pPr>
              <w:jc w:val="right"/>
              <w:rPr>
                <w:sz w:val="20"/>
                <w:szCs w:val="20"/>
              </w:rPr>
            </w:pPr>
            <w:r w:rsidRPr="00215F93">
              <w:rPr>
                <w:sz w:val="20"/>
                <w:szCs w:val="20"/>
              </w:rPr>
              <w:t>27</w:t>
            </w:r>
          </w:p>
        </w:tc>
        <w:tc>
          <w:tcPr>
            <w:tcW w:w="525" w:type="pct"/>
            <w:tcBorders>
              <w:top w:val="nil"/>
              <w:left w:val="single" w:sz="4" w:space="0" w:color="auto"/>
              <w:bottom w:val="single" w:sz="4" w:space="0" w:color="auto"/>
              <w:right w:val="single" w:sz="4" w:space="0" w:color="auto"/>
            </w:tcBorders>
            <w:shd w:val="clear" w:color="auto" w:fill="auto"/>
          </w:tcPr>
          <w:p w14:paraId="0C4CABE1" w14:textId="4E43884D" w:rsidR="009039AE" w:rsidRPr="00215F93" w:rsidRDefault="009039AE" w:rsidP="009039AE">
            <w:pPr>
              <w:jc w:val="right"/>
              <w:rPr>
                <w:sz w:val="20"/>
                <w:szCs w:val="20"/>
              </w:rPr>
            </w:pPr>
            <w:r w:rsidRPr="00215F93">
              <w:rPr>
                <w:sz w:val="20"/>
                <w:szCs w:val="20"/>
              </w:rPr>
              <w:t>232</w:t>
            </w:r>
          </w:p>
        </w:tc>
      </w:tr>
      <w:tr w:rsidR="00215F93" w:rsidRPr="00215F93" w14:paraId="54F30228" w14:textId="77777777" w:rsidTr="002C12DA">
        <w:tc>
          <w:tcPr>
            <w:tcW w:w="1249" w:type="pct"/>
          </w:tcPr>
          <w:p w14:paraId="384A9A60" w14:textId="66519A6C" w:rsidR="009039AE" w:rsidRPr="00215F93" w:rsidRDefault="009039AE" w:rsidP="009039AE">
            <w:pPr>
              <w:rPr>
                <w:sz w:val="20"/>
                <w:szCs w:val="20"/>
              </w:rPr>
            </w:pPr>
            <w:r w:rsidRPr="00215F93">
              <w:rPr>
                <w:sz w:val="20"/>
                <w:szCs w:val="20"/>
              </w:rPr>
              <w:t>MLW/PHA/85/TAS/47</w:t>
            </w:r>
          </w:p>
        </w:tc>
        <w:tc>
          <w:tcPr>
            <w:tcW w:w="2084" w:type="pct"/>
            <w:vAlign w:val="bottom"/>
          </w:tcPr>
          <w:p w14:paraId="21112187" w14:textId="36B545F3" w:rsidR="009039AE" w:rsidRPr="00215F93" w:rsidRDefault="009039AE" w:rsidP="009039AE">
            <w:pPr>
              <w:jc w:val="left"/>
              <w:rPr>
                <w:sz w:val="20"/>
                <w:szCs w:val="20"/>
              </w:rPr>
            </w:pPr>
            <w:r w:rsidRPr="00215F93">
              <w:rPr>
                <w:sz w:val="20"/>
                <w:szCs w:val="20"/>
              </w:rPr>
              <w:t>HCFC phase-out management plan (stage II, first tranche)</w:t>
            </w:r>
          </w:p>
        </w:tc>
        <w:tc>
          <w:tcPr>
            <w:tcW w:w="565" w:type="pct"/>
          </w:tcPr>
          <w:p w14:paraId="29400AEA" w14:textId="530EFC9F" w:rsidR="009039AE" w:rsidRPr="00215F93" w:rsidRDefault="009039AE" w:rsidP="009039AE">
            <w:pPr>
              <w:jc w:val="right"/>
              <w:rPr>
                <w:sz w:val="20"/>
                <w:szCs w:val="20"/>
              </w:rPr>
            </w:pPr>
            <w:r w:rsidRPr="00215F93">
              <w:rPr>
                <w:sz w:val="20"/>
                <w:szCs w:val="20"/>
              </w:rPr>
              <w:t>510</w:t>
            </w:r>
          </w:p>
        </w:tc>
        <w:tc>
          <w:tcPr>
            <w:tcW w:w="578" w:type="pct"/>
            <w:tcBorders>
              <w:top w:val="nil"/>
              <w:left w:val="single" w:sz="4" w:space="0" w:color="auto"/>
              <w:bottom w:val="single" w:sz="4" w:space="0" w:color="auto"/>
              <w:right w:val="single" w:sz="4" w:space="0" w:color="auto"/>
            </w:tcBorders>
            <w:shd w:val="clear" w:color="auto" w:fill="auto"/>
          </w:tcPr>
          <w:p w14:paraId="18EF88CE" w14:textId="7BF1DEC9" w:rsidR="009039AE" w:rsidRPr="00215F93" w:rsidRDefault="009039AE" w:rsidP="009039AE">
            <w:pPr>
              <w:jc w:val="right"/>
              <w:rPr>
                <w:sz w:val="20"/>
                <w:szCs w:val="20"/>
              </w:rPr>
            </w:pPr>
            <w:r w:rsidRPr="00215F93">
              <w:rPr>
                <w:sz w:val="20"/>
                <w:szCs w:val="20"/>
              </w:rPr>
              <w:t>66</w:t>
            </w:r>
          </w:p>
        </w:tc>
        <w:tc>
          <w:tcPr>
            <w:tcW w:w="525" w:type="pct"/>
            <w:tcBorders>
              <w:top w:val="nil"/>
              <w:left w:val="single" w:sz="4" w:space="0" w:color="auto"/>
              <w:bottom w:val="single" w:sz="4" w:space="0" w:color="auto"/>
              <w:right w:val="single" w:sz="4" w:space="0" w:color="auto"/>
            </w:tcBorders>
            <w:shd w:val="clear" w:color="auto" w:fill="auto"/>
          </w:tcPr>
          <w:p w14:paraId="385FF97D" w14:textId="0FD0E271" w:rsidR="009039AE" w:rsidRPr="00215F93" w:rsidRDefault="009039AE" w:rsidP="009039AE">
            <w:pPr>
              <w:jc w:val="right"/>
              <w:rPr>
                <w:sz w:val="20"/>
                <w:szCs w:val="20"/>
              </w:rPr>
            </w:pPr>
            <w:r w:rsidRPr="00215F93">
              <w:rPr>
                <w:sz w:val="20"/>
                <w:szCs w:val="20"/>
              </w:rPr>
              <w:t>576</w:t>
            </w:r>
          </w:p>
        </w:tc>
      </w:tr>
      <w:tr w:rsidR="00215F93" w:rsidRPr="00215F93" w14:paraId="5664D7AF" w14:textId="77777777" w:rsidTr="002C12DA">
        <w:tc>
          <w:tcPr>
            <w:tcW w:w="1249" w:type="pct"/>
          </w:tcPr>
          <w:p w14:paraId="09A698E5" w14:textId="639E1D3D" w:rsidR="009039AE" w:rsidRPr="00215F93" w:rsidRDefault="009039AE" w:rsidP="009039AE">
            <w:pPr>
              <w:rPr>
                <w:sz w:val="20"/>
                <w:szCs w:val="20"/>
              </w:rPr>
            </w:pPr>
            <w:r w:rsidRPr="00215F93">
              <w:rPr>
                <w:sz w:val="20"/>
                <w:szCs w:val="20"/>
              </w:rPr>
              <w:t>MOZ/PHA/86/TAS/35</w:t>
            </w:r>
          </w:p>
        </w:tc>
        <w:tc>
          <w:tcPr>
            <w:tcW w:w="2084" w:type="pct"/>
            <w:vAlign w:val="bottom"/>
          </w:tcPr>
          <w:p w14:paraId="57442CEE" w14:textId="63495E1B"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6D7C98F3" w14:textId="00FE4435" w:rsidR="009039AE" w:rsidRPr="00215F93" w:rsidRDefault="009039AE" w:rsidP="009039AE">
            <w:pPr>
              <w:jc w:val="right"/>
              <w:rPr>
                <w:sz w:val="20"/>
                <w:szCs w:val="20"/>
              </w:rPr>
            </w:pPr>
            <w:r w:rsidRPr="00215F93">
              <w:rPr>
                <w:sz w:val="20"/>
                <w:szCs w:val="20"/>
              </w:rPr>
              <w:t>26</w:t>
            </w:r>
          </w:p>
        </w:tc>
        <w:tc>
          <w:tcPr>
            <w:tcW w:w="578" w:type="pct"/>
            <w:tcBorders>
              <w:top w:val="nil"/>
              <w:left w:val="single" w:sz="4" w:space="0" w:color="auto"/>
              <w:bottom w:val="single" w:sz="4" w:space="0" w:color="auto"/>
              <w:right w:val="single" w:sz="4" w:space="0" w:color="auto"/>
            </w:tcBorders>
            <w:shd w:val="clear" w:color="auto" w:fill="auto"/>
          </w:tcPr>
          <w:p w14:paraId="60049118" w14:textId="08FCACA6" w:rsidR="009039AE" w:rsidRPr="00215F93" w:rsidRDefault="009039AE" w:rsidP="009039AE">
            <w:pPr>
              <w:jc w:val="right"/>
              <w:rPr>
                <w:sz w:val="20"/>
                <w:szCs w:val="20"/>
              </w:rPr>
            </w:pPr>
            <w:r w:rsidRPr="00215F93">
              <w:rPr>
                <w:sz w:val="20"/>
                <w:szCs w:val="20"/>
              </w:rPr>
              <w:t>3</w:t>
            </w:r>
          </w:p>
        </w:tc>
        <w:tc>
          <w:tcPr>
            <w:tcW w:w="525" w:type="pct"/>
            <w:tcBorders>
              <w:top w:val="nil"/>
              <w:left w:val="single" w:sz="4" w:space="0" w:color="auto"/>
              <w:bottom w:val="single" w:sz="4" w:space="0" w:color="auto"/>
              <w:right w:val="single" w:sz="4" w:space="0" w:color="auto"/>
            </w:tcBorders>
            <w:shd w:val="clear" w:color="auto" w:fill="auto"/>
          </w:tcPr>
          <w:p w14:paraId="2A3F3870" w14:textId="5B8BD52D" w:rsidR="009039AE" w:rsidRPr="00215F93" w:rsidRDefault="009039AE" w:rsidP="009039AE">
            <w:pPr>
              <w:jc w:val="right"/>
              <w:rPr>
                <w:sz w:val="20"/>
                <w:szCs w:val="20"/>
              </w:rPr>
            </w:pPr>
            <w:r w:rsidRPr="00215F93">
              <w:rPr>
                <w:sz w:val="20"/>
                <w:szCs w:val="20"/>
              </w:rPr>
              <w:t>30</w:t>
            </w:r>
          </w:p>
        </w:tc>
      </w:tr>
      <w:tr w:rsidR="00215F93" w:rsidRPr="00215F93" w14:paraId="40F591A6" w14:textId="77777777" w:rsidTr="002C12DA">
        <w:tc>
          <w:tcPr>
            <w:tcW w:w="1249" w:type="pct"/>
          </w:tcPr>
          <w:p w14:paraId="75B33AD9" w14:textId="43D49E9A" w:rsidR="009039AE" w:rsidRPr="00215F93" w:rsidRDefault="009039AE" w:rsidP="009039AE">
            <w:pPr>
              <w:rPr>
                <w:sz w:val="20"/>
                <w:szCs w:val="20"/>
              </w:rPr>
            </w:pPr>
            <w:r w:rsidRPr="00215F93">
              <w:rPr>
                <w:sz w:val="20"/>
                <w:szCs w:val="20"/>
              </w:rPr>
              <w:t>NAU/PHA/74/TAS/10</w:t>
            </w:r>
          </w:p>
        </w:tc>
        <w:tc>
          <w:tcPr>
            <w:tcW w:w="2084" w:type="pct"/>
            <w:vAlign w:val="bottom"/>
          </w:tcPr>
          <w:p w14:paraId="77E594B5" w14:textId="10AC220E" w:rsidR="009039AE" w:rsidRPr="00215F93" w:rsidRDefault="009039AE" w:rsidP="009039AE">
            <w:pPr>
              <w:jc w:val="left"/>
              <w:rPr>
                <w:sz w:val="20"/>
                <w:szCs w:val="20"/>
              </w:rPr>
            </w:pPr>
            <w:r w:rsidRPr="00215F93">
              <w:rPr>
                <w:sz w:val="20"/>
                <w:szCs w:val="20"/>
              </w:rPr>
              <w:t>HCFC phase-out management plan for PIC countries through regional approach (stage I, second tranche, Nauru)</w:t>
            </w:r>
          </w:p>
        </w:tc>
        <w:tc>
          <w:tcPr>
            <w:tcW w:w="565" w:type="pct"/>
          </w:tcPr>
          <w:p w14:paraId="3D86E9F3" w14:textId="358B585B" w:rsidR="009039AE" w:rsidRPr="00215F93" w:rsidRDefault="009039AE" w:rsidP="009039AE">
            <w:pPr>
              <w:jc w:val="right"/>
              <w:rPr>
                <w:sz w:val="20"/>
                <w:szCs w:val="20"/>
              </w:rPr>
            </w:pPr>
            <w:r w:rsidRPr="00215F93">
              <w:rPr>
                <w:sz w:val="20"/>
                <w:szCs w:val="20"/>
              </w:rPr>
              <w:t>5,776</w:t>
            </w:r>
          </w:p>
        </w:tc>
        <w:tc>
          <w:tcPr>
            <w:tcW w:w="578" w:type="pct"/>
            <w:tcBorders>
              <w:top w:val="nil"/>
              <w:left w:val="single" w:sz="4" w:space="0" w:color="auto"/>
              <w:bottom w:val="single" w:sz="4" w:space="0" w:color="auto"/>
              <w:right w:val="single" w:sz="4" w:space="0" w:color="auto"/>
            </w:tcBorders>
            <w:shd w:val="clear" w:color="auto" w:fill="auto"/>
          </w:tcPr>
          <w:p w14:paraId="7BC9F567" w14:textId="607817DF" w:rsidR="009039AE" w:rsidRPr="00215F93" w:rsidRDefault="009039AE" w:rsidP="009039AE">
            <w:pPr>
              <w:jc w:val="right"/>
              <w:rPr>
                <w:sz w:val="20"/>
                <w:szCs w:val="20"/>
              </w:rPr>
            </w:pPr>
            <w:r w:rsidRPr="00215F93">
              <w:rPr>
                <w:sz w:val="20"/>
                <w:szCs w:val="20"/>
              </w:rPr>
              <w:t>751</w:t>
            </w:r>
          </w:p>
        </w:tc>
        <w:tc>
          <w:tcPr>
            <w:tcW w:w="525" w:type="pct"/>
            <w:tcBorders>
              <w:top w:val="nil"/>
              <w:left w:val="single" w:sz="4" w:space="0" w:color="auto"/>
              <w:bottom w:val="single" w:sz="4" w:space="0" w:color="auto"/>
              <w:right w:val="single" w:sz="4" w:space="0" w:color="auto"/>
            </w:tcBorders>
            <w:shd w:val="clear" w:color="auto" w:fill="auto"/>
          </w:tcPr>
          <w:p w14:paraId="0DD8605D" w14:textId="1E7E0E2B" w:rsidR="009039AE" w:rsidRPr="00215F93" w:rsidRDefault="009039AE" w:rsidP="009039AE">
            <w:pPr>
              <w:jc w:val="right"/>
              <w:rPr>
                <w:sz w:val="20"/>
                <w:szCs w:val="20"/>
              </w:rPr>
            </w:pPr>
            <w:r w:rsidRPr="00215F93">
              <w:rPr>
                <w:sz w:val="20"/>
                <w:szCs w:val="20"/>
              </w:rPr>
              <w:t>6,527</w:t>
            </w:r>
          </w:p>
        </w:tc>
      </w:tr>
      <w:tr w:rsidR="00215F93" w:rsidRPr="00215F93" w14:paraId="63D26771" w14:textId="77777777" w:rsidTr="002C12DA">
        <w:tc>
          <w:tcPr>
            <w:tcW w:w="1249" w:type="pct"/>
          </w:tcPr>
          <w:p w14:paraId="27E15A2F" w14:textId="4ED553EF" w:rsidR="009039AE" w:rsidRPr="00215F93" w:rsidRDefault="009039AE" w:rsidP="009039AE">
            <w:pPr>
              <w:rPr>
                <w:sz w:val="20"/>
                <w:szCs w:val="20"/>
              </w:rPr>
            </w:pPr>
            <w:r w:rsidRPr="00215F93">
              <w:rPr>
                <w:sz w:val="20"/>
                <w:szCs w:val="20"/>
              </w:rPr>
              <w:lastRenderedPageBreak/>
              <w:t>NAU/PHA/85/TAS/13</w:t>
            </w:r>
          </w:p>
        </w:tc>
        <w:tc>
          <w:tcPr>
            <w:tcW w:w="2084" w:type="pct"/>
            <w:vAlign w:val="bottom"/>
          </w:tcPr>
          <w:p w14:paraId="0B4D7E7D" w14:textId="36A32A4F"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36FA4AD7" w14:textId="3DC97041" w:rsidR="009039AE" w:rsidRPr="00215F93" w:rsidRDefault="009039AE" w:rsidP="009039AE">
            <w:pPr>
              <w:jc w:val="right"/>
              <w:rPr>
                <w:sz w:val="20"/>
                <w:szCs w:val="20"/>
              </w:rPr>
            </w:pPr>
            <w:r w:rsidRPr="00215F93">
              <w:rPr>
                <w:sz w:val="20"/>
                <w:szCs w:val="20"/>
              </w:rPr>
              <w:t>4,370</w:t>
            </w:r>
          </w:p>
        </w:tc>
        <w:tc>
          <w:tcPr>
            <w:tcW w:w="578" w:type="pct"/>
            <w:tcBorders>
              <w:top w:val="nil"/>
              <w:left w:val="single" w:sz="4" w:space="0" w:color="auto"/>
              <w:bottom w:val="single" w:sz="4" w:space="0" w:color="auto"/>
              <w:right w:val="single" w:sz="4" w:space="0" w:color="auto"/>
            </w:tcBorders>
            <w:shd w:val="clear" w:color="auto" w:fill="auto"/>
          </w:tcPr>
          <w:p w14:paraId="3B15F43F" w14:textId="7A38AF5C" w:rsidR="009039AE" w:rsidRPr="00215F93" w:rsidRDefault="009039AE" w:rsidP="009039AE">
            <w:pPr>
              <w:jc w:val="right"/>
              <w:rPr>
                <w:sz w:val="20"/>
                <w:szCs w:val="20"/>
              </w:rPr>
            </w:pPr>
            <w:r w:rsidRPr="00215F93">
              <w:rPr>
                <w:sz w:val="20"/>
                <w:szCs w:val="20"/>
              </w:rPr>
              <w:t>568</w:t>
            </w:r>
          </w:p>
        </w:tc>
        <w:tc>
          <w:tcPr>
            <w:tcW w:w="525" w:type="pct"/>
            <w:tcBorders>
              <w:top w:val="nil"/>
              <w:left w:val="single" w:sz="4" w:space="0" w:color="auto"/>
              <w:bottom w:val="single" w:sz="4" w:space="0" w:color="auto"/>
              <w:right w:val="single" w:sz="4" w:space="0" w:color="auto"/>
            </w:tcBorders>
            <w:shd w:val="clear" w:color="auto" w:fill="auto"/>
          </w:tcPr>
          <w:p w14:paraId="5447DC11" w14:textId="64F253E5" w:rsidR="009039AE" w:rsidRPr="00215F93" w:rsidRDefault="009039AE" w:rsidP="009039AE">
            <w:pPr>
              <w:jc w:val="right"/>
              <w:rPr>
                <w:sz w:val="20"/>
                <w:szCs w:val="20"/>
              </w:rPr>
            </w:pPr>
            <w:r w:rsidRPr="00215F93">
              <w:rPr>
                <w:sz w:val="20"/>
                <w:szCs w:val="20"/>
              </w:rPr>
              <w:t>4,938</w:t>
            </w:r>
          </w:p>
        </w:tc>
      </w:tr>
      <w:tr w:rsidR="00215F93" w:rsidRPr="00215F93" w14:paraId="77CFCA97" w14:textId="77777777" w:rsidTr="002C12DA">
        <w:tc>
          <w:tcPr>
            <w:tcW w:w="1249" w:type="pct"/>
          </w:tcPr>
          <w:p w14:paraId="19D75024" w14:textId="6901D76E" w:rsidR="009039AE" w:rsidRPr="00215F93" w:rsidRDefault="009039AE" w:rsidP="009039AE">
            <w:pPr>
              <w:rPr>
                <w:sz w:val="20"/>
                <w:szCs w:val="20"/>
              </w:rPr>
            </w:pPr>
            <w:r w:rsidRPr="00215F93">
              <w:rPr>
                <w:sz w:val="20"/>
                <w:szCs w:val="20"/>
              </w:rPr>
              <w:t>NEP/PHA/75/TAS/34</w:t>
            </w:r>
          </w:p>
        </w:tc>
        <w:tc>
          <w:tcPr>
            <w:tcW w:w="2084" w:type="pct"/>
            <w:vAlign w:val="bottom"/>
          </w:tcPr>
          <w:p w14:paraId="742A32BE" w14:textId="2C9AED85" w:rsidR="009039AE" w:rsidRPr="00215F93" w:rsidRDefault="009039AE" w:rsidP="009039AE">
            <w:pPr>
              <w:jc w:val="left"/>
              <w:rPr>
                <w:sz w:val="20"/>
                <w:szCs w:val="20"/>
              </w:rPr>
            </w:pPr>
            <w:r w:rsidRPr="00215F93">
              <w:rPr>
                <w:sz w:val="20"/>
                <w:szCs w:val="20"/>
              </w:rPr>
              <w:t>HCFC phase-out management plan (stage I, second tranche)</w:t>
            </w:r>
          </w:p>
        </w:tc>
        <w:tc>
          <w:tcPr>
            <w:tcW w:w="565" w:type="pct"/>
          </w:tcPr>
          <w:p w14:paraId="11E98FAC" w14:textId="73E440B5" w:rsidR="009039AE" w:rsidRPr="00215F93" w:rsidRDefault="009039AE" w:rsidP="009039AE">
            <w:pPr>
              <w:jc w:val="right"/>
              <w:rPr>
                <w:sz w:val="20"/>
                <w:szCs w:val="20"/>
              </w:rPr>
            </w:pPr>
            <w:r w:rsidRPr="00215F93">
              <w:rPr>
                <w:sz w:val="20"/>
                <w:szCs w:val="20"/>
              </w:rPr>
              <w:t>10,575</w:t>
            </w:r>
          </w:p>
        </w:tc>
        <w:tc>
          <w:tcPr>
            <w:tcW w:w="578" w:type="pct"/>
            <w:tcBorders>
              <w:top w:val="nil"/>
              <w:left w:val="single" w:sz="4" w:space="0" w:color="auto"/>
              <w:bottom w:val="single" w:sz="4" w:space="0" w:color="auto"/>
              <w:right w:val="single" w:sz="4" w:space="0" w:color="auto"/>
            </w:tcBorders>
            <w:shd w:val="clear" w:color="auto" w:fill="auto"/>
          </w:tcPr>
          <w:p w14:paraId="48397BA5" w14:textId="6BAC4518" w:rsidR="009039AE" w:rsidRPr="00215F93" w:rsidRDefault="009039AE" w:rsidP="009039AE">
            <w:pPr>
              <w:jc w:val="right"/>
              <w:rPr>
                <w:sz w:val="20"/>
                <w:szCs w:val="20"/>
              </w:rPr>
            </w:pPr>
            <w:r w:rsidRPr="00215F93">
              <w:rPr>
                <w:sz w:val="20"/>
                <w:szCs w:val="20"/>
              </w:rPr>
              <w:t>1,375</w:t>
            </w:r>
          </w:p>
        </w:tc>
        <w:tc>
          <w:tcPr>
            <w:tcW w:w="525" w:type="pct"/>
            <w:tcBorders>
              <w:top w:val="nil"/>
              <w:left w:val="single" w:sz="4" w:space="0" w:color="auto"/>
              <w:bottom w:val="single" w:sz="4" w:space="0" w:color="auto"/>
              <w:right w:val="single" w:sz="4" w:space="0" w:color="auto"/>
            </w:tcBorders>
            <w:shd w:val="clear" w:color="auto" w:fill="auto"/>
          </w:tcPr>
          <w:p w14:paraId="604951B1" w14:textId="3F8974F3" w:rsidR="009039AE" w:rsidRPr="00215F93" w:rsidRDefault="009039AE" w:rsidP="009039AE">
            <w:pPr>
              <w:jc w:val="right"/>
              <w:rPr>
                <w:sz w:val="20"/>
                <w:szCs w:val="20"/>
              </w:rPr>
            </w:pPr>
            <w:r w:rsidRPr="00215F93">
              <w:rPr>
                <w:sz w:val="20"/>
                <w:szCs w:val="20"/>
              </w:rPr>
              <w:t>11,950</w:t>
            </w:r>
          </w:p>
        </w:tc>
      </w:tr>
      <w:tr w:rsidR="00215F93" w:rsidRPr="00215F93" w14:paraId="1250859B" w14:textId="77777777" w:rsidTr="002C12DA">
        <w:tc>
          <w:tcPr>
            <w:tcW w:w="1249" w:type="pct"/>
          </w:tcPr>
          <w:p w14:paraId="799BF425" w14:textId="06B28E7A" w:rsidR="009039AE" w:rsidRPr="00215F93" w:rsidRDefault="009039AE" w:rsidP="009039AE">
            <w:pPr>
              <w:rPr>
                <w:sz w:val="20"/>
                <w:szCs w:val="20"/>
              </w:rPr>
            </w:pPr>
            <w:r w:rsidRPr="00215F93">
              <w:rPr>
                <w:sz w:val="20"/>
                <w:szCs w:val="20"/>
              </w:rPr>
              <w:t>NEP/PHA/86/TAS/42</w:t>
            </w:r>
          </w:p>
        </w:tc>
        <w:tc>
          <w:tcPr>
            <w:tcW w:w="2084" w:type="pct"/>
            <w:vAlign w:val="bottom"/>
          </w:tcPr>
          <w:p w14:paraId="6EF221DB" w14:textId="4E96D278" w:rsidR="009039AE" w:rsidRPr="00215F93" w:rsidRDefault="009039AE" w:rsidP="009039AE">
            <w:pPr>
              <w:jc w:val="left"/>
              <w:rPr>
                <w:sz w:val="20"/>
                <w:szCs w:val="20"/>
              </w:rPr>
            </w:pPr>
            <w:r w:rsidRPr="00215F93">
              <w:rPr>
                <w:sz w:val="20"/>
                <w:szCs w:val="20"/>
              </w:rPr>
              <w:t>HCFC phase-out management plan (stage I, third tranche)</w:t>
            </w:r>
          </w:p>
        </w:tc>
        <w:tc>
          <w:tcPr>
            <w:tcW w:w="565" w:type="pct"/>
          </w:tcPr>
          <w:p w14:paraId="5A09B67C" w14:textId="16934A74" w:rsidR="009039AE" w:rsidRPr="00215F93" w:rsidRDefault="009039AE" w:rsidP="009039AE">
            <w:pPr>
              <w:jc w:val="right"/>
              <w:rPr>
                <w:sz w:val="20"/>
                <w:szCs w:val="20"/>
              </w:rPr>
            </w:pPr>
            <w:r w:rsidRPr="00215F93">
              <w:rPr>
                <w:sz w:val="20"/>
                <w:szCs w:val="20"/>
              </w:rPr>
              <w:t>6,487</w:t>
            </w:r>
          </w:p>
        </w:tc>
        <w:tc>
          <w:tcPr>
            <w:tcW w:w="578" w:type="pct"/>
            <w:tcBorders>
              <w:top w:val="nil"/>
              <w:left w:val="single" w:sz="4" w:space="0" w:color="auto"/>
              <w:bottom w:val="single" w:sz="4" w:space="0" w:color="auto"/>
              <w:right w:val="single" w:sz="4" w:space="0" w:color="auto"/>
            </w:tcBorders>
            <w:shd w:val="clear" w:color="auto" w:fill="auto"/>
          </w:tcPr>
          <w:p w14:paraId="41AA8A7D" w14:textId="4AE3A07B" w:rsidR="009039AE" w:rsidRPr="00215F93" w:rsidRDefault="009039AE" w:rsidP="009039AE">
            <w:pPr>
              <w:jc w:val="right"/>
              <w:rPr>
                <w:sz w:val="20"/>
                <w:szCs w:val="20"/>
              </w:rPr>
            </w:pPr>
            <w:r w:rsidRPr="00215F93">
              <w:rPr>
                <w:sz w:val="20"/>
                <w:szCs w:val="20"/>
              </w:rPr>
              <w:t>843</w:t>
            </w:r>
          </w:p>
        </w:tc>
        <w:tc>
          <w:tcPr>
            <w:tcW w:w="525" w:type="pct"/>
            <w:tcBorders>
              <w:top w:val="nil"/>
              <w:left w:val="single" w:sz="4" w:space="0" w:color="auto"/>
              <w:bottom w:val="single" w:sz="4" w:space="0" w:color="auto"/>
              <w:right w:val="single" w:sz="4" w:space="0" w:color="auto"/>
            </w:tcBorders>
            <w:shd w:val="clear" w:color="auto" w:fill="auto"/>
          </w:tcPr>
          <w:p w14:paraId="468FB646" w14:textId="17585251" w:rsidR="009039AE" w:rsidRPr="00215F93" w:rsidRDefault="009039AE" w:rsidP="009039AE">
            <w:pPr>
              <w:jc w:val="right"/>
              <w:rPr>
                <w:sz w:val="20"/>
                <w:szCs w:val="20"/>
              </w:rPr>
            </w:pPr>
            <w:r w:rsidRPr="00215F93">
              <w:rPr>
                <w:sz w:val="20"/>
                <w:szCs w:val="20"/>
              </w:rPr>
              <w:t>7,330</w:t>
            </w:r>
          </w:p>
        </w:tc>
      </w:tr>
      <w:tr w:rsidR="00215F93" w:rsidRPr="00215F93" w14:paraId="0D7B2DA9" w14:textId="77777777" w:rsidTr="002C12DA">
        <w:tc>
          <w:tcPr>
            <w:tcW w:w="1249" w:type="pct"/>
          </w:tcPr>
          <w:p w14:paraId="36224D8C" w14:textId="0B1086EF" w:rsidR="009039AE" w:rsidRPr="00215F93" w:rsidRDefault="009039AE" w:rsidP="009039AE">
            <w:pPr>
              <w:rPr>
                <w:sz w:val="20"/>
                <w:szCs w:val="20"/>
              </w:rPr>
            </w:pPr>
            <w:r w:rsidRPr="00215F93">
              <w:rPr>
                <w:sz w:val="20"/>
                <w:szCs w:val="20"/>
              </w:rPr>
              <w:t>NIU/PHA/85/TAS/15</w:t>
            </w:r>
          </w:p>
        </w:tc>
        <w:tc>
          <w:tcPr>
            <w:tcW w:w="2084" w:type="pct"/>
            <w:vAlign w:val="bottom"/>
          </w:tcPr>
          <w:p w14:paraId="5D05BD36" w14:textId="0B15268E"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4038BA27" w14:textId="2B9C10CB" w:rsidR="009039AE" w:rsidRPr="00215F93" w:rsidRDefault="009039AE" w:rsidP="009039AE">
            <w:pPr>
              <w:jc w:val="right"/>
              <w:rPr>
                <w:sz w:val="20"/>
                <w:szCs w:val="20"/>
              </w:rPr>
            </w:pPr>
            <w:r w:rsidRPr="00215F93">
              <w:rPr>
                <w:sz w:val="20"/>
                <w:szCs w:val="20"/>
              </w:rPr>
              <w:t>3,051</w:t>
            </w:r>
          </w:p>
        </w:tc>
        <w:tc>
          <w:tcPr>
            <w:tcW w:w="578" w:type="pct"/>
            <w:tcBorders>
              <w:top w:val="nil"/>
              <w:left w:val="single" w:sz="4" w:space="0" w:color="auto"/>
              <w:bottom w:val="single" w:sz="4" w:space="0" w:color="auto"/>
              <w:right w:val="single" w:sz="4" w:space="0" w:color="auto"/>
            </w:tcBorders>
            <w:shd w:val="clear" w:color="auto" w:fill="auto"/>
          </w:tcPr>
          <w:p w14:paraId="5B4A3578" w14:textId="199064C7" w:rsidR="009039AE" w:rsidRPr="00215F93" w:rsidRDefault="009039AE" w:rsidP="009039AE">
            <w:pPr>
              <w:jc w:val="right"/>
              <w:rPr>
                <w:sz w:val="20"/>
                <w:szCs w:val="20"/>
              </w:rPr>
            </w:pPr>
            <w:r w:rsidRPr="00215F93">
              <w:rPr>
                <w:sz w:val="20"/>
                <w:szCs w:val="20"/>
              </w:rPr>
              <w:t>397</w:t>
            </w:r>
          </w:p>
        </w:tc>
        <w:tc>
          <w:tcPr>
            <w:tcW w:w="525" w:type="pct"/>
            <w:tcBorders>
              <w:top w:val="nil"/>
              <w:left w:val="single" w:sz="4" w:space="0" w:color="auto"/>
              <w:bottom w:val="single" w:sz="4" w:space="0" w:color="auto"/>
              <w:right w:val="single" w:sz="4" w:space="0" w:color="auto"/>
            </w:tcBorders>
            <w:shd w:val="clear" w:color="auto" w:fill="auto"/>
          </w:tcPr>
          <w:p w14:paraId="48F22B7D" w14:textId="325A9E35" w:rsidR="009039AE" w:rsidRPr="00215F93" w:rsidRDefault="009039AE" w:rsidP="009039AE">
            <w:pPr>
              <w:jc w:val="right"/>
              <w:rPr>
                <w:sz w:val="20"/>
                <w:szCs w:val="20"/>
              </w:rPr>
            </w:pPr>
            <w:r w:rsidRPr="00215F93">
              <w:rPr>
                <w:sz w:val="20"/>
                <w:szCs w:val="20"/>
              </w:rPr>
              <w:t>3,448</w:t>
            </w:r>
          </w:p>
        </w:tc>
      </w:tr>
      <w:tr w:rsidR="00215F93" w:rsidRPr="00215F93" w14:paraId="6D6D14E7" w14:textId="77777777" w:rsidTr="002C12DA">
        <w:tc>
          <w:tcPr>
            <w:tcW w:w="1249" w:type="pct"/>
          </w:tcPr>
          <w:p w14:paraId="4993584D" w14:textId="14154389" w:rsidR="009039AE" w:rsidRPr="00215F93" w:rsidRDefault="009039AE" w:rsidP="009039AE">
            <w:pPr>
              <w:rPr>
                <w:sz w:val="20"/>
                <w:szCs w:val="20"/>
              </w:rPr>
            </w:pPr>
            <w:r w:rsidRPr="00215F93">
              <w:rPr>
                <w:sz w:val="20"/>
                <w:szCs w:val="20"/>
              </w:rPr>
              <w:t>PAK/PHA/76/TAS/93</w:t>
            </w:r>
          </w:p>
        </w:tc>
        <w:tc>
          <w:tcPr>
            <w:tcW w:w="2084" w:type="pct"/>
            <w:vAlign w:val="bottom"/>
          </w:tcPr>
          <w:p w14:paraId="34AF6CBF" w14:textId="4574CAB6" w:rsidR="009039AE" w:rsidRPr="00215F93" w:rsidRDefault="009039AE" w:rsidP="009039AE">
            <w:pPr>
              <w:jc w:val="left"/>
              <w:rPr>
                <w:sz w:val="20"/>
                <w:szCs w:val="20"/>
              </w:rPr>
            </w:pPr>
            <w:r w:rsidRPr="00215F93">
              <w:rPr>
                <w:sz w:val="20"/>
                <w:szCs w:val="20"/>
              </w:rPr>
              <w:t>HCFC phase-out management plan (stage II, first tranche) (refrigeration servicing sector)</w:t>
            </w:r>
          </w:p>
        </w:tc>
        <w:tc>
          <w:tcPr>
            <w:tcW w:w="565" w:type="pct"/>
          </w:tcPr>
          <w:p w14:paraId="48EBAF02" w14:textId="1D3D0E9F" w:rsidR="009039AE" w:rsidRPr="00215F93" w:rsidRDefault="009039AE" w:rsidP="009039AE">
            <w:pPr>
              <w:jc w:val="right"/>
              <w:rPr>
                <w:sz w:val="20"/>
                <w:szCs w:val="20"/>
              </w:rPr>
            </w:pPr>
            <w:r w:rsidRPr="00215F93">
              <w:rPr>
                <w:sz w:val="20"/>
                <w:szCs w:val="20"/>
              </w:rPr>
              <w:t>2,525</w:t>
            </w:r>
          </w:p>
        </w:tc>
        <w:tc>
          <w:tcPr>
            <w:tcW w:w="578" w:type="pct"/>
            <w:tcBorders>
              <w:top w:val="nil"/>
              <w:left w:val="single" w:sz="4" w:space="0" w:color="auto"/>
              <w:bottom w:val="single" w:sz="4" w:space="0" w:color="auto"/>
              <w:right w:val="single" w:sz="4" w:space="0" w:color="auto"/>
            </w:tcBorders>
            <w:shd w:val="clear" w:color="auto" w:fill="auto"/>
          </w:tcPr>
          <w:p w14:paraId="14A5AE7B" w14:textId="5376F4D1" w:rsidR="009039AE" w:rsidRPr="00215F93" w:rsidRDefault="009039AE" w:rsidP="009039AE">
            <w:pPr>
              <w:jc w:val="right"/>
              <w:rPr>
                <w:sz w:val="20"/>
                <w:szCs w:val="20"/>
              </w:rPr>
            </w:pPr>
            <w:r w:rsidRPr="00215F93">
              <w:rPr>
                <w:sz w:val="20"/>
                <w:szCs w:val="20"/>
              </w:rPr>
              <w:t>328</w:t>
            </w:r>
          </w:p>
        </w:tc>
        <w:tc>
          <w:tcPr>
            <w:tcW w:w="525" w:type="pct"/>
            <w:tcBorders>
              <w:top w:val="nil"/>
              <w:left w:val="single" w:sz="4" w:space="0" w:color="auto"/>
              <w:bottom w:val="single" w:sz="4" w:space="0" w:color="auto"/>
              <w:right w:val="single" w:sz="4" w:space="0" w:color="auto"/>
            </w:tcBorders>
            <w:shd w:val="clear" w:color="auto" w:fill="auto"/>
          </w:tcPr>
          <w:p w14:paraId="3323547D" w14:textId="5974143F" w:rsidR="009039AE" w:rsidRPr="00215F93" w:rsidRDefault="009039AE" w:rsidP="009039AE">
            <w:pPr>
              <w:jc w:val="right"/>
              <w:rPr>
                <w:sz w:val="20"/>
                <w:szCs w:val="20"/>
              </w:rPr>
            </w:pPr>
            <w:r w:rsidRPr="00215F93">
              <w:rPr>
                <w:sz w:val="20"/>
                <w:szCs w:val="20"/>
              </w:rPr>
              <w:t>2,853</w:t>
            </w:r>
          </w:p>
        </w:tc>
      </w:tr>
      <w:tr w:rsidR="00215F93" w:rsidRPr="00215F93" w14:paraId="3B8AF68A" w14:textId="77777777" w:rsidTr="002C12DA">
        <w:tc>
          <w:tcPr>
            <w:tcW w:w="1249" w:type="pct"/>
          </w:tcPr>
          <w:p w14:paraId="0CC7C56D" w14:textId="0ECCA7E7" w:rsidR="009039AE" w:rsidRPr="00215F93" w:rsidRDefault="009039AE" w:rsidP="009039AE">
            <w:pPr>
              <w:rPr>
                <w:sz w:val="20"/>
                <w:szCs w:val="20"/>
              </w:rPr>
            </w:pPr>
            <w:r w:rsidRPr="00215F93">
              <w:rPr>
                <w:sz w:val="20"/>
                <w:szCs w:val="20"/>
              </w:rPr>
              <w:t>PAK/PHA/85/PRP/104</w:t>
            </w:r>
          </w:p>
        </w:tc>
        <w:tc>
          <w:tcPr>
            <w:tcW w:w="2084" w:type="pct"/>
            <w:vAlign w:val="bottom"/>
          </w:tcPr>
          <w:p w14:paraId="66EDA277" w14:textId="2C9179A4" w:rsidR="009039AE" w:rsidRPr="00215F93" w:rsidRDefault="009039AE" w:rsidP="009039AE">
            <w:pPr>
              <w:jc w:val="left"/>
              <w:rPr>
                <w:sz w:val="20"/>
                <w:szCs w:val="20"/>
              </w:rPr>
            </w:pPr>
            <w:r w:rsidRPr="00215F93">
              <w:rPr>
                <w:sz w:val="20"/>
                <w:szCs w:val="20"/>
              </w:rPr>
              <w:t>Preparation of a HCFC phase-out management plan (stage III)</w:t>
            </w:r>
          </w:p>
        </w:tc>
        <w:tc>
          <w:tcPr>
            <w:tcW w:w="565" w:type="pct"/>
          </w:tcPr>
          <w:p w14:paraId="457E8E17" w14:textId="4A669931" w:rsidR="009039AE" w:rsidRPr="00215F93" w:rsidRDefault="009039AE" w:rsidP="009039AE">
            <w:pPr>
              <w:jc w:val="right"/>
              <w:rPr>
                <w:sz w:val="20"/>
                <w:szCs w:val="20"/>
              </w:rPr>
            </w:pPr>
            <w:r w:rsidRPr="00215F93">
              <w:rPr>
                <w:sz w:val="20"/>
                <w:szCs w:val="20"/>
              </w:rPr>
              <w:t>4,583</w:t>
            </w:r>
          </w:p>
        </w:tc>
        <w:tc>
          <w:tcPr>
            <w:tcW w:w="578" w:type="pct"/>
            <w:tcBorders>
              <w:top w:val="nil"/>
              <w:left w:val="single" w:sz="4" w:space="0" w:color="auto"/>
              <w:bottom w:val="single" w:sz="4" w:space="0" w:color="auto"/>
              <w:right w:val="single" w:sz="4" w:space="0" w:color="auto"/>
            </w:tcBorders>
            <w:shd w:val="clear" w:color="auto" w:fill="auto"/>
          </w:tcPr>
          <w:p w14:paraId="231DE08C" w14:textId="159ADD8E" w:rsidR="009039AE" w:rsidRPr="00215F93" w:rsidRDefault="009039AE" w:rsidP="009039AE">
            <w:pPr>
              <w:jc w:val="right"/>
              <w:rPr>
                <w:sz w:val="20"/>
                <w:szCs w:val="20"/>
              </w:rPr>
            </w:pPr>
            <w:r w:rsidRPr="00215F93">
              <w:rPr>
                <w:sz w:val="20"/>
                <w:szCs w:val="20"/>
              </w:rPr>
              <w:t>596</w:t>
            </w:r>
          </w:p>
        </w:tc>
        <w:tc>
          <w:tcPr>
            <w:tcW w:w="525" w:type="pct"/>
            <w:tcBorders>
              <w:top w:val="nil"/>
              <w:left w:val="single" w:sz="4" w:space="0" w:color="auto"/>
              <w:bottom w:val="single" w:sz="4" w:space="0" w:color="auto"/>
              <w:right w:val="single" w:sz="4" w:space="0" w:color="auto"/>
            </w:tcBorders>
            <w:shd w:val="clear" w:color="auto" w:fill="auto"/>
          </w:tcPr>
          <w:p w14:paraId="4C3C2CAE" w14:textId="5539892E" w:rsidR="009039AE" w:rsidRPr="00215F93" w:rsidRDefault="009039AE" w:rsidP="009039AE">
            <w:pPr>
              <w:jc w:val="right"/>
              <w:rPr>
                <w:sz w:val="20"/>
                <w:szCs w:val="20"/>
              </w:rPr>
            </w:pPr>
            <w:r w:rsidRPr="00215F93">
              <w:rPr>
                <w:sz w:val="20"/>
                <w:szCs w:val="20"/>
              </w:rPr>
              <w:t>5,179</w:t>
            </w:r>
          </w:p>
        </w:tc>
      </w:tr>
      <w:tr w:rsidR="00215F93" w:rsidRPr="00215F93" w14:paraId="54167651" w14:textId="77777777" w:rsidTr="002C12DA">
        <w:tc>
          <w:tcPr>
            <w:tcW w:w="1249" w:type="pct"/>
          </w:tcPr>
          <w:p w14:paraId="5D20D21D" w14:textId="5C52072F" w:rsidR="009039AE" w:rsidRPr="00215F93" w:rsidRDefault="009039AE" w:rsidP="009039AE">
            <w:pPr>
              <w:rPr>
                <w:sz w:val="20"/>
                <w:szCs w:val="20"/>
              </w:rPr>
            </w:pPr>
            <w:r w:rsidRPr="00215F93">
              <w:rPr>
                <w:sz w:val="20"/>
                <w:szCs w:val="20"/>
              </w:rPr>
              <w:t>PAR/PHA/86/TAS/40</w:t>
            </w:r>
          </w:p>
        </w:tc>
        <w:tc>
          <w:tcPr>
            <w:tcW w:w="2084" w:type="pct"/>
            <w:vAlign w:val="bottom"/>
          </w:tcPr>
          <w:p w14:paraId="4F299566" w14:textId="63F45407" w:rsidR="009039AE" w:rsidRPr="00215F93" w:rsidRDefault="009039AE" w:rsidP="009039AE">
            <w:pPr>
              <w:jc w:val="left"/>
              <w:rPr>
                <w:sz w:val="20"/>
                <w:szCs w:val="20"/>
              </w:rPr>
            </w:pPr>
            <w:r w:rsidRPr="00215F93">
              <w:rPr>
                <w:sz w:val="20"/>
                <w:szCs w:val="20"/>
              </w:rPr>
              <w:t>HCFC phase-out management plan (stage I, third tranche)</w:t>
            </w:r>
          </w:p>
        </w:tc>
        <w:tc>
          <w:tcPr>
            <w:tcW w:w="565" w:type="pct"/>
          </w:tcPr>
          <w:p w14:paraId="0955555B" w14:textId="5D0FC5D0" w:rsidR="009039AE" w:rsidRPr="00215F93" w:rsidRDefault="009039AE" w:rsidP="009039AE">
            <w:pPr>
              <w:jc w:val="right"/>
              <w:rPr>
                <w:sz w:val="20"/>
                <w:szCs w:val="20"/>
              </w:rPr>
            </w:pPr>
            <w:r w:rsidRPr="00215F93">
              <w:rPr>
                <w:sz w:val="20"/>
                <w:szCs w:val="20"/>
              </w:rPr>
              <w:t>44</w:t>
            </w:r>
          </w:p>
        </w:tc>
        <w:tc>
          <w:tcPr>
            <w:tcW w:w="578" w:type="pct"/>
            <w:tcBorders>
              <w:top w:val="nil"/>
              <w:left w:val="single" w:sz="4" w:space="0" w:color="auto"/>
              <w:bottom w:val="single" w:sz="4" w:space="0" w:color="auto"/>
              <w:right w:val="single" w:sz="4" w:space="0" w:color="auto"/>
            </w:tcBorders>
            <w:shd w:val="clear" w:color="auto" w:fill="auto"/>
          </w:tcPr>
          <w:p w14:paraId="29B83BBB" w14:textId="71324C14" w:rsidR="009039AE" w:rsidRPr="00215F93" w:rsidRDefault="009039AE" w:rsidP="009039AE">
            <w:pPr>
              <w:jc w:val="right"/>
              <w:rPr>
                <w:sz w:val="20"/>
                <w:szCs w:val="20"/>
              </w:rPr>
            </w:pPr>
            <w:r w:rsidRPr="00215F93">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1BD84D34" w14:textId="1B5090D1" w:rsidR="009039AE" w:rsidRPr="00215F93" w:rsidRDefault="009039AE" w:rsidP="009039AE">
            <w:pPr>
              <w:jc w:val="right"/>
              <w:rPr>
                <w:sz w:val="20"/>
                <w:szCs w:val="20"/>
              </w:rPr>
            </w:pPr>
            <w:r w:rsidRPr="00215F93">
              <w:rPr>
                <w:sz w:val="20"/>
                <w:szCs w:val="20"/>
              </w:rPr>
              <w:t>50</w:t>
            </w:r>
          </w:p>
        </w:tc>
      </w:tr>
      <w:tr w:rsidR="00215F93" w:rsidRPr="00215F93" w14:paraId="5700DE77" w14:textId="77777777" w:rsidTr="002C12DA">
        <w:tc>
          <w:tcPr>
            <w:tcW w:w="1249" w:type="pct"/>
          </w:tcPr>
          <w:p w14:paraId="7CC5E4A1" w14:textId="51EA6DBD" w:rsidR="009039AE" w:rsidRPr="00215F93" w:rsidRDefault="009039AE" w:rsidP="009039AE">
            <w:pPr>
              <w:rPr>
                <w:sz w:val="20"/>
                <w:szCs w:val="20"/>
              </w:rPr>
            </w:pPr>
            <w:r w:rsidRPr="00215F93">
              <w:rPr>
                <w:sz w:val="20"/>
                <w:szCs w:val="20"/>
              </w:rPr>
              <w:t>PAR/SEV/82/INS/38</w:t>
            </w:r>
          </w:p>
        </w:tc>
        <w:tc>
          <w:tcPr>
            <w:tcW w:w="2084" w:type="pct"/>
            <w:vAlign w:val="bottom"/>
          </w:tcPr>
          <w:p w14:paraId="4EE0E135" w14:textId="660A7866" w:rsidR="009039AE" w:rsidRPr="00215F93" w:rsidRDefault="009039AE" w:rsidP="009039AE">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IX: 1/2019-12/2020)</w:t>
            </w:r>
          </w:p>
        </w:tc>
        <w:tc>
          <w:tcPr>
            <w:tcW w:w="565" w:type="pct"/>
          </w:tcPr>
          <w:p w14:paraId="242C9DAD" w14:textId="4124B4AC" w:rsidR="009039AE" w:rsidRPr="00215F93" w:rsidRDefault="009039AE" w:rsidP="009039AE">
            <w:pPr>
              <w:jc w:val="right"/>
              <w:rPr>
                <w:sz w:val="20"/>
                <w:szCs w:val="20"/>
              </w:rPr>
            </w:pPr>
            <w:r w:rsidRPr="00215F93">
              <w:rPr>
                <w:sz w:val="20"/>
                <w:szCs w:val="20"/>
              </w:rPr>
              <w:t>3,805</w:t>
            </w:r>
          </w:p>
        </w:tc>
        <w:tc>
          <w:tcPr>
            <w:tcW w:w="578" w:type="pct"/>
            <w:tcBorders>
              <w:top w:val="nil"/>
              <w:left w:val="single" w:sz="4" w:space="0" w:color="auto"/>
              <w:bottom w:val="single" w:sz="4" w:space="0" w:color="auto"/>
              <w:right w:val="single" w:sz="4" w:space="0" w:color="auto"/>
            </w:tcBorders>
            <w:shd w:val="clear" w:color="auto" w:fill="auto"/>
          </w:tcPr>
          <w:p w14:paraId="5EA9AD25" w14:textId="319D7DA6"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E64403B" w14:textId="7CD05300" w:rsidR="009039AE" w:rsidRPr="00215F93" w:rsidRDefault="009039AE" w:rsidP="009039AE">
            <w:pPr>
              <w:jc w:val="right"/>
              <w:rPr>
                <w:sz w:val="20"/>
                <w:szCs w:val="20"/>
              </w:rPr>
            </w:pPr>
            <w:r w:rsidRPr="00215F93">
              <w:rPr>
                <w:sz w:val="20"/>
                <w:szCs w:val="20"/>
              </w:rPr>
              <w:t>3,805</w:t>
            </w:r>
          </w:p>
        </w:tc>
      </w:tr>
      <w:tr w:rsidR="00215F93" w:rsidRPr="00215F93" w14:paraId="62F91150" w14:textId="77777777" w:rsidTr="002C12DA">
        <w:tc>
          <w:tcPr>
            <w:tcW w:w="1249" w:type="pct"/>
          </w:tcPr>
          <w:p w14:paraId="57635C90" w14:textId="2980D96F" w:rsidR="009039AE" w:rsidRPr="00215F93" w:rsidRDefault="009039AE" w:rsidP="009039AE">
            <w:pPr>
              <w:rPr>
                <w:sz w:val="20"/>
                <w:szCs w:val="20"/>
              </w:rPr>
            </w:pPr>
            <w:r w:rsidRPr="00215F93">
              <w:rPr>
                <w:sz w:val="20"/>
                <w:szCs w:val="20"/>
              </w:rPr>
              <w:t>PER/PHA/80/TAS/54</w:t>
            </w:r>
          </w:p>
        </w:tc>
        <w:tc>
          <w:tcPr>
            <w:tcW w:w="2084" w:type="pct"/>
            <w:vAlign w:val="bottom"/>
          </w:tcPr>
          <w:p w14:paraId="19E2D848" w14:textId="0D6466E2" w:rsidR="009039AE" w:rsidRPr="00215F93" w:rsidRDefault="009039AE" w:rsidP="009039AE">
            <w:pPr>
              <w:jc w:val="left"/>
              <w:rPr>
                <w:sz w:val="20"/>
                <w:szCs w:val="20"/>
              </w:rPr>
            </w:pPr>
            <w:r w:rsidRPr="00215F93">
              <w:rPr>
                <w:sz w:val="20"/>
                <w:szCs w:val="20"/>
              </w:rPr>
              <w:t>HCFC phase-out management plan (stage II, first tranche)</w:t>
            </w:r>
          </w:p>
        </w:tc>
        <w:tc>
          <w:tcPr>
            <w:tcW w:w="565" w:type="pct"/>
          </w:tcPr>
          <w:p w14:paraId="2E8FFF13" w14:textId="38340AD8" w:rsidR="009039AE" w:rsidRPr="00215F93" w:rsidRDefault="009039AE" w:rsidP="009039AE">
            <w:pPr>
              <w:jc w:val="right"/>
              <w:rPr>
                <w:sz w:val="20"/>
                <w:szCs w:val="20"/>
              </w:rPr>
            </w:pPr>
            <w:r w:rsidRPr="00215F93">
              <w:rPr>
                <w:sz w:val="20"/>
                <w:szCs w:val="20"/>
              </w:rPr>
              <w:t>48</w:t>
            </w:r>
          </w:p>
        </w:tc>
        <w:tc>
          <w:tcPr>
            <w:tcW w:w="578" w:type="pct"/>
            <w:tcBorders>
              <w:top w:val="nil"/>
              <w:left w:val="single" w:sz="4" w:space="0" w:color="auto"/>
              <w:bottom w:val="single" w:sz="4" w:space="0" w:color="auto"/>
              <w:right w:val="single" w:sz="4" w:space="0" w:color="auto"/>
            </w:tcBorders>
            <w:shd w:val="clear" w:color="auto" w:fill="auto"/>
          </w:tcPr>
          <w:p w14:paraId="6539493A" w14:textId="01EA0FD1" w:rsidR="009039AE" w:rsidRPr="00215F93" w:rsidRDefault="009039AE" w:rsidP="009039AE">
            <w:pPr>
              <w:jc w:val="right"/>
              <w:rPr>
                <w:sz w:val="20"/>
                <w:szCs w:val="20"/>
              </w:rPr>
            </w:pPr>
            <w:r w:rsidRPr="00215F93">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61BB214A" w14:textId="5F0D263A" w:rsidR="009039AE" w:rsidRPr="00215F93" w:rsidRDefault="009039AE" w:rsidP="009039AE">
            <w:pPr>
              <w:jc w:val="right"/>
              <w:rPr>
                <w:sz w:val="20"/>
                <w:szCs w:val="20"/>
              </w:rPr>
            </w:pPr>
            <w:r w:rsidRPr="00215F93">
              <w:rPr>
                <w:sz w:val="20"/>
                <w:szCs w:val="20"/>
              </w:rPr>
              <w:t>54</w:t>
            </w:r>
          </w:p>
        </w:tc>
      </w:tr>
      <w:tr w:rsidR="00215F93" w:rsidRPr="00215F93" w14:paraId="63EBD86B" w14:textId="77777777" w:rsidTr="002C12DA">
        <w:tc>
          <w:tcPr>
            <w:tcW w:w="1249" w:type="pct"/>
          </w:tcPr>
          <w:p w14:paraId="081A0674" w14:textId="4F222EC5" w:rsidR="009039AE" w:rsidRPr="00215F93" w:rsidRDefault="009039AE" w:rsidP="009039AE">
            <w:pPr>
              <w:rPr>
                <w:sz w:val="20"/>
                <w:szCs w:val="20"/>
              </w:rPr>
            </w:pPr>
            <w:r w:rsidRPr="00215F93">
              <w:rPr>
                <w:sz w:val="20"/>
                <w:szCs w:val="20"/>
              </w:rPr>
              <w:t>SAU/PHA/68/TAS/16</w:t>
            </w:r>
          </w:p>
        </w:tc>
        <w:tc>
          <w:tcPr>
            <w:tcW w:w="2084" w:type="pct"/>
            <w:vAlign w:val="bottom"/>
          </w:tcPr>
          <w:p w14:paraId="69764231" w14:textId="5FCB98C2" w:rsidR="009039AE" w:rsidRPr="00215F93" w:rsidRDefault="009039AE" w:rsidP="009039AE">
            <w:pPr>
              <w:jc w:val="left"/>
              <w:rPr>
                <w:sz w:val="20"/>
                <w:szCs w:val="20"/>
              </w:rPr>
            </w:pPr>
            <w:r w:rsidRPr="00215F93">
              <w:rPr>
                <w:sz w:val="20"/>
                <w:szCs w:val="20"/>
              </w:rPr>
              <w:t>HCFC phase-out management plan (stage I, first tranche) (refrigeration servicing, custom training and monitoring)</w:t>
            </w:r>
          </w:p>
        </w:tc>
        <w:tc>
          <w:tcPr>
            <w:tcW w:w="565" w:type="pct"/>
          </w:tcPr>
          <w:p w14:paraId="78D63886" w14:textId="3F90CA93" w:rsidR="009039AE" w:rsidRPr="00215F93" w:rsidRDefault="009039AE" w:rsidP="009039AE">
            <w:pPr>
              <w:jc w:val="right"/>
              <w:rPr>
                <w:sz w:val="20"/>
                <w:szCs w:val="20"/>
              </w:rPr>
            </w:pPr>
            <w:r w:rsidRPr="00215F93">
              <w:rPr>
                <w:sz w:val="20"/>
                <w:szCs w:val="20"/>
              </w:rPr>
              <w:t>3,375</w:t>
            </w:r>
          </w:p>
        </w:tc>
        <w:tc>
          <w:tcPr>
            <w:tcW w:w="578" w:type="pct"/>
            <w:tcBorders>
              <w:top w:val="nil"/>
              <w:left w:val="single" w:sz="4" w:space="0" w:color="auto"/>
              <w:bottom w:val="single" w:sz="4" w:space="0" w:color="auto"/>
              <w:right w:val="single" w:sz="4" w:space="0" w:color="auto"/>
            </w:tcBorders>
            <w:shd w:val="clear" w:color="auto" w:fill="auto"/>
          </w:tcPr>
          <w:p w14:paraId="4D436E01" w14:textId="0B6D757C" w:rsidR="009039AE" w:rsidRPr="00215F93" w:rsidRDefault="009039AE" w:rsidP="009039AE">
            <w:pPr>
              <w:jc w:val="right"/>
              <w:rPr>
                <w:sz w:val="20"/>
                <w:szCs w:val="20"/>
              </w:rPr>
            </w:pPr>
            <w:r w:rsidRPr="00215F93">
              <w:rPr>
                <w:sz w:val="20"/>
                <w:szCs w:val="20"/>
              </w:rPr>
              <w:t>418</w:t>
            </w:r>
          </w:p>
        </w:tc>
        <w:tc>
          <w:tcPr>
            <w:tcW w:w="525" w:type="pct"/>
            <w:tcBorders>
              <w:top w:val="nil"/>
              <w:left w:val="single" w:sz="4" w:space="0" w:color="auto"/>
              <w:bottom w:val="single" w:sz="4" w:space="0" w:color="auto"/>
              <w:right w:val="single" w:sz="4" w:space="0" w:color="auto"/>
            </w:tcBorders>
            <w:shd w:val="clear" w:color="auto" w:fill="auto"/>
          </w:tcPr>
          <w:p w14:paraId="2EE009FC" w14:textId="16806965" w:rsidR="009039AE" w:rsidRPr="00215F93" w:rsidRDefault="009039AE" w:rsidP="009039AE">
            <w:pPr>
              <w:jc w:val="right"/>
              <w:rPr>
                <w:sz w:val="20"/>
                <w:szCs w:val="20"/>
              </w:rPr>
            </w:pPr>
            <w:r w:rsidRPr="00215F93">
              <w:rPr>
                <w:sz w:val="20"/>
                <w:szCs w:val="20"/>
              </w:rPr>
              <w:t>3,793</w:t>
            </w:r>
          </w:p>
        </w:tc>
      </w:tr>
      <w:tr w:rsidR="00215F93" w:rsidRPr="00215F93" w14:paraId="13BA296A" w14:textId="77777777" w:rsidTr="002C12DA">
        <w:tc>
          <w:tcPr>
            <w:tcW w:w="1249" w:type="pct"/>
          </w:tcPr>
          <w:p w14:paraId="69DA72D6" w14:textId="6D69254A" w:rsidR="009039AE" w:rsidRPr="00215F93" w:rsidRDefault="009039AE" w:rsidP="009039AE">
            <w:pPr>
              <w:rPr>
                <w:sz w:val="20"/>
                <w:szCs w:val="20"/>
              </w:rPr>
            </w:pPr>
            <w:r w:rsidRPr="00215F93">
              <w:rPr>
                <w:sz w:val="20"/>
                <w:szCs w:val="20"/>
              </w:rPr>
              <w:t>SAU/PHA/77/TAS/32</w:t>
            </w:r>
          </w:p>
        </w:tc>
        <w:tc>
          <w:tcPr>
            <w:tcW w:w="2084" w:type="pct"/>
            <w:vAlign w:val="bottom"/>
          </w:tcPr>
          <w:p w14:paraId="7C746025" w14:textId="20B02E35" w:rsidR="009039AE" w:rsidRPr="00215F93" w:rsidRDefault="009039AE" w:rsidP="009039AE">
            <w:pPr>
              <w:jc w:val="left"/>
              <w:rPr>
                <w:sz w:val="20"/>
                <w:szCs w:val="20"/>
              </w:rPr>
            </w:pPr>
            <w:r w:rsidRPr="00215F93">
              <w:rPr>
                <w:sz w:val="20"/>
                <w:szCs w:val="20"/>
              </w:rPr>
              <w:t>HCFC phase-out management plan (stage I, fourth tranche) (refrigeration servicing, custom training and monitoring)</w:t>
            </w:r>
          </w:p>
        </w:tc>
        <w:tc>
          <w:tcPr>
            <w:tcW w:w="565" w:type="pct"/>
          </w:tcPr>
          <w:p w14:paraId="17995492" w14:textId="30B83588" w:rsidR="009039AE" w:rsidRPr="00215F93" w:rsidRDefault="009039AE" w:rsidP="009039AE">
            <w:pPr>
              <w:jc w:val="right"/>
              <w:rPr>
                <w:sz w:val="20"/>
                <w:szCs w:val="20"/>
              </w:rPr>
            </w:pPr>
            <w:r w:rsidRPr="00215F93">
              <w:rPr>
                <w:sz w:val="20"/>
                <w:szCs w:val="20"/>
              </w:rPr>
              <w:t>4,125</w:t>
            </w:r>
          </w:p>
        </w:tc>
        <w:tc>
          <w:tcPr>
            <w:tcW w:w="578" w:type="pct"/>
            <w:tcBorders>
              <w:top w:val="nil"/>
              <w:left w:val="single" w:sz="4" w:space="0" w:color="auto"/>
              <w:bottom w:val="single" w:sz="4" w:space="0" w:color="auto"/>
              <w:right w:val="single" w:sz="4" w:space="0" w:color="auto"/>
            </w:tcBorders>
            <w:shd w:val="clear" w:color="auto" w:fill="auto"/>
          </w:tcPr>
          <w:p w14:paraId="704E1285" w14:textId="0140BE24" w:rsidR="009039AE" w:rsidRPr="00215F93" w:rsidRDefault="009039AE" w:rsidP="009039AE">
            <w:pPr>
              <w:jc w:val="right"/>
              <w:rPr>
                <w:sz w:val="20"/>
                <w:szCs w:val="20"/>
              </w:rPr>
            </w:pPr>
            <w:r w:rsidRPr="00215F93">
              <w:rPr>
                <w:sz w:val="20"/>
                <w:szCs w:val="20"/>
              </w:rPr>
              <w:t>511</w:t>
            </w:r>
          </w:p>
        </w:tc>
        <w:tc>
          <w:tcPr>
            <w:tcW w:w="525" w:type="pct"/>
            <w:tcBorders>
              <w:top w:val="nil"/>
              <w:left w:val="single" w:sz="4" w:space="0" w:color="auto"/>
              <w:bottom w:val="single" w:sz="4" w:space="0" w:color="auto"/>
              <w:right w:val="single" w:sz="4" w:space="0" w:color="auto"/>
            </w:tcBorders>
            <w:shd w:val="clear" w:color="auto" w:fill="auto"/>
          </w:tcPr>
          <w:p w14:paraId="7E295BF8" w14:textId="575817DD" w:rsidR="009039AE" w:rsidRPr="00215F93" w:rsidRDefault="009039AE" w:rsidP="009039AE">
            <w:pPr>
              <w:jc w:val="right"/>
              <w:rPr>
                <w:sz w:val="20"/>
                <w:szCs w:val="20"/>
              </w:rPr>
            </w:pPr>
            <w:r w:rsidRPr="00215F93">
              <w:rPr>
                <w:sz w:val="20"/>
                <w:szCs w:val="20"/>
              </w:rPr>
              <w:t>4,636</w:t>
            </w:r>
          </w:p>
        </w:tc>
      </w:tr>
      <w:tr w:rsidR="00215F93" w:rsidRPr="00215F93" w14:paraId="174382D5" w14:textId="77777777" w:rsidTr="002C12DA">
        <w:tc>
          <w:tcPr>
            <w:tcW w:w="1249" w:type="pct"/>
          </w:tcPr>
          <w:p w14:paraId="67D385C5" w14:textId="75C86D08" w:rsidR="009039AE" w:rsidRPr="00215F93" w:rsidRDefault="009039AE" w:rsidP="009039AE">
            <w:pPr>
              <w:rPr>
                <w:sz w:val="20"/>
                <w:szCs w:val="20"/>
              </w:rPr>
            </w:pPr>
            <w:r w:rsidRPr="00215F93">
              <w:rPr>
                <w:sz w:val="20"/>
                <w:szCs w:val="20"/>
              </w:rPr>
              <w:t>SEN/PHA/85/PRP/42</w:t>
            </w:r>
          </w:p>
        </w:tc>
        <w:tc>
          <w:tcPr>
            <w:tcW w:w="2084" w:type="pct"/>
            <w:vAlign w:val="bottom"/>
          </w:tcPr>
          <w:p w14:paraId="38BFD499" w14:textId="21E97807"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324BB8FD" w14:textId="25EA6ADD" w:rsidR="009039AE" w:rsidRPr="00215F93" w:rsidRDefault="009039AE" w:rsidP="009039AE">
            <w:pPr>
              <w:jc w:val="right"/>
              <w:rPr>
                <w:sz w:val="20"/>
                <w:szCs w:val="20"/>
              </w:rPr>
            </w:pPr>
            <w:r w:rsidRPr="00215F93">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1E049FB9" w14:textId="2BCB1601" w:rsidR="009039AE" w:rsidRPr="00215F93" w:rsidRDefault="009039AE" w:rsidP="009039AE">
            <w:pPr>
              <w:jc w:val="right"/>
              <w:rPr>
                <w:sz w:val="20"/>
                <w:szCs w:val="20"/>
              </w:rPr>
            </w:pPr>
            <w:r w:rsidRPr="00215F93">
              <w:rPr>
                <w:sz w:val="20"/>
                <w:szCs w:val="20"/>
              </w:rPr>
              <w:t>5</w:t>
            </w:r>
          </w:p>
        </w:tc>
        <w:tc>
          <w:tcPr>
            <w:tcW w:w="525" w:type="pct"/>
            <w:tcBorders>
              <w:top w:val="nil"/>
              <w:left w:val="single" w:sz="4" w:space="0" w:color="auto"/>
              <w:bottom w:val="single" w:sz="4" w:space="0" w:color="auto"/>
              <w:right w:val="single" w:sz="4" w:space="0" w:color="auto"/>
            </w:tcBorders>
            <w:shd w:val="clear" w:color="auto" w:fill="auto"/>
          </w:tcPr>
          <w:p w14:paraId="32703F92" w14:textId="699860C2" w:rsidR="009039AE" w:rsidRPr="00215F93" w:rsidRDefault="009039AE" w:rsidP="009039AE">
            <w:pPr>
              <w:jc w:val="right"/>
              <w:rPr>
                <w:sz w:val="20"/>
                <w:szCs w:val="20"/>
              </w:rPr>
            </w:pPr>
            <w:r w:rsidRPr="00215F93">
              <w:rPr>
                <w:sz w:val="20"/>
                <w:szCs w:val="20"/>
              </w:rPr>
              <w:t>47</w:t>
            </w:r>
          </w:p>
        </w:tc>
      </w:tr>
      <w:tr w:rsidR="00215F93" w:rsidRPr="00215F93" w14:paraId="23564B76" w14:textId="77777777" w:rsidTr="002C12DA">
        <w:tc>
          <w:tcPr>
            <w:tcW w:w="1249" w:type="pct"/>
          </w:tcPr>
          <w:p w14:paraId="13FEE11A" w14:textId="250BD481" w:rsidR="009039AE" w:rsidRPr="00215F93" w:rsidRDefault="009039AE" w:rsidP="009039AE">
            <w:pPr>
              <w:rPr>
                <w:sz w:val="20"/>
                <w:szCs w:val="20"/>
              </w:rPr>
            </w:pPr>
            <w:r w:rsidRPr="00215F93">
              <w:rPr>
                <w:sz w:val="20"/>
                <w:szCs w:val="20"/>
              </w:rPr>
              <w:t>SIL/PHA/84/PRP/35</w:t>
            </w:r>
          </w:p>
        </w:tc>
        <w:tc>
          <w:tcPr>
            <w:tcW w:w="2084" w:type="pct"/>
            <w:vAlign w:val="bottom"/>
          </w:tcPr>
          <w:p w14:paraId="340E4D01" w14:textId="14AE770B"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23ACFFCC" w14:textId="2D126C90" w:rsidR="009039AE" w:rsidRPr="00215F93" w:rsidRDefault="009039AE" w:rsidP="009039AE">
            <w:pPr>
              <w:jc w:val="right"/>
              <w:rPr>
                <w:sz w:val="20"/>
                <w:szCs w:val="20"/>
              </w:rPr>
            </w:pPr>
            <w:r w:rsidRPr="00215F93">
              <w:rPr>
                <w:sz w:val="20"/>
                <w:szCs w:val="20"/>
              </w:rPr>
              <w:t>4,658</w:t>
            </w:r>
          </w:p>
        </w:tc>
        <w:tc>
          <w:tcPr>
            <w:tcW w:w="578" w:type="pct"/>
            <w:tcBorders>
              <w:top w:val="nil"/>
              <w:left w:val="single" w:sz="4" w:space="0" w:color="auto"/>
              <w:bottom w:val="single" w:sz="4" w:space="0" w:color="auto"/>
              <w:right w:val="single" w:sz="4" w:space="0" w:color="auto"/>
            </w:tcBorders>
            <w:shd w:val="clear" w:color="auto" w:fill="auto"/>
          </w:tcPr>
          <w:p w14:paraId="3EDE062F" w14:textId="2917F205" w:rsidR="009039AE" w:rsidRPr="00215F93" w:rsidRDefault="009039AE" w:rsidP="009039AE">
            <w:pPr>
              <w:jc w:val="right"/>
              <w:rPr>
                <w:sz w:val="20"/>
                <w:szCs w:val="20"/>
              </w:rPr>
            </w:pPr>
            <w:r w:rsidRPr="00215F93">
              <w:rPr>
                <w:sz w:val="20"/>
                <w:szCs w:val="20"/>
              </w:rPr>
              <w:t>606</w:t>
            </w:r>
          </w:p>
        </w:tc>
        <w:tc>
          <w:tcPr>
            <w:tcW w:w="525" w:type="pct"/>
            <w:tcBorders>
              <w:top w:val="nil"/>
              <w:left w:val="single" w:sz="4" w:space="0" w:color="auto"/>
              <w:bottom w:val="single" w:sz="4" w:space="0" w:color="auto"/>
              <w:right w:val="single" w:sz="4" w:space="0" w:color="auto"/>
            </w:tcBorders>
            <w:shd w:val="clear" w:color="auto" w:fill="auto"/>
          </w:tcPr>
          <w:p w14:paraId="66A00114" w14:textId="15C4ECC3" w:rsidR="009039AE" w:rsidRPr="00215F93" w:rsidRDefault="009039AE" w:rsidP="009039AE">
            <w:pPr>
              <w:jc w:val="right"/>
              <w:rPr>
                <w:sz w:val="20"/>
                <w:szCs w:val="20"/>
              </w:rPr>
            </w:pPr>
            <w:r w:rsidRPr="00215F93">
              <w:rPr>
                <w:sz w:val="20"/>
                <w:szCs w:val="20"/>
              </w:rPr>
              <w:t>5,264</w:t>
            </w:r>
          </w:p>
        </w:tc>
      </w:tr>
      <w:tr w:rsidR="00215F93" w:rsidRPr="00215F93" w14:paraId="51552CE7" w14:textId="77777777" w:rsidTr="002C12DA">
        <w:tc>
          <w:tcPr>
            <w:tcW w:w="1249" w:type="pct"/>
          </w:tcPr>
          <w:p w14:paraId="4099B69F" w14:textId="51E4116F" w:rsidR="009039AE" w:rsidRPr="00215F93" w:rsidRDefault="009039AE" w:rsidP="009039AE">
            <w:pPr>
              <w:rPr>
                <w:sz w:val="20"/>
                <w:szCs w:val="20"/>
              </w:rPr>
            </w:pPr>
            <w:r w:rsidRPr="00215F93">
              <w:rPr>
                <w:sz w:val="20"/>
                <w:szCs w:val="20"/>
              </w:rPr>
              <w:t>SOI/PHA/74/TAS/11</w:t>
            </w:r>
          </w:p>
        </w:tc>
        <w:tc>
          <w:tcPr>
            <w:tcW w:w="2084" w:type="pct"/>
            <w:vAlign w:val="bottom"/>
          </w:tcPr>
          <w:p w14:paraId="63FFD9E9" w14:textId="041993F4" w:rsidR="009039AE" w:rsidRPr="00215F93" w:rsidRDefault="009039AE" w:rsidP="009039AE">
            <w:pPr>
              <w:jc w:val="left"/>
              <w:rPr>
                <w:sz w:val="20"/>
                <w:szCs w:val="20"/>
              </w:rPr>
            </w:pPr>
            <w:r w:rsidRPr="00215F93">
              <w:rPr>
                <w:sz w:val="20"/>
                <w:szCs w:val="20"/>
              </w:rPr>
              <w:t>HCFC phase-out management plan for PIC countries through regional approach (stage I, second tranche, Solomon Islands)</w:t>
            </w:r>
          </w:p>
        </w:tc>
        <w:tc>
          <w:tcPr>
            <w:tcW w:w="565" w:type="pct"/>
          </w:tcPr>
          <w:p w14:paraId="6957ABEA" w14:textId="36DBA6B5" w:rsidR="009039AE" w:rsidRPr="00215F93" w:rsidRDefault="009039AE" w:rsidP="009039AE">
            <w:pPr>
              <w:jc w:val="right"/>
              <w:rPr>
                <w:sz w:val="20"/>
                <w:szCs w:val="20"/>
              </w:rPr>
            </w:pPr>
            <w:r w:rsidRPr="00215F93">
              <w:rPr>
                <w:sz w:val="20"/>
                <w:szCs w:val="20"/>
              </w:rPr>
              <w:t>3,234</w:t>
            </w:r>
          </w:p>
        </w:tc>
        <w:tc>
          <w:tcPr>
            <w:tcW w:w="578" w:type="pct"/>
            <w:tcBorders>
              <w:top w:val="nil"/>
              <w:left w:val="single" w:sz="4" w:space="0" w:color="auto"/>
              <w:bottom w:val="single" w:sz="4" w:space="0" w:color="auto"/>
              <w:right w:val="single" w:sz="4" w:space="0" w:color="auto"/>
            </w:tcBorders>
            <w:shd w:val="clear" w:color="auto" w:fill="auto"/>
          </w:tcPr>
          <w:p w14:paraId="636B1BE7" w14:textId="16AC771C" w:rsidR="009039AE" w:rsidRPr="00215F93" w:rsidRDefault="009039AE" w:rsidP="009039AE">
            <w:pPr>
              <w:jc w:val="right"/>
              <w:rPr>
                <w:sz w:val="20"/>
                <w:szCs w:val="20"/>
              </w:rPr>
            </w:pPr>
            <w:r w:rsidRPr="00215F93">
              <w:rPr>
                <w:sz w:val="20"/>
                <w:szCs w:val="20"/>
              </w:rPr>
              <w:t>420</w:t>
            </w:r>
          </w:p>
        </w:tc>
        <w:tc>
          <w:tcPr>
            <w:tcW w:w="525" w:type="pct"/>
            <w:tcBorders>
              <w:top w:val="nil"/>
              <w:left w:val="single" w:sz="4" w:space="0" w:color="auto"/>
              <w:bottom w:val="single" w:sz="4" w:space="0" w:color="auto"/>
              <w:right w:val="single" w:sz="4" w:space="0" w:color="auto"/>
            </w:tcBorders>
            <w:shd w:val="clear" w:color="auto" w:fill="auto"/>
          </w:tcPr>
          <w:p w14:paraId="1F1A5C57" w14:textId="3EBBB91A" w:rsidR="009039AE" w:rsidRPr="00215F93" w:rsidRDefault="009039AE" w:rsidP="009039AE">
            <w:pPr>
              <w:jc w:val="right"/>
              <w:rPr>
                <w:sz w:val="20"/>
                <w:szCs w:val="20"/>
              </w:rPr>
            </w:pPr>
            <w:r w:rsidRPr="00215F93">
              <w:rPr>
                <w:sz w:val="20"/>
                <w:szCs w:val="20"/>
              </w:rPr>
              <w:t>3,654</w:t>
            </w:r>
          </w:p>
        </w:tc>
      </w:tr>
      <w:tr w:rsidR="00215F93" w:rsidRPr="00215F93" w14:paraId="679622EA" w14:textId="77777777" w:rsidTr="002C12DA">
        <w:tc>
          <w:tcPr>
            <w:tcW w:w="1249" w:type="pct"/>
          </w:tcPr>
          <w:p w14:paraId="4BA875B4" w14:textId="357DAE7C" w:rsidR="009039AE" w:rsidRPr="00215F93" w:rsidRDefault="009039AE" w:rsidP="009039AE">
            <w:pPr>
              <w:rPr>
                <w:sz w:val="20"/>
                <w:szCs w:val="20"/>
              </w:rPr>
            </w:pPr>
            <w:r w:rsidRPr="00215F93">
              <w:rPr>
                <w:sz w:val="20"/>
                <w:szCs w:val="20"/>
              </w:rPr>
              <w:t>SOI/PHA/85/TAS/17</w:t>
            </w:r>
          </w:p>
        </w:tc>
        <w:tc>
          <w:tcPr>
            <w:tcW w:w="2084" w:type="pct"/>
            <w:vAlign w:val="bottom"/>
          </w:tcPr>
          <w:p w14:paraId="18B867CA" w14:textId="644D9888"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75726B59" w14:textId="239731CA" w:rsidR="009039AE" w:rsidRPr="00215F93" w:rsidRDefault="009039AE" w:rsidP="009039AE">
            <w:pPr>
              <w:jc w:val="right"/>
              <w:rPr>
                <w:sz w:val="20"/>
                <w:szCs w:val="20"/>
              </w:rPr>
            </w:pPr>
            <w:r w:rsidRPr="00215F93">
              <w:rPr>
                <w:sz w:val="20"/>
                <w:szCs w:val="20"/>
              </w:rPr>
              <w:t>13</w:t>
            </w:r>
          </w:p>
        </w:tc>
        <w:tc>
          <w:tcPr>
            <w:tcW w:w="578" w:type="pct"/>
            <w:tcBorders>
              <w:top w:val="nil"/>
              <w:left w:val="single" w:sz="4" w:space="0" w:color="auto"/>
              <w:bottom w:val="single" w:sz="4" w:space="0" w:color="auto"/>
              <w:right w:val="single" w:sz="4" w:space="0" w:color="auto"/>
            </w:tcBorders>
            <w:shd w:val="clear" w:color="auto" w:fill="auto"/>
          </w:tcPr>
          <w:p w14:paraId="418D33A9" w14:textId="71621B5D" w:rsidR="009039AE" w:rsidRPr="00215F93" w:rsidRDefault="009039AE" w:rsidP="009039AE">
            <w:pPr>
              <w:jc w:val="right"/>
              <w:rPr>
                <w:sz w:val="20"/>
                <w:szCs w:val="20"/>
              </w:rPr>
            </w:pPr>
            <w:r w:rsidRPr="00215F93">
              <w:rPr>
                <w:sz w:val="20"/>
                <w:szCs w:val="20"/>
              </w:rPr>
              <w:t>2</w:t>
            </w:r>
          </w:p>
        </w:tc>
        <w:tc>
          <w:tcPr>
            <w:tcW w:w="525" w:type="pct"/>
            <w:tcBorders>
              <w:top w:val="nil"/>
              <w:left w:val="single" w:sz="4" w:space="0" w:color="auto"/>
              <w:bottom w:val="single" w:sz="4" w:space="0" w:color="auto"/>
              <w:right w:val="single" w:sz="4" w:space="0" w:color="auto"/>
            </w:tcBorders>
            <w:shd w:val="clear" w:color="auto" w:fill="auto"/>
          </w:tcPr>
          <w:p w14:paraId="6103BDD3" w14:textId="42B8E021" w:rsidR="009039AE" w:rsidRPr="00215F93" w:rsidRDefault="009039AE" w:rsidP="009039AE">
            <w:pPr>
              <w:jc w:val="right"/>
              <w:rPr>
                <w:sz w:val="20"/>
                <w:szCs w:val="20"/>
              </w:rPr>
            </w:pPr>
            <w:r w:rsidRPr="00215F93">
              <w:rPr>
                <w:sz w:val="20"/>
                <w:szCs w:val="20"/>
              </w:rPr>
              <w:t>14</w:t>
            </w:r>
          </w:p>
        </w:tc>
      </w:tr>
      <w:tr w:rsidR="00215F93" w:rsidRPr="00215F93" w14:paraId="35B2F07C" w14:textId="77777777" w:rsidTr="002C12DA">
        <w:tc>
          <w:tcPr>
            <w:tcW w:w="1249" w:type="pct"/>
          </w:tcPr>
          <w:p w14:paraId="05C64DFE" w14:textId="319B98C0" w:rsidR="009039AE" w:rsidRPr="00215F93" w:rsidRDefault="009039AE" w:rsidP="009039AE">
            <w:pPr>
              <w:rPr>
                <w:sz w:val="20"/>
                <w:szCs w:val="20"/>
              </w:rPr>
            </w:pPr>
            <w:r w:rsidRPr="00215F93">
              <w:rPr>
                <w:sz w:val="20"/>
                <w:szCs w:val="20"/>
              </w:rPr>
              <w:t>SSD/PHA/84/TAS/05</w:t>
            </w:r>
          </w:p>
        </w:tc>
        <w:tc>
          <w:tcPr>
            <w:tcW w:w="2084" w:type="pct"/>
            <w:vAlign w:val="bottom"/>
          </w:tcPr>
          <w:p w14:paraId="23AABABA" w14:textId="0FE18FA5"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67CA46E9" w14:textId="7A5DE985" w:rsidR="009039AE" w:rsidRPr="00215F93" w:rsidRDefault="009039AE" w:rsidP="009039AE">
            <w:pPr>
              <w:jc w:val="right"/>
              <w:rPr>
                <w:sz w:val="20"/>
                <w:szCs w:val="20"/>
              </w:rPr>
            </w:pPr>
            <w:r w:rsidRPr="00215F93">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560F5493" w14:textId="5BC0AB18" w:rsidR="009039AE" w:rsidRPr="00215F93" w:rsidRDefault="009039AE" w:rsidP="009039AE">
            <w:pPr>
              <w:jc w:val="right"/>
              <w:rPr>
                <w:sz w:val="20"/>
                <w:szCs w:val="20"/>
              </w:rPr>
            </w:pPr>
            <w:r w:rsidRPr="00215F93">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52C75E1" w14:textId="497B28FB" w:rsidR="009039AE" w:rsidRPr="00215F93" w:rsidRDefault="009039AE" w:rsidP="009039AE">
            <w:pPr>
              <w:jc w:val="right"/>
              <w:rPr>
                <w:sz w:val="20"/>
                <w:szCs w:val="20"/>
              </w:rPr>
            </w:pPr>
            <w:r w:rsidRPr="00215F93">
              <w:rPr>
                <w:sz w:val="20"/>
                <w:szCs w:val="20"/>
              </w:rPr>
              <w:t>48</w:t>
            </w:r>
          </w:p>
        </w:tc>
      </w:tr>
      <w:tr w:rsidR="00215F93" w:rsidRPr="00215F93" w14:paraId="2CB0FC50" w14:textId="77777777" w:rsidTr="002C12DA">
        <w:tc>
          <w:tcPr>
            <w:tcW w:w="1249" w:type="pct"/>
          </w:tcPr>
          <w:p w14:paraId="2CC0A448" w14:textId="393FBF17" w:rsidR="009039AE" w:rsidRPr="00215F93" w:rsidRDefault="009039AE" w:rsidP="009039AE">
            <w:pPr>
              <w:rPr>
                <w:sz w:val="20"/>
                <w:szCs w:val="20"/>
              </w:rPr>
            </w:pPr>
            <w:r w:rsidRPr="00215F93">
              <w:rPr>
                <w:sz w:val="20"/>
                <w:szCs w:val="20"/>
              </w:rPr>
              <w:t>SUD/SEV/81/INS/43</w:t>
            </w:r>
          </w:p>
        </w:tc>
        <w:tc>
          <w:tcPr>
            <w:tcW w:w="2084" w:type="pct"/>
            <w:vAlign w:val="bottom"/>
          </w:tcPr>
          <w:p w14:paraId="756B32D3" w14:textId="3AB9DBB7" w:rsidR="009039AE" w:rsidRPr="00215F93" w:rsidRDefault="009039AE" w:rsidP="009039AE">
            <w:pPr>
              <w:jc w:val="left"/>
              <w:rPr>
                <w:sz w:val="20"/>
                <w:szCs w:val="20"/>
              </w:rPr>
            </w:pPr>
            <w:r w:rsidRPr="00215F93">
              <w:rPr>
                <w:sz w:val="20"/>
                <w:szCs w:val="20"/>
              </w:rPr>
              <w:t xml:space="preserve">Extension of institutional strengthening </w:t>
            </w:r>
            <w:r w:rsidR="00DB73E4" w:rsidRPr="00215F93">
              <w:rPr>
                <w:sz w:val="20"/>
                <w:szCs w:val="20"/>
              </w:rPr>
              <w:br/>
            </w:r>
            <w:r w:rsidRPr="00215F93">
              <w:rPr>
                <w:sz w:val="20"/>
                <w:szCs w:val="20"/>
              </w:rPr>
              <w:t>(phase IX: 7/2018-6/2020)</w:t>
            </w:r>
          </w:p>
        </w:tc>
        <w:tc>
          <w:tcPr>
            <w:tcW w:w="565" w:type="pct"/>
          </w:tcPr>
          <w:p w14:paraId="2C89AC3C" w14:textId="7FD49D08" w:rsidR="009039AE" w:rsidRPr="00215F93" w:rsidRDefault="009039AE" w:rsidP="009039AE">
            <w:pPr>
              <w:jc w:val="right"/>
              <w:rPr>
                <w:sz w:val="20"/>
                <w:szCs w:val="20"/>
              </w:rPr>
            </w:pPr>
            <w:r w:rsidRPr="00215F93">
              <w:rPr>
                <w:sz w:val="20"/>
                <w:szCs w:val="20"/>
              </w:rPr>
              <w:t>18</w:t>
            </w:r>
          </w:p>
        </w:tc>
        <w:tc>
          <w:tcPr>
            <w:tcW w:w="578" w:type="pct"/>
            <w:tcBorders>
              <w:top w:val="nil"/>
              <w:left w:val="single" w:sz="4" w:space="0" w:color="auto"/>
              <w:bottom w:val="single" w:sz="4" w:space="0" w:color="auto"/>
              <w:right w:val="single" w:sz="4" w:space="0" w:color="auto"/>
            </w:tcBorders>
            <w:shd w:val="clear" w:color="auto" w:fill="auto"/>
          </w:tcPr>
          <w:p w14:paraId="38A13CB5" w14:textId="097093F6"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1CA2CD76" w14:textId="14DFFA9B" w:rsidR="009039AE" w:rsidRPr="00215F93" w:rsidRDefault="009039AE" w:rsidP="009039AE">
            <w:pPr>
              <w:jc w:val="right"/>
              <w:rPr>
                <w:sz w:val="20"/>
                <w:szCs w:val="20"/>
              </w:rPr>
            </w:pPr>
            <w:r w:rsidRPr="00215F93">
              <w:rPr>
                <w:sz w:val="20"/>
                <w:szCs w:val="20"/>
              </w:rPr>
              <w:t>18</w:t>
            </w:r>
          </w:p>
        </w:tc>
      </w:tr>
      <w:tr w:rsidR="00215F93" w:rsidRPr="00215F93" w14:paraId="5BB517AC" w14:textId="77777777" w:rsidTr="002C12DA">
        <w:tc>
          <w:tcPr>
            <w:tcW w:w="1249" w:type="pct"/>
          </w:tcPr>
          <w:p w14:paraId="1CCC57BD" w14:textId="5D9297D1" w:rsidR="009039AE" w:rsidRPr="00215F93" w:rsidRDefault="009039AE" w:rsidP="009039AE">
            <w:pPr>
              <w:rPr>
                <w:sz w:val="20"/>
                <w:szCs w:val="20"/>
              </w:rPr>
            </w:pPr>
            <w:r w:rsidRPr="00215F93">
              <w:rPr>
                <w:sz w:val="20"/>
                <w:szCs w:val="20"/>
              </w:rPr>
              <w:t>SUR/PHA/86/TAS/31</w:t>
            </w:r>
          </w:p>
        </w:tc>
        <w:tc>
          <w:tcPr>
            <w:tcW w:w="2084" w:type="pct"/>
            <w:vAlign w:val="bottom"/>
          </w:tcPr>
          <w:p w14:paraId="664EBCDB" w14:textId="392D50E7"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75B01D88" w14:textId="1A9936B7" w:rsidR="009039AE" w:rsidRPr="00215F93" w:rsidRDefault="009039AE" w:rsidP="009039AE">
            <w:pPr>
              <w:jc w:val="right"/>
              <w:rPr>
                <w:sz w:val="20"/>
                <w:szCs w:val="20"/>
              </w:rPr>
            </w:pPr>
            <w:r w:rsidRPr="00215F93">
              <w:rPr>
                <w:sz w:val="20"/>
                <w:szCs w:val="20"/>
              </w:rPr>
              <w:t>4,750</w:t>
            </w:r>
          </w:p>
        </w:tc>
        <w:tc>
          <w:tcPr>
            <w:tcW w:w="578" w:type="pct"/>
            <w:tcBorders>
              <w:top w:val="nil"/>
              <w:left w:val="single" w:sz="4" w:space="0" w:color="auto"/>
              <w:bottom w:val="single" w:sz="4" w:space="0" w:color="auto"/>
              <w:right w:val="single" w:sz="4" w:space="0" w:color="auto"/>
            </w:tcBorders>
            <w:shd w:val="clear" w:color="auto" w:fill="auto"/>
          </w:tcPr>
          <w:p w14:paraId="0069F3E7" w14:textId="3EE8E87C" w:rsidR="009039AE" w:rsidRPr="00215F93" w:rsidRDefault="009039AE" w:rsidP="009039AE">
            <w:pPr>
              <w:jc w:val="right"/>
              <w:rPr>
                <w:sz w:val="20"/>
                <w:szCs w:val="20"/>
              </w:rPr>
            </w:pPr>
            <w:r w:rsidRPr="00215F93">
              <w:rPr>
                <w:sz w:val="20"/>
                <w:szCs w:val="20"/>
              </w:rPr>
              <w:t>618</w:t>
            </w:r>
          </w:p>
        </w:tc>
        <w:tc>
          <w:tcPr>
            <w:tcW w:w="525" w:type="pct"/>
            <w:tcBorders>
              <w:top w:val="nil"/>
              <w:left w:val="single" w:sz="4" w:space="0" w:color="auto"/>
              <w:bottom w:val="single" w:sz="4" w:space="0" w:color="auto"/>
              <w:right w:val="single" w:sz="4" w:space="0" w:color="auto"/>
            </w:tcBorders>
            <w:shd w:val="clear" w:color="auto" w:fill="auto"/>
          </w:tcPr>
          <w:p w14:paraId="7BBEA461" w14:textId="6F9DC27B" w:rsidR="009039AE" w:rsidRPr="00215F93" w:rsidRDefault="009039AE" w:rsidP="009039AE">
            <w:pPr>
              <w:jc w:val="right"/>
              <w:rPr>
                <w:sz w:val="20"/>
                <w:szCs w:val="20"/>
              </w:rPr>
            </w:pPr>
            <w:r w:rsidRPr="00215F93">
              <w:rPr>
                <w:sz w:val="20"/>
                <w:szCs w:val="20"/>
              </w:rPr>
              <w:t>5,368</w:t>
            </w:r>
          </w:p>
        </w:tc>
      </w:tr>
      <w:tr w:rsidR="00215F93" w:rsidRPr="00215F93" w14:paraId="67981A6C" w14:textId="77777777" w:rsidTr="002C12DA">
        <w:tc>
          <w:tcPr>
            <w:tcW w:w="1249" w:type="pct"/>
          </w:tcPr>
          <w:p w14:paraId="4D5A0211" w14:textId="5BD70B2F" w:rsidR="009039AE" w:rsidRPr="00215F93" w:rsidRDefault="009039AE" w:rsidP="009039AE">
            <w:pPr>
              <w:rPr>
                <w:sz w:val="20"/>
                <w:szCs w:val="20"/>
              </w:rPr>
            </w:pPr>
            <w:r w:rsidRPr="00215F93">
              <w:rPr>
                <w:sz w:val="20"/>
                <w:szCs w:val="20"/>
              </w:rPr>
              <w:t>SWA/PHA/86/TAS/30</w:t>
            </w:r>
          </w:p>
        </w:tc>
        <w:tc>
          <w:tcPr>
            <w:tcW w:w="2084" w:type="pct"/>
            <w:vAlign w:val="bottom"/>
          </w:tcPr>
          <w:p w14:paraId="110E2530" w14:textId="1A8570AF" w:rsidR="009039AE" w:rsidRPr="00215F93" w:rsidRDefault="009039AE" w:rsidP="009039AE">
            <w:pPr>
              <w:jc w:val="left"/>
              <w:rPr>
                <w:sz w:val="20"/>
                <w:szCs w:val="20"/>
              </w:rPr>
            </w:pPr>
            <w:r w:rsidRPr="00215F93">
              <w:rPr>
                <w:sz w:val="20"/>
                <w:szCs w:val="20"/>
              </w:rPr>
              <w:t>Verification report on the implementation of the HCFC phase-out management plan</w:t>
            </w:r>
          </w:p>
        </w:tc>
        <w:tc>
          <w:tcPr>
            <w:tcW w:w="565" w:type="pct"/>
          </w:tcPr>
          <w:p w14:paraId="66B56233" w14:textId="02D4D93C" w:rsidR="009039AE" w:rsidRPr="00215F93" w:rsidRDefault="009039AE" w:rsidP="009039AE">
            <w:pPr>
              <w:jc w:val="right"/>
              <w:rPr>
                <w:sz w:val="20"/>
                <w:szCs w:val="20"/>
              </w:rPr>
            </w:pPr>
            <w:r w:rsidRPr="00215F93">
              <w:rPr>
                <w:sz w:val="20"/>
                <w:szCs w:val="20"/>
              </w:rPr>
              <w:t>42</w:t>
            </w:r>
          </w:p>
        </w:tc>
        <w:tc>
          <w:tcPr>
            <w:tcW w:w="578" w:type="pct"/>
            <w:tcBorders>
              <w:top w:val="nil"/>
              <w:left w:val="single" w:sz="4" w:space="0" w:color="auto"/>
              <w:bottom w:val="single" w:sz="4" w:space="0" w:color="auto"/>
              <w:right w:val="single" w:sz="4" w:space="0" w:color="auto"/>
            </w:tcBorders>
            <w:shd w:val="clear" w:color="auto" w:fill="auto"/>
          </w:tcPr>
          <w:p w14:paraId="57852E78" w14:textId="082BA5A8" w:rsidR="009039AE" w:rsidRPr="00215F93" w:rsidRDefault="009039AE" w:rsidP="009039AE">
            <w:pPr>
              <w:jc w:val="right"/>
              <w:rPr>
                <w:sz w:val="20"/>
                <w:szCs w:val="20"/>
              </w:rPr>
            </w:pPr>
            <w:r w:rsidRPr="00215F93">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2B5499AC" w14:textId="123ACF0A" w:rsidR="009039AE" w:rsidRPr="00215F93" w:rsidRDefault="009039AE" w:rsidP="009039AE">
            <w:pPr>
              <w:jc w:val="right"/>
              <w:rPr>
                <w:sz w:val="20"/>
                <w:szCs w:val="20"/>
              </w:rPr>
            </w:pPr>
            <w:r w:rsidRPr="00215F93">
              <w:rPr>
                <w:sz w:val="20"/>
                <w:szCs w:val="20"/>
              </w:rPr>
              <w:t>48</w:t>
            </w:r>
          </w:p>
        </w:tc>
      </w:tr>
      <w:tr w:rsidR="00215F93" w:rsidRPr="00215F93" w14:paraId="330935E7" w14:textId="77777777" w:rsidTr="002C12DA">
        <w:tc>
          <w:tcPr>
            <w:tcW w:w="1249" w:type="pct"/>
          </w:tcPr>
          <w:p w14:paraId="513A9140" w14:textId="63D4F73E" w:rsidR="009039AE" w:rsidRPr="00215F93" w:rsidRDefault="009039AE" w:rsidP="009039AE">
            <w:pPr>
              <w:rPr>
                <w:sz w:val="20"/>
                <w:szCs w:val="20"/>
              </w:rPr>
            </w:pPr>
            <w:r w:rsidRPr="00215F93">
              <w:rPr>
                <w:sz w:val="20"/>
                <w:szCs w:val="20"/>
              </w:rPr>
              <w:t>TLS/SEV/82/TAS/19</w:t>
            </w:r>
          </w:p>
        </w:tc>
        <w:tc>
          <w:tcPr>
            <w:tcW w:w="2084" w:type="pct"/>
            <w:vAlign w:val="bottom"/>
          </w:tcPr>
          <w:p w14:paraId="4EE3334B" w14:textId="0C4096FC" w:rsidR="009039AE" w:rsidRPr="00215F93" w:rsidRDefault="009039AE" w:rsidP="009039AE">
            <w:pPr>
              <w:jc w:val="left"/>
              <w:rPr>
                <w:sz w:val="20"/>
                <w:szCs w:val="20"/>
              </w:rPr>
            </w:pPr>
            <w:r w:rsidRPr="00215F93">
              <w:rPr>
                <w:sz w:val="20"/>
                <w:szCs w:val="20"/>
              </w:rPr>
              <w:t>Enabling activities for HFC phase-down</w:t>
            </w:r>
          </w:p>
        </w:tc>
        <w:tc>
          <w:tcPr>
            <w:tcW w:w="565" w:type="pct"/>
          </w:tcPr>
          <w:p w14:paraId="7D33A56D" w14:textId="3A9E829A" w:rsidR="009039AE" w:rsidRPr="00215F93" w:rsidRDefault="009039AE" w:rsidP="009039AE">
            <w:pPr>
              <w:jc w:val="right"/>
              <w:rPr>
                <w:sz w:val="20"/>
                <w:szCs w:val="20"/>
              </w:rPr>
            </w:pPr>
            <w:r w:rsidRPr="00215F93">
              <w:rPr>
                <w:sz w:val="20"/>
                <w:szCs w:val="20"/>
              </w:rPr>
              <w:t>3,331</w:t>
            </w:r>
          </w:p>
        </w:tc>
        <w:tc>
          <w:tcPr>
            <w:tcW w:w="578" w:type="pct"/>
            <w:tcBorders>
              <w:top w:val="nil"/>
              <w:left w:val="single" w:sz="4" w:space="0" w:color="auto"/>
              <w:bottom w:val="single" w:sz="4" w:space="0" w:color="auto"/>
              <w:right w:val="single" w:sz="4" w:space="0" w:color="auto"/>
            </w:tcBorders>
            <w:shd w:val="clear" w:color="auto" w:fill="auto"/>
          </w:tcPr>
          <w:p w14:paraId="415E36FE" w14:textId="0D7ED1E3" w:rsidR="009039AE" w:rsidRPr="00215F93" w:rsidRDefault="009039AE" w:rsidP="009039AE">
            <w:pPr>
              <w:jc w:val="right"/>
              <w:rPr>
                <w:sz w:val="20"/>
                <w:szCs w:val="20"/>
              </w:rPr>
            </w:pPr>
            <w:r w:rsidRPr="00215F93">
              <w:rPr>
                <w:sz w:val="20"/>
                <w:szCs w:val="20"/>
              </w:rPr>
              <w:t>233</w:t>
            </w:r>
          </w:p>
        </w:tc>
        <w:tc>
          <w:tcPr>
            <w:tcW w:w="525" w:type="pct"/>
            <w:tcBorders>
              <w:top w:val="nil"/>
              <w:left w:val="single" w:sz="4" w:space="0" w:color="auto"/>
              <w:bottom w:val="single" w:sz="4" w:space="0" w:color="auto"/>
              <w:right w:val="single" w:sz="4" w:space="0" w:color="auto"/>
            </w:tcBorders>
            <w:shd w:val="clear" w:color="auto" w:fill="auto"/>
          </w:tcPr>
          <w:p w14:paraId="5670736E" w14:textId="75256AE7" w:rsidR="009039AE" w:rsidRPr="00215F93" w:rsidRDefault="009039AE" w:rsidP="009039AE">
            <w:pPr>
              <w:jc w:val="right"/>
              <w:rPr>
                <w:sz w:val="20"/>
                <w:szCs w:val="20"/>
              </w:rPr>
            </w:pPr>
            <w:r w:rsidRPr="00215F93">
              <w:rPr>
                <w:sz w:val="20"/>
                <w:szCs w:val="20"/>
              </w:rPr>
              <w:t>3,565</w:t>
            </w:r>
          </w:p>
        </w:tc>
      </w:tr>
      <w:tr w:rsidR="00215F93" w:rsidRPr="00215F93" w14:paraId="600C45E6" w14:textId="77777777" w:rsidTr="002C12DA">
        <w:tc>
          <w:tcPr>
            <w:tcW w:w="1249" w:type="pct"/>
          </w:tcPr>
          <w:p w14:paraId="0365AAD3" w14:textId="7C1DF84F" w:rsidR="009039AE" w:rsidRPr="00215F93" w:rsidRDefault="009039AE" w:rsidP="009039AE">
            <w:pPr>
              <w:rPr>
                <w:sz w:val="20"/>
                <w:szCs w:val="20"/>
              </w:rPr>
            </w:pPr>
            <w:r w:rsidRPr="00215F93">
              <w:rPr>
                <w:sz w:val="20"/>
                <w:szCs w:val="20"/>
              </w:rPr>
              <w:t>TLS/SEV/84/INS/20</w:t>
            </w:r>
          </w:p>
        </w:tc>
        <w:tc>
          <w:tcPr>
            <w:tcW w:w="2084" w:type="pct"/>
            <w:vAlign w:val="bottom"/>
          </w:tcPr>
          <w:p w14:paraId="6E571433" w14:textId="072EBC39" w:rsidR="009039AE" w:rsidRPr="00215F93" w:rsidRDefault="009039AE" w:rsidP="009039AE">
            <w:pPr>
              <w:jc w:val="left"/>
              <w:rPr>
                <w:sz w:val="20"/>
                <w:szCs w:val="20"/>
              </w:rPr>
            </w:pPr>
            <w:r w:rsidRPr="00215F93">
              <w:rPr>
                <w:sz w:val="20"/>
                <w:szCs w:val="20"/>
              </w:rPr>
              <w:t xml:space="preserve">Extension of institutional strengthening </w:t>
            </w:r>
            <w:r w:rsidR="00DB73E4" w:rsidRPr="00215F93">
              <w:rPr>
                <w:sz w:val="20"/>
                <w:szCs w:val="20"/>
              </w:rPr>
              <w:br/>
            </w:r>
            <w:r w:rsidRPr="00215F93">
              <w:rPr>
                <w:sz w:val="20"/>
                <w:szCs w:val="20"/>
              </w:rPr>
              <w:t>(phase V: 7/2020-6/2022)</w:t>
            </w:r>
          </w:p>
        </w:tc>
        <w:tc>
          <w:tcPr>
            <w:tcW w:w="565" w:type="pct"/>
          </w:tcPr>
          <w:p w14:paraId="1DAEE789" w14:textId="6E052370" w:rsidR="009039AE" w:rsidRPr="00215F93" w:rsidRDefault="009039AE" w:rsidP="009039AE">
            <w:pPr>
              <w:jc w:val="right"/>
              <w:rPr>
                <w:sz w:val="20"/>
                <w:szCs w:val="20"/>
              </w:rPr>
            </w:pPr>
            <w:r w:rsidRPr="00215F93">
              <w:rPr>
                <w:sz w:val="20"/>
                <w:szCs w:val="20"/>
              </w:rPr>
              <w:t>2,746</w:t>
            </w:r>
          </w:p>
        </w:tc>
        <w:tc>
          <w:tcPr>
            <w:tcW w:w="578" w:type="pct"/>
            <w:tcBorders>
              <w:top w:val="nil"/>
              <w:left w:val="single" w:sz="4" w:space="0" w:color="auto"/>
              <w:bottom w:val="single" w:sz="4" w:space="0" w:color="auto"/>
              <w:right w:val="single" w:sz="4" w:space="0" w:color="auto"/>
            </w:tcBorders>
            <w:shd w:val="clear" w:color="auto" w:fill="auto"/>
          </w:tcPr>
          <w:p w14:paraId="59F521C0" w14:textId="55469940"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C1C9852" w14:textId="37830991" w:rsidR="009039AE" w:rsidRPr="00215F93" w:rsidRDefault="009039AE" w:rsidP="009039AE">
            <w:pPr>
              <w:jc w:val="right"/>
              <w:rPr>
                <w:sz w:val="20"/>
                <w:szCs w:val="20"/>
              </w:rPr>
            </w:pPr>
            <w:r w:rsidRPr="00215F93">
              <w:rPr>
                <w:sz w:val="20"/>
                <w:szCs w:val="20"/>
              </w:rPr>
              <w:t>2,746</w:t>
            </w:r>
          </w:p>
        </w:tc>
      </w:tr>
      <w:tr w:rsidR="00215F93" w:rsidRPr="00215F93" w14:paraId="6D2AF1F4" w14:textId="77777777" w:rsidTr="002C12DA">
        <w:tc>
          <w:tcPr>
            <w:tcW w:w="1249" w:type="pct"/>
          </w:tcPr>
          <w:p w14:paraId="51E266AA" w14:textId="24CBF965" w:rsidR="009039AE" w:rsidRPr="00215F93" w:rsidRDefault="009039AE" w:rsidP="009039AE">
            <w:pPr>
              <w:rPr>
                <w:sz w:val="20"/>
                <w:szCs w:val="20"/>
              </w:rPr>
            </w:pPr>
            <w:r w:rsidRPr="00215F93">
              <w:rPr>
                <w:sz w:val="20"/>
                <w:szCs w:val="20"/>
              </w:rPr>
              <w:t>TOG/PHA/83/PRP/34</w:t>
            </w:r>
          </w:p>
        </w:tc>
        <w:tc>
          <w:tcPr>
            <w:tcW w:w="2084" w:type="pct"/>
            <w:vAlign w:val="bottom"/>
          </w:tcPr>
          <w:p w14:paraId="758966FD" w14:textId="31EDF3F0" w:rsidR="009039AE" w:rsidRPr="00215F93" w:rsidRDefault="009039AE" w:rsidP="009039AE">
            <w:pPr>
              <w:jc w:val="left"/>
              <w:rPr>
                <w:sz w:val="20"/>
                <w:szCs w:val="20"/>
              </w:rPr>
            </w:pPr>
            <w:r w:rsidRPr="00215F93">
              <w:rPr>
                <w:sz w:val="20"/>
                <w:szCs w:val="20"/>
              </w:rPr>
              <w:t>Preparation of a HCFC phase-out management plan (stage II)</w:t>
            </w:r>
          </w:p>
        </w:tc>
        <w:tc>
          <w:tcPr>
            <w:tcW w:w="565" w:type="pct"/>
          </w:tcPr>
          <w:p w14:paraId="3340F2F2" w14:textId="562D7A32" w:rsidR="009039AE" w:rsidRPr="00215F93" w:rsidRDefault="009039AE" w:rsidP="009039AE">
            <w:pPr>
              <w:jc w:val="right"/>
              <w:rPr>
                <w:sz w:val="20"/>
                <w:szCs w:val="20"/>
              </w:rPr>
            </w:pPr>
            <w:r w:rsidRPr="00215F93">
              <w:rPr>
                <w:sz w:val="20"/>
                <w:szCs w:val="20"/>
              </w:rPr>
              <w:t>9,800</w:t>
            </w:r>
          </w:p>
        </w:tc>
        <w:tc>
          <w:tcPr>
            <w:tcW w:w="578" w:type="pct"/>
            <w:tcBorders>
              <w:top w:val="nil"/>
              <w:left w:val="single" w:sz="4" w:space="0" w:color="auto"/>
              <w:bottom w:val="single" w:sz="4" w:space="0" w:color="auto"/>
              <w:right w:val="single" w:sz="4" w:space="0" w:color="auto"/>
            </w:tcBorders>
            <w:shd w:val="clear" w:color="auto" w:fill="auto"/>
          </w:tcPr>
          <w:p w14:paraId="5DB4EB47" w14:textId="10721767" w:rsidR="009039AE" w:rsidRPr="00215F93" w:rsidRDefault="009039AE" w:rsidP="009039AE">
            <w:pPr>
              <w:jc w:val="right"/>
              <w:rPr>
                <w:sz w:val="20"/>
                <w:szCs w:val="20"/>
              </w:rPr>
            </w:pPr>
            <w:r w:rsidRPr="00215F93">
              <w:rPr>
                <w:sz w:val="20"/>
                <w:szCs w:val="20"/>
              </w:rPr>
              <w:t>1,274</w:t>
            </w:r>
          </w:p>
        </w:tc>
        <w:tc>
          <w:tcPr>
            <w:tcW w:w="525" w:type="pct"/>
            <w:tcBorders>
              <w:top w:val="nil"/>
              <w:left w:val="single" w:sz="4" w:space="0" w:color="auto"/>
              <w:bottom w:val="single" w:sz="4" w:space="0" w:color="auto"/>
              <w:right w:val="single" w:sz="4" w:space="0" w:color="auto"/>
            </w:tcBorders>
            <w:shd w:val="clear" w:color="auto" w:fill="auto"/>
          </w:tcPr>
          <w:p w14:paraId="00B2F9EF" w14:textId="3912DE03" w:rsidR="009039AE" w:rsidRPr="00215F93" w:rsidRDefault="009039AE" w:rsidP="009039AE">
            <w:pPr>
              <w:jc w:val="right"/>
              <w:rPr>
                <w:sz w:val="20"/>
                <w:szCs w:val="20"/>
              </w:rPr>
            </w:pPr>
            <w:r w:rsidRPr="00215F93">
              <w:rPr>
                <w:sz w:val="20"/>
                <w:szCs w:val="20"/>
              </w:rPr>
              <w:t>11,074</w:t>
            </w:r>
          </w:p>
        </w:tc>
      </w:tr>
      <w:tr w:rsidR="00215F93" w:rsidRPr="00215F93" w14:paraId="7F64F073" w14:textId="77777777" w:rsidTr="002C12DA">
        <w:tc>
          <w:tcPr>
            <w:tcW w:w="1249" w:type="pct"/>
          </w:tcPr>
          <w:p w14:paraId="23911D52" w14:textId="402B538F" w:rsidR="009039AE" w:rsidRPr="00215F93" w:rsidRDefault="009039AE" w:rsidP="009039AE">
            <w:pPr>
              <w:rPr>
                <w:sz w:val="20"/>
                <w:szCs w:val="20"/>
              </w:rPr>
            </w:pPr>
            <w:r w:rsidRPr="00215F93">
              <w:rPr>
                <w:sz w:val="20"/>
                <w:szCs w:val="20"/>
              </w:rPr>
              <w:t>TOG/PHA/87/TAS/36</w:t>
            </w:r>
          </w:p>
        </w:tc>
        <w:tc>
          <w:tcPr>
            <w:tcW w:w="2084" w:type="pct"/>
            <w:vAlign w:val="bottom"/>
          </w:tcPr>
          <w:p w14:paraId="111EA597" w14:textId="10B4146F" w:rsidR="009039AE" w:rsidRPr="00215F93" w:rsidRDefault="009039AE" w:rsidP="009039AE">
            <w:pPr>
              <w:jc w:val="left"/>
              <w:rPr>
                <w:sz w:val="20"/>
                <w:szCs w:val="20"/>
              </w:rPr>
            </w:pPr>
            <w:r w:rsidRPr="00215F93">
              <w:rPr>
                <w:sz w:val="20"/>
                <w:szCs w:val="20"/>
              </w:rPr>
              <w:t>HCFC phase-out management plan (stage I, fifth tranche)</w:t>
            </w:r>
          </w:p>
        </w:tc>
        <w:tc>
          <w:tcPr>
            <w:tcW w:w="565" w:type="pct"/>
          </w:tcPr>
          <w:p w14:paraId="5FC33A51" w14:textId="29B5A968" w:rsidR="009039AE" w:rsidRPr="00215F93" w:rsidRDefault="009039AE" w:rsidP="009039AE">
            <w:pPr>
              <w:jc w:val="right"/>
              <w:rPr>
                <w:sz w:val="20"/>
                <w:szCs w:val="20"/>
              </w:rPr>
            </w:pPr>
            <w:r w:rsidRPr="00215F93">
              <w:rPr>
                <w:sz w:val="20"/>
                <w:szCs w:val="20"/>
              </w:rPr>
              <w:t>120</w:t>
            </w:r>
          </w:p>
        </w:tc>
        <w:tc>
          <w:tcPr>
            <w:tcW w:w="578" w:type="pct"/>
            <w:tcBorders>
              <w:top w:val="nil"/>
              <w:left w:val="single" w:sz="4" w:space="0" w:color="auto"/>
              <w:bottom w:val="single" w:sz="4" w:space="0" w:color="auto"/>
              <w:right w:val="single" w:sz="4" w:space="0" w:color="auto"/>
            </w:tcBorders>
            <w:shd w:val="clear" w:color="auto" w:fill="auto"/>
          </w:tcPr>
          <w:p w14:paraId="5FA1128F" w14:textId="03F87428" w:rsidR="009039AE" w:rsidRPr="00215F93" w:rsidRDefault="009039AE" w:rsidP="009039AE">
            <w:pPr>
              <w:jc w:val="right"/>
              <w:rPr>
                <w:sz w:val="20"/>
                <w:szCs w:val="20"/>
              </w:rPr>
            </w:pPr>
            <w:r w:rsidRPr="00215F93">
              <w:rPr>
                <w:sz w:val="20"/>
                <w:szCs w:val="20"/>
              </w:rPr>
              <w:t>16</w:t>
            </w:r>
          </w:p>
        </w:tc>
        <w:tc>
          <w:tcPr>
            <w:tcW w:w="525" w:type="pct"/>
            <w:tcBorders>
              <w:top w:val="nil"/>
              <w:left w:val="single" w:sz="4" w:space="0" w:color="auto"/>
              <w:bottom w:val="single" w:sz="4" w:space="0" w:color="auto"/>
              <w:right w:val="single" w:sz="4" w:space="0" w:color="auto"/>
            </w:tcBorders>
            <w:shd w:val="clear" w:color="auto" w:fill="auto"/>
          </w:tcPr>
          <w:p w14:paraId="4151EFAF" w14:textId="23DBE6DE" w:rsidR="009039AE" w:rsidRPr="00215F93" w:rsidRDefault="009039AE" w:rsidP="009039AE">
            <w:pPr>
              <w:jc w:val="right"/>
              <w:rPr>
                <w:sz w:val="20"/>
                <w:szCs w:val="20"/>
              </w:rPr>
            </w:pPr>
            <w:r w:rsidRPr="00215F93">
              <w:rPr>
                <w:sz w:val="20"/>
                <w:szCs w:val="20"/>
              </w:rPr>
              <w:t>136</w:t>
            </w:r>
          </w:p>
        </w:tc>
      </w:tr>
      <w:tr w:rsidR="00215F93" w:rsidRPr="00215F93" w14:paraId="31D23D4C" w14:textId="77777777" w:rsidTr="002C12DA">
        <w:tc>
          <w:tcPr>
            <w:tcW w:w="1249" w:type="pct"/>
          </w:tcPr>
          <w:p w14:paraId="5E6970D9" w14:textId="593173CF" w:rsidR="009039AE" w:rsidRPr="00215F93" w:rsidRDefault="009039AE" w:rsidP="009039AE">
            <w:pPr>
              <w:rPr>
                <w:sz w:val="20"/>
                <w:szCs w:val="20"/>
              </w:rPr>
            </w:pPr>
            <w:r w:rsidRPr="00215F93">
              <w:rPr>
                <w:sz w:val="20"/>
                <w:szCs w:val="20"/>
              </w:rPr>
              <w:lastRenderedPageBreak/>
              <w:t>TON/PHA/74/TAS/10</w:t>
            </w:r>
          </w:p>
        </w:tc>
        <w:tc>
          <w:tcPr>
            <w:tcW w:w="2084" w:type="pct"/>
            <w:vAlign w:val="bottom"/>
          </w:tcPr>
          <w:p w14:paraId="0E1B2574" w14:textId="67809C6C" w:rsidR="009039AE" w:rsidRPr="00215F93" w:rsidRDefault="009039AE" w:rsidP="009039AE">
            <w:pPr>
              <w:jc w:val="left"/>
              <w:rPr>
                <w:sz w:val="20"/>
                <w:szCs w:val="20"/>
              </w:rPr>
            </w:pPr>
            <w:r w:rsidRPr="00215F93">
              <w:rPr>
                <w:sz w:val="20"/>
                <w:szCs w:val="20"/>
              </w:rPr>
              <w:t>HCFC phase-out management plan for PIC countries through regional approach (stage I, second tranche, Tonga)</w:t>
            </w:r>
          </w:p>
        </w:tc>
        <w:tc>
          <w:tcPr>
            <w:tcW w:w="565" w:type="pct"/>
          </w:tcPr>
          <w:p w14:paraId="427886D7" w14:textId="3930BB12" w:rsidR="009039AE" w:rsidRPr="00215F93" w:rsidRDefault="009039AE" w:rsidP="009039AE">
            <w:pPr>
              <w:jc w:val="right"/>
              <w:rPr>
                <w:sz w:val="20"/>
                <w:szCs w:val="20"/>
              </w:rPr>
            </w:pPr>
            <w:r w:rsidRPr="00215F93">
              <w:rPr>
                <w:sz w:val="20"/>
                <w:szCs w:val="20"/>
              </w:rPr>
              <w:t>1,891</w:t>
            </w:r>
          </w:p>
        </w:tc>
        <w:tc>
          <w:tcPr>
            <w:tcW w:w="578" w:type="pct"/>
            <w:tcBorders>
              <w:top w:val="nil"/>
              <w:left w:val="single" w:sz="4" w:space="0" w:color="auto"/>
              <w:bottom w:val="single" w:sz="4" w:space="0" w:color="auto"/>
              <w:right w:val="single" w:sz="4" w:space="0" w:color="auto"/>
            </w:tcBorders>
            <w:shd w:val="clear" w:color="auto" w:fill="auto"/>
          </w:tcPr>
          <w:p w14:paraId="24D9CCAF" w14:textId="6D8CDCAC" w:rsidR="009039AE" w:rsidRPr="00215F93" w:rsidRDefault="009039AE" w:rsidP="009039AE">
            <w:pPr>
              <w:jc w:val="right"/>
              <w:rPr>
                <w:sz w:val="20"/>
                <w:szCs w:val="20"/>
              </w:rPr>
            </w:pPr>
            <w:r w:rsidRPr="00215F93">
              <w:rPr>
                <w:sz w:val="20"/>
                <w:szCs w:val="20"/>
              </w:rPr>
              <w:t>246</w:t>
            </w:r>
          </w:p>
        </w:tc>
        <w:tc>
          <w:tcPr>
            <w:tcW w:w="525" w:type="pct"/>
            <w:tcBorders>
              <w:top w:val="nil"/>
              <w:left w:val="single" w:sz="4" w:space="0" w:color="auto"/>
              <w:bottom w:val="single" w:sz="4" w:space="0" w:color="auto"/>
              <w:right w:val="single" w:sz="4" w:space="0" w:color="auto"/>
            </w:tcBorders>
            <w:shd w:val="clear" w:color="auto" w:fill="auto"/>
          </w:tcPr>
          <w:p w14:paraId="528E229A" w14:textId="46349AF4" w:rsidR="009039AE" w:rsidRPr="00215F93" w:rsidRDefault="009039AE" w:rsidP="009039AE">
            <w:pPr>
              <w:jc w:val="right"/>
              <w:rPr>
                <w:sz w:val="20"/>
                <w:szCs w:val="20"/>
              </w:rPr>
            </w:pPr>
            <w:r w:rsidRPr="00215F93">
              <w:rPr>
                <w:sz w:val="20"/>
                <w:szCs w:val="20"/>
              </w:rPr>
              <w:t>2,137</w:t>
            </w:r>
          </w:p>
        </w:tc>
      </w:tr>
      <w:tr w:rsidR="00215F93" w:rsidRPr="00215F93" w14:paraId="0BC34567" w14:textId="77777777" w:rsidTr="002C12DA">
        <w:tc>
          <w:tcPr>
            <w:tcW w:w="1249" w:type="pct"/>
          </w:tcPr>
          <w:p w14:paraId="69864DCB" w14:textId="5934A463" w:rsidR="009039AE" w:rsidRPr="00215F93" w:rsidRDefault="009039AE" w:rsidP="009039AE">
            <w:pPr>
              <w:rPr>
                <w:sz w:val="20"/>
                <w:szCs w:val="20"/>
              </w:rPr>
            </w:pPr>
            <w:r w:rsidRPr="00215F93">
              <w:rPr>
                <w:sz w:val="20"/>
                <w:szCs w:val="20"/>
              </w:rPr>
              <w:t>TUV/PHA/74/TAS/11</w:t>
            </w:r>
          </w:p>
        </w:tc>
        <w:tc>
          <w:tcPr>
            <w:tcW w:w="2084" w:type="pct"/>
            <w:vAlign w:val="bottom"/>
          </w:tcPr>
          <w:p w14:paraId="606365FF" w14:textId="4BFDBA9E" w:rsidR="009039AE" w:rsidRPr="00215F93" w:rsidRDefault="009039AE" w:rsidP="009039AE">
            <w:pPr>
              <w:jc w:val="left"/>
              <w:rPr>
                <w:sz w:val="20"/>
                <w:szCs w:val="20"/>
              </w:rPr>
            </w:pPr>
            <w:r w:rsidRPr="00215F93">
              <w:rPr>
                <w:sz w:val="20"/>
                <w:szCs w:val="20"/>
              </w:rPr>
              <w:t>HCFC phase-out management plan for PIC countries through regional approach (stage I, second tranche, Tuvalu)</w:t>
            </w:r>
          </w:p>
        </w:tc>
        <w:tc>
          <w:tcPr>
            <w:tcW w:w="565" w:type="pct"/>
          </w:tcPr>
          <w:p w14:paraId="604CCE23" w14:textId="1D857589" w:rsidR="009039AE" w:rsidRPr="00215F93" w:rsidRDefault="009039AE" w:rsidP="009039AE">
            <w:pPr>
              <w:jc w:val="right"/>
              <w:rPr>
                <w:sz w:val="20"/>
                <w:szCs w:val="20"/>
              </w:rPr>
            </w:pPr>
            <w:r w:rsidRPr="00215F93">
              <w:rPr>
                <w:sz w:val="20"/>
                <w:szCs w:val="20"/>
              </w:rPr>
              <w:t>1,981</w:t>
            </w:r>
          </w:p>
        </w:tc>
        <w:tc>
          <w:tcPr>
            <w:tcW w:w="578" w:type="pct"/>
            <w:tcBorders>
              <w:top w:val="nil"/>
              <w:left w:val="single" w:sz="4" w:space="0" w:color="auto"/>
              <w:bottom w:val="single" w:sz="4" w:space="0" w:color="auto"/>
              <w:right w:val="single" w:sz="4" w:space="0" w:color="auto"/>
            </w:tcBorders>
            <w:shd w:val="clear" w:color="auto" w:fill="auto"/>
          </w:tcPr>
          <w:p w14:paraId="7D8D0122" w14:textId="4FFAB0E3" w:rsidR="009039AE" w:rsidRPr="00215F93" w:rsidRDefault="009039AE" w:rsidP="009039AE">
            <w:pPr>
              <w:jc w:val="right"/>
              <w:rPr>
                <w:sz w:val="20"/>
                <w:szCs w:val="20"/>
              </w:rPr>
            </w:pPr>
            <w:r w:rsidRPr="00215F93">
              <w:rPr>
                <w:sz w:val="20"/>
                <w:szCs w:val="20"/>
              </w:rPr>
              <w:t>257</w:t>
            </w:r>
          </w:p>
        </w:tc>
        <w:tc>
          <w:tcPr>
            <w:tcW w:w="525" w:type="pct"/>
            <w:tcBorders>
              <w:top w:val="nil"/>
              <w:left w:val="single" w:sz="4" w:space="0" w:color="auto"/>
              <w:bottom w:val="single" w:sz="4" w:space="0" w:color="auto"/>
              <w:right w:val="single" w:sz="4" w:space="0" w:color="auto"/>
            </w:tcBorders>
            <w:shd w:val="clear" w:color="auto" w:fill="auto"/>
          </w:tcPr>
          <w:p w14:paraId="25716F30" w14:textId="6B296758" w:rsidR="009039AE" w:rsidRPr="00215F93" w:rsidRDefault="009039AE" w:rsidP="009039AE">
            <w:pPr>
              <w:jc w:val="right"/>
              <w:rPr>
                <w:sz w:val="20"/>
                <w:szCs w:val="20"/>
              </w:rPr>
            </w:pPr>
            <w:r w:rsidRPr="00215F93">
              <w:rPr>
                <w:sz w:val="20"/>
                <w:szCs w:val="20"/>
              </w:rPr>
              <w:t>2,238</w:t>
            </w:r>
          </w:p>
        </w:tc>
      </w:tr>
      <w:tr w:rsidR="00215F93" w:rsidRPr="00215F93" w14:paraId="7E7D99C4" w14:textId="77777777" w:rsidTr="002C12DA">
        <w:tc>
          <w:tcPr>
            <w:tcW w:w="1249" w:type="pct"/>
          </w:tcPr>
          <w:p w14:paraId="5D4A4666" w14:textId="53936226" w:rsidR="009039AE" w:rsidRPr="00215F93" w:rsidRDefault="009039AE" w:rsidP="009039AE">
            <w:pPr>
              <w:rPr>
                <w:sz w:val="20"/>
                <w:szCs w:val="20"/>
              </w:rPr>
            </w:pPr>
            <w:r w:rsidRPr="00215F93">
              <w:rPr>
                <w:sz w:val="20"/>
                <w:szCs w:val="20"/>
              </w:rPr>
              <w:t>TUV/PHA/85/TAS/16</w:t>
            </w:r>
          </w:p>
        </w:tc>
        <w:tc>
          <w:tcPr>
            <w:tcW w:w="2084" w:type="pct"/>
            <w:vAlign w:val="bottom"/>
          </w:tcPr>
          <w:p w14:paraId="057BA9EC" w14:textId="5FED2201"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743287AA" w14:textId="23FAD400" w:rsidR="009039AE" w:rsidRPr="00215F93" w:rsidRDefault="009039AE" w:rsidP="009039AE">
            <w:pPr>
              <w:jc w:val="right"/>
              <w:rPr>
                <w:sz w:val="20"/>
                <w:szCs w:val="20"/>
              </w:rPr>
            </w:pPr>
            <w:r w:rsidRPr="00215F93">
              <w:rPr>
                <w:sz w:val="20"/>
                <w:szCs w:val="20"/>
              </w:rPr>
              <w:t>2,000</w:t>
            </w:r>
          </w:p>
        </w:tc>
        <w:tc>
          <w:tcPr>
            <w:tcW w:w="578" w:type="pct"/>
            <w:tcBorders>
              <w:top w:val="nil"/>
              <w:left w:val="single" w:sz="4" w:space="0" w:color="auto"/>
              <w:bottom w:val="single" w:sz="4" w:space="0" w:color="auto"/>
              <w:right w:val="single" w:sz="4" w:space="0" w:color="auto"/>
            </w:tcBorders>
            <w:shd w:val="clear" w:color="auto" w:fill="auto"/>
          </w:tcPr>
          <w:p w14:paraId="518B8928" w14:textId="5F60DEC9" w:rsidR="009039AE" w:rsidRPr="00215F93" w:rsidRDefault="009039AE" w:rsidP="009039AE">
            <w:pPr>
              <w:jc w:val="right"/>
              <w:rPr>
                <w:sz w:val="20"/>
                <w:szCs w:val="20"/>
              </w:rPr>
            </w:pPr>
            <w:r w:rsidRPr="00215F93">
              <w:rPr>
                <w:sz w:val="20"/>
                <w:szCs w:val="20"/>
              </w:rPr>
              <w:t>260</w:t>
            </w:r>
          </w:p>
        </w:tc>
        <w:tc>
          <w:tcPr>
            <w:tcW w:w="525" w:type="pct"/>
            <w:tcBorders>
              <w:top w:val="nil"/>
              <w:left w:val="single" w:sz="4" w:space="0" w:color="auto"/>
              <w:bottom w:val="single" w:sz="4" w:space="0" w:color="auto"/>
              <w:right w:val="single" w:sz="4" w:space="0" w:color="auto"/>
            </w:tcBorders>
            <w:shd w:val="clear" w:color="auto" w:fill="auto"/>
          </w:tcPr>
          <w:p w14:paraId="71199BDE" w14:textId="2E6E799B" w:rsidR="009039AE" w:rsidRPr="00215F93" w:rsidRDefault="009039AE" w:rsidP="009039AE">
            <w:pPr>
              <w:jc w:val="right"/>
              <w:rPr>
                <w:sz w:val="20"/>
                <w:szCs w:val="20"/>
              </w:rPr>
            </w:pPr>
            <w:r w:rsidRPr="00215F93">
              <w:rPr>
                <w:sz w:val="20"/>
                <w:szCs w:val="20"/>
              </w:rPr>
              <w:t>2,260</w:t>
            </w:r>
          </w:p>
        </w:tc>
      </w:tr>
      <w:tr w:rsidR="00215F93" w:rsidRPr="00215F93" w14:paraId="05DB15B4" w14:textId="77777777" w:rsidTr="002C12DA">
        <w:tc>
          <w:tcPr>
            <w:tcW w:w="1249" w:type="pct"/>
          </w:tcPr>
          <w:p w14:paraId="3380F9CD" w14:textId="58293321" w:rsidR="009039AE" w:rsidRPr="00215F93" w:rsidRDefault="009039AE" w:rsidP="009039AE">
            <w:pPr>
              <w:rPr>
                <w:sz w:val="20"/>
                <w:szCs w:val="20"/>
              </w:rPr>
            </w:pPr>
            <w:r w:rsidRPr="00215F93">
              <w:rPr>
                <w:sz w:val="20"/>
                <w:szCs w:val="20"/>
              </w:rPr>
              <w:t>VAN/PHA/85/TAS/17</w:t>
            </w:r>
          </w:p>
        </w:tc>
        <w:tc>
          <w:tcPr>
            <w:tcW w:w="2084" w:type="pct"/>
            <w:vAlign w:val="bottom"/>
          </w:tcPr>
          <w:p w14:paraId="75FC0237" w14:textId="273E5BB4" w:rsidR="009039AE" w:rsidRPr="00215F93" w:rsidRDefault="009039AE" w:rsidP="009039AE">
            <w:pPr>
              <w:jc w:val="left"/>
              <w:rPr>
                <w:sz w:val="20"/>
                <w:szCs w:val="20"/>
              </w:rPr>
            </w:pPr>
            <w:r w:rsidRPr="00215F93">
              <w:rPr>
                <w:sz w:val="20"/>
                <w:szCs w:val="20"/>
              </w:rPr>
              <w:t>HCFC phase-out management plan for PIC countries through regional approach (stage I, third tranche)</w:t>
            </w:r>
          </w:p>
        </w:tc>
        <w:tc>
          <w:tcPr>
            <w:tcW w:w="565" w:type="pct"/>
          </w:tcPr>
          <w:p w14:paraId="5FEDE287" w14:textId="68A3C58F" w:rsidR="009039AE" w:rsidRPr="00215F93" w:rsidRDefault="009039AE" w:rsidP="009039AE">
            <w:pPr>
              <w:jc w:val="right"/>
              <w:rPr>
                <w:sz w:val="20"/>
                <w:szCs w:val="20"/>
              </w:rPr>
            </w:pPr>
            <w:r w:rsidRPr="00215F93">
              <w:rPr>
                <w:sz w:val="20"/>
                <w:szCs w:val="20"/>
              </w:rPr>
              <w:t>3,750</w:t>
            </w:r>
          </w:p>
        </w:tc>
        <w:tc>
          <w:tcPr>
            <w:tcW w:w="578" w:type="pct"/>
            <w:tcBorders>
              <w:top w:val="nil"/>
              <w:left w:val="single" w:sz="4" w:space="0" w:color="auto"/>
              <w:bottom w:val="single" w:sz="4" w:space="0" w:color="auto"/>
              <w:right w:val="single" w:sz="4" w:space="0" w:color="auto"/>
            </w:tcBorders>
            <w:shd w:val="clear" w:color="auto" w:fill="auto"/>
          </w:tcPr>
          <w:p w14:paraId="44183A45" w14:textId="224FBB8F" w:rsidR="009039AE" w:rsidRPr="00215F93" w:rsidRDefault="009039AE" w:rsidP="009039AE">
            <w:pPr>
              <w:jc w:val="right"/>
              <w:rPr>
                <w:sz w:val="20"/>
                <w:szCs w:val="20"/>
              </w:rPr>
            </w:pPr>
            <w:r w:rsidRPr="00215F93">
              <w:rPr>
                <w:sz w:val="20"/>
                <w:szCs w:val="20"/>
              </w:rPr>
              <w:t>487</w:t>
            </w:r>
          </w:p>
        </w:tc>
        <w:tc>
          <w:tcPr>
            <w:tcW w:w="525" w:type="pct"/>
            <w:tcBorders>
              <w:top w:val="nil"/>
              <w:left w:val="single" w:sz="4" w:space="0" w:color="auto"/>
              <w:bottom w:val="single" w:sz="4" w:space="0" w:color="auto"/>
              <w:right w:val="single" w:sz="4" w:space="0" w:color="auto"/>
            </w:tcBorders>
            <w:shd w:val="clear" w:color="auto" w:fill="auto"/>
          </w:tcPr>
          <w:p w14:paraId="7080521D" w14:textId="5F3BF2AB" w:rsidR="009039AE" w:rsidRPr="00215F93" w:rsidRDefault="009039AE" w:rsidP="009039AE">
            <w:pPr>
              <w:jc w:val="right"/>
              <w:rPr>
                <w:sz w:val="20"/>
                <w:szCs w:val="20"/>
              </w:rPr>
            </w:pPr>
            <w:r w:rsidRPr="00215F93">
              <w:rPr>
                <w:sz w:val="20"/>
                <w:szCs w:val="20"/>
              </w:rPr>
              <w:t>4,237</w:t>
            </w:r>
          </w:p>
        </w:tc>
      </w:tr>
      <w:tr w:rsidR="00215F93" w:rsidRPr="00215F93" w14:paraId="12EFA4BD" w14:textId="77777777" w:rsidTr="002C12DA">
        <w:tc>
          <w:tcPr>
            <w:tcW w:w="1249" w:type="pct"/>
          </w:tcPr>
          <w:p w14:paraId="40DC54E9" w14:textId="3F9B6556" w:rsidR="009039AE" w:rsidRPr="00215F93" w:rsidRDefault="009039AE" w:rsidP="009039AE">
            <w:pPr>
              <w:rPr>
                <w:sz w:val="20"/>
                <w:szCs w:val="20"/>
              </w:rPr>
            </w:pPr>
            <w:r w:rsidRPr="00215F93">
              <w:rPr>
                <w:sz w:val="20"/>
                <w:szCs w:val="20"/>
              </w:rPr>
              <w:t>VAN/SEV/84/INS/15</w:t>
            </w:r>
          </w:p>
        </w:tc>
        <w:tc>
          <w:tcPr>
            <w:tcW w:w="2084" w:type="pct"/>
            <w:vAlign w:val="bottom"/>
          </w:tcPr>
          <w:p w14:paraId="5FB24329" w14:textId="26F787C9" w:rsidR="009039AE" w:rsidRPr="00215F93" w:rsidRDefault="009039AE" w:rsidP="009039AE">
            <w:pPr>
              <w:jc w:val="left"/>
              <w:rPr>
                <w:sz w:val="20"/>
                <w:szCs w:val="20"/>
              </w:rPr>
            </w:pPr>
            <w:r w:rsidRPr="00215F93">
              <w:rPr>
                <w:sz w:val="20"/>
                <w:szCs w:val="20"/>
              </w:rPr>
              <w:t xml:space="preserve">Extension of institutional strengthening project </w:t>
            </w:r>
            <w:r w:rsidR="00DB73E4" w:rsidRPr="00215F93">
              <w:rPr>
                <w:sz w:val="20"/>
                <w:szCs w:val="20"/>
              </w:rPr>
              <w:br/>
            </w:r>
            <w:r w:rsidRPr="00215F93">
              <w:rPr>
                <w:sz w:val="20"/>
                <w:szCs w:val="20"/>
              </w:rPr>
              <w:t>(phase VII: 7/2020-6/2022)</w:t>
            </w:r>
          </w:p>
        </w:tc>
        <w:tc>
          <w:tcPr>
            <w:tcW w:w="565" w:type="pct"/>
          </w:tcPr>
          <w:p w14:paraId="54C777E6" w14:textId="6DDEFCAD" w:rsidR="009039AE" w:rsidRPr="00215F93" w:rsidRDefault="009039AE" w:rsidP="009039AE">
            <w:pPr>
              <w:jc w:val="right"/>
              <w:rPr>
                <w:sz w:val="20"/>
                <w:szCs w:val="20"/>
              </w:rPr>
            </w:pPr>
            <w:r w:rsidRPr="00215F93">
              <w:rPr>
                <w:sz w:val="20"/>
                <w:szCs w:val="20"/>
              </w:rPr>
              <w:t>5,000</w:t>
            </w:r>
          </w:p>
        </w:tc>
        <w:tc>
          <w:tcPr>
            <w:tcW w:w="578" w:type="pct"/>
            <w:tcBorders>
              <w:top w:val="nil"/>
              <w:left w:val="single" w:sz="4" w:space="0" w:color="auto"/>
              <w:bottom w:val="single" w:sz="4" w:space="0" w:color="auto"/>
              <w:right w:val="single" w:sz="4" w:space="0" w:color="auto"/>
            </w:tcBorders>
            <w:shd w:val="clear" w:color="auto" w:fill="auto"/>
          </w:tcPr>
          <w:p w14:paraId="034FA400" w14:textId="67DB1E0F" w:rsidR="009039AE" w:rsidRPr="00215F93" w:rsidRDefault="009039AE" w:rsidP="009039AE">
            <w:pPr>
              <w:jc w:val="right"/>
              <w:rPr>
                <w:sz w:val="20"/>
                <w:szCs w:val="20"/>
              </w:rPr>
            </w:pPr>
            <w:r w:rsidRPr="00215F93">
              <w:rPr>
                <w:sz w:val="20"/>
                <w:szCs w:val="20"/>
              </w:rPr>
              <w:t>0</w:t>
            </w:r>
          </w:p>
        </w:tc>
        <w:tc>
          <w:tcPr>
            <w:tcW w:w="525" w:type="pct"/>
            <w:tcBorders>
              <w:top w:val="nil"/>
              <w:left w:val="single" w:sz="4" w:space="0" w:color="auto"/>
              <w:bottom w:val="single" w:sz="4" w:space="0" w:color="auto"/>
              <w:right w:val="single" w:sz="4" w:space="0" w:color="auto"/>
            </w:tcBorders>
            <w:shd w:val="clear" w:color="auto" w:fill="auto"/>
          </w:tcPr>
          <w:p w14:paraId="215347A1" w14:textId="19D96F47" w:rsidR="009039AE" w:rsidRPr="00215F93" w:rsidRDefault="009039AE" w:rsidP="009039AE">
            <w:pPr>
              <w:jc w:val="right"/>
              <w:rPr>
                <w:sz w:val="20"/>
                <w:szCs w:val="20"/>
              </w:rPr>
            </w:pPr>
            <w:r w:rsidRPr="00215F93">
              <w:rPr>
                <w:sz w:val="20"/>
                <w:szCs w:val="20"/>
              </w:rPr>
              <w:t>5,000</w:t>
            </w:r>
          </w:p>
        </w:tc>
      </w:tr>
      <w:tr w:rsidR="00215F93" w:rsidRPr="00215F93" w14:paraId="78EFD9F4" w14:textId="77777777" w:rsidTr="002C12DA">
        <w:tc>
          <w:tcPr>
            <w:tcW w:w="1249" w:type="pct"/>
          </w:tcPr>
          <w:p w14:paraId="5949CF4D" w14:textId="516862A5" w:rsidR="009039AE" w:rsidRPr="00215F93" w:rsidRDefault="008D07EE" w:rsidP="009039AE">
            <w:pPr>
              <w:jc w:val="left"/>
              <w:rPr>
                <w:b/>
                <w:sz w:val="20"/>
                <w:szCs w:val="20"/>
              </w:rPr>
            </w:pPr>
            <w:r w:rsidRPr="00215F93">
              <w:rPr>
                <w:b/>
                <w:sz w:val="20"/>
                <w:szCs w:val="20"/>
              </w:rPr>
              <w:t>Total completed projects</w:t>
            </w:r>
          </w:p>
        </w:tc>
        <w:tc>
          <w:tcPr>
            <w:tcW w:w="2084" w:type="pct"/>
          </w:tcPr>
          <w:p w14:paraId="7FA2A0D9" w14:textId="77777777" w:rsidR="009039AE" w:rsidRPr="00215F93" w:rsidRDefault="009039AE" w:rsidP="009039AE">
            <w:pPr>
              <w:jc w:val="left"/>
              <w:rPr>
                <w:sz w:val="20"/>
                <w:szCs w:val="20"/>
              </w:rPr>
            </w:pPr>
          </w:p>
        </w:tc>
        <w:tc>
          <w:tcPr>
            <w:tcW w:w="565" w:type="pct"/>
          </w:tcPr>
          <w:p w14:paraId="1D01A9E8" w14:textId="05C327AC" w:rsidR="009039AE" w:rsidRPr="00215F93" w:rsidRDefault="009039AE" w:rsidP="009039AE">
            <w:pPr>
              <w:jc w:val="right"/>
              <w:rPr>
                <w:b/>
                <w:bCs/>
                <w:sz w:val="20"/>
                <w:szCs w:val="20"/>
              </w:rPr>
            </w:pPr>
            <w:r w:rsidRPr="00215F93">
              <w:rPr>
                <w:b/>
                <w:bCs/>
                <w:sz w:val="20"/>
                <w:szCs w:val="20"/>
              </w:rPr>
              <w:t>1,64</w:t>
            </w:r>
            <w:r w:rsidR="00E051C9" w:rsidRPr="00215F93">
              <w:rPr>
                <w:b/>
                <w:bCs/>
                <w:sz w:val="20"/>
                <w:szCs w:val="20"/>
              </w:rPr>
              <w:t>4,641</w:t>
            </w:r>
          </w:p>
        </w:tc>
        <w:tc>
          <w:tcPr>
            <w:tcW w:w="578" w:type="pct"/>
            <w:tcBorders>
              <w:top w:val="nil"/>
              <w:left w:val="single" w:sz="4" w:space="0" w:color="auto"/>
              <w:bottom w:val="single" w:sz="4" w:space="0" w:color="auto"/>
              <w:right w:val="single" w:sz="4" w:space="0" w:color="auto"/>
            </w:tcBorders>
            <w:shd w:val="clear" w:color="auto" w:fill="auto"/>
          </w:tcPr>
          <w:p w14:paraId="63DFF389" w14:textId="31505693" w:rsidR="009039AE" w:rsidRPr="00215F93" w:rsidRDefault="009039AE" w:rsidP="009039AE">
            <w:pPr>
              <w:jc w:val="right"/>
              <w:rPr>
                <w:b/>
                <w:bCs/>
                <w:sz w:val="20"/>
                <w:szCs w:val="20"/>
              </w:rPr>
            </w:pPr>
            <w:r w:rsidRPr="00215F93">
              <w:rPr>
                <w:b/>
                <w:bCs/>
                <w:sz w:val="20"/>
                <w:szCs w:val="20"/>
              </w:rPr>
              <w:t>13</w:t>
            </w:r>
            <w:r w:rsidR="00F05038" w:rsidRPr="00215F93">
              <w:rPr>
                <w:b/>
                <w:bCs/>
                <w:sz w:val="20"/>
                <w:szCs w:val="20"/>
              </w:rPr>
              <w:t>2,980</w:t>
            </w:r>
          </w:p>
        </w:tc>
        <w:tc>
          <w:tcPr>
            <w:tcW w:w="525" w:type="pct"/>
            <w:tcBorders>
              <w:top w:val="nil"/>
              <w:left w:val="single" w:sz="4" w:space="0" w:color="auto"/>
              <w:bottom w:val="single" w:sz="4" w:space="0" w:color="auto"/>
              <w:right w:val="single" w:sz="4" w:space="0" w:color="auto"/>
            </w:tcBorders>
            <w:shd w:val="clear" w:color="auto" w:fill="auto"/>
          </w:tcPr>
          <w:p w14:paraId="218EA8D6" w14:textId="721623A9" w:rsidR="009039AE" w:rsidRPr="00215F93" w:rsidRDefault="009039AE" w:rsidP="009039AE">
            <w:pPr>
              <w:jc w:val="right"/>
              <w:rPr>
                <w:b/>
                <w:bCs/>
                <w:sz w:val="20"/>
                <w:szCs w:val="20"/>
              </w:rPr>
            </w:pPr>
            <w:r w:rsidRPr="00215F93">
              <w:rPr>
                <w:b/>
                <w:bCs/>
                <w:sz w:val="20"/>
                <w:szCs w:val="20"/>
              </w:rPr>
              <w:t>1,7</w:t>
            </w:r>
            <w:r w:rsidR="00F05038" w:rsidRPr="00215F93">
              <w:rPr>
                <w:b/>
                <w:bCs/>
                <w:sz w:val="20"/>
                <w:szCs w:val="20"/>
              </w:rPr>
              <w:t>77,621</w:t>
            </w:r>
          </w:p>
        </w:tc>
      </w:tr>
      <w:tr w:rsidR="00215F93" w:rsidRPr="00215F93" w14:paraId="38E3821F" w14:textId="77777777" w:rsidTr="002C12DA">
        <w:tc>
          <w:tcPr>
            <w:tcW w:w="1249" w:type="pct"/>
          </w:tcPr>
          <w:p w14:paraId="0CF0B14F" w14:textId="5FFB4F8C" w:rsidR="00D7532B" w:rsidRPr="00215F93" w:rsidRDefault="00D7532B" w:rsidP="00D7532B">
            <w:pPr>
              <w:jc w:val="left"/>
              <w:rPr>
                <w:b/>
                <w:bCs/>
                <w:sz w:val="20"/>
                <w:szCs w:val="20"/>
              </w:rPr>
            </w:pPr>
            <w:r w:rsidRPr="00215F93">
              <w:rPr>
                <w:sz w:val="20"/>
                <w:szCs w:val="20"/>
              </w:rPr>
              <w:t>AFG/SEV/81/TAS/01+</w:t>
            </w:r>
          </w:p>
        </w:tc>
        <w:tc>
          <w:tcPr>
            <w:tcW w:w="2084" w:type="pct"/>
            <w:vAlign w:val="bottom"/>
          </w:tcPr>
          <w:p w14:paraId="08CED156" w14:textId="50D15626"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0141751C" w14:textId="0BE9F51C" w:rsidR="00D7532B" w:rsidRPr="00215F93" w:rsidRDefault="00D7532B" w:rsidP="00D7532B">
            <w:pPr>
              <w:jc w:val="right"/>
              <w:rPr>
                <w:sz w:val="20"/>
                <w:szCs w:val="20"/>
              </w:rPr>
            </w:pPr>
            <w:r w:rsidRPr="00215F93">
              <w:rPr>
                <w:sz w:val="20"/>
                <w:szCs w:val="20"/>
              </w:rPr>
              <w:t>13,112</w:t>
            </w:r>
          </w:p>
        </w:tc>
        <w:tc>
          <w:tcPr>
            <w:tcW w:w="578" w:type="pct"/>
            <w:tcBorders>
              <w:top w:val="nil"/>
              <w:left w:val="single" w:sz="4" w:space="0" w:color="auto"/>
              <w:bottom w:val="single" w:sz="4" w:space="0" w:color="auto"/>
              <w:right w:val="single" w:sz="4" w:space="0" w:color="auto"/>
            </w:tcBorders>
            <w:shd w:val="clear" w:color="auto" w:fill="auto"/>
            <w:vAlign w:val="bottom"/>
          </w:tcPr>
          <w:p w14:paraId="473674BC" w14:textId="444C369A" w:rsidR="00D7532B" w:rsidRPr="00215F93" w:rsidRDefault="00D7532B" w:rsidP="00D7532B">
            <w:pPr>
              <w:jc w:val="right"/>
              <w:rPr>
                <w:sz w:val="20"/>
                <w:szCs w:val="20"/>
              </w:rPr>
            </w:pPr>
            <w:r w:rsidRPr="00215F93">
              <w:rPr>
                <w:sz w:val="20"/>
                <w:szCs w:val="20"/>
              </w:rPr>
              <w:t>918</w:t>
            </w:r>
          </w:p>
        </w:tc>
        <w:tc>
          <w:tcPr>
            <w:tcW w:w="525" w:type="pct"/>
            <w:tcBorders>
              <w:top w:val="nil"/>
              <w:left w:val="single" w:sz="4" w:space="0" w:color="auto"/>
              <w:bottom w:val="single" w:sz="4" w:space="0" w:color="auto"/>
              <w:right w:val="single" w:sz="4" w:space="0" w:color="auto"/>
            </w:tcBorders>
            <w:shd w:val="clear" w:color="auto" w:fill="auto"/>
            <w:vAlign w:val="bottom"/>
          </w:tcPr>
          <w:p w14:paraId="0F2927AB" w14:textId="4CF34F12" w:rsidR="00D7532B" w:rsidRPr="00215F93" w:rsidRDefault="00D7532B" w:rsidP="00D7532B">
            <w:pPr>
              <w:jc w:val="right"/>
              <w:rPr>
                <w:sz w:val="20"/>
                <w:szCs w:val="20"/>
              </w:rPr>
            </w:pPr>
            <w:r w:rsidRPr="00215F93">
              <w:rPr>
                <w:sz w:val="20"/>
                <w:szCs w:val="20"/>
              </w:rPr>
              <w:t>14,030</w:t>
            </w:r>
          </w:p>
        </w:tc>
      </w:tr>
      <w:tr w:rsidR="00215F93" w:rsidRPr="00215F93" w14:paraId="5B32FC72" w14:textId="77777777" w:rsidTr="002C12DA">
        <w:tc>
          <w:tcPr>
            <w:tcW w:w="1249" w:type="pct"/>
          </w:tcPr>
          <w:p w14:paraId="0B039F2E" w14:textId="47279C61" w:rsidR="00D7532B" w:rsidRPr="00215F93" w:rsidRDefault="00D7532B" w:rsidP="00D7532B">
            <w:pPr>
              <w:jc w:val="left"/>
              <w:rPr>
                <w:b/>
                <w:bCs/>
                <w:sz w:val="20"/>
                <w:szCs w:val="20"/>
              </w:rPr>
            </w:pPr>
            <w:r w:rsidRPr="00215F93">
              <w:rPr>
                <w:sz w:val="20"/>
                <w:szCs w:val="20"/>
              </w:rPr>
              <w:t>BEN/SEV/81/TAS/01+</w:t>
            </w:r>
          </w:p>
        </w:tc>
        <w:tc>
          <w:tcPr>
            <w:tcW w:w="2084" w:type="pct"/>
            <w:vAlign w:val="bottom"/>
          </w:tcPr>
          <w:p w14:paraId="24FE58DE" w14:textId="09E2BEA2"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4CA3F61E" w14:textId="296CDF3B" w:rsidR="00D7532B" w:rsidRPr="00215F93" w:rsidRDefault="00D7532B" w:rsidP="00D7532B">
            <w:pPr>
              <w:jc w:val="right"/>
              <w:rPr>
                <w:sz w:val="20"/>
                <w:szCs w:val="20"/>
              </w:rPr>
            </w:pPr>
            <w:r w:rsidRPr="00215F93">
              <w:rPr>
                <w:sz w:val="20"/>
                <w:szCs w:val="20"/>
              </w:rPr>
              <w:t>21,115</w:t>
            </w:r>
          </w:p>
        </w:tc>
        <w:tc>
          <w:tcPr>
            <w:tcW w:w="578" w:type="pct"/>
            <w:tcBorders>
              <w:top w:val="nil"/>
              <w:left w:val="single" w:sz="4" w:space="0" w:color="auto"/>
              <w:bottom w:val="single" w:sz="4" w:space="0" w:color="auto"/>
              <w:right w:val="single" w:sz="4" w:space="0" w:color="auto"/>
            </w:tcBorders>
            <w:shd w:val="clear" w:color="auto" w:fill="auto"/>
            <w:vAlign w:val="bottom"/>
          </w:tcPr>
          <w:p w14:paraId="4925C2F3" w14:textId="3AD789FD" w:rsidR="00D7532B" w:rsidRPr="00215F93" w:rsidRDefault="00D7532B" w:rsidP="00D7532B">
            <w:pPr>
              <w:jc w:val="right"/>
              <w:rPr>
                <w:sz w:val="20"/>
                <w:szCs w:val="20"/>
              </w:rPr>
            </w:pPr>
            <w:r w:rsidRPr="00215F93">
              <w:rPr>
                <w:sz w:val="20"/>
                <w:szCs w:val="20"/>
              </w:rPr>
              <w:t>1,478</w:t>
            </w:r>
          </w:p>
        </w:tc>
        <w:tc>
          <w:tcPr>
            <w:tcW w:w="525" w:type="pct"/>
            <w:tcBorders>
              <w:top w:val="nil"/>
              <w:left w:val="single" w:sz="4" w:space="0" w:color="auto"/>
              <w:bottom w:val="single" w:sz="4" w:space="0" w:color="auto"/>
              <w:right w:val="single" w:sz="4" w:space="0" w:color="auto"/>
            </w:tcBorders>
            <w:shd w:val="clear" w:color="auto" w:fill="auto"/>
            <w:vAlign w:val="bottom"/>
          </w:tcPr>
          <w:p w14:paraId="48B4CD40" w14:textId="2D2D4839" w:rsidR="00D7532B" w:rsidRPr="00215F93" w:rsidRDefault="00D7532B" w:rsidP="00D7532B">
            <w:pPr>
              <w:jc w:val="right"/>
              <w:rPr>
                <w:sz w:val="20"/>
                <w:szCs w:val="20"/>
              </w:rPr>
            </w:pPr>
            <w:r w:rsidRPr="00215F93">
              <w:rPr>
                <w:sz w:val="20"/>
                <w:szCs w:val="20"/>
              </w:rPr>
              <w:t>22,593</w:t>
            </w:r>
          </w:p>
        </w:tc>
      </w:tr>
      <w:tr w:rsidR="00215F93" w:rsidRPr="00215F93" w14:paraId="578E0573" w14:textId="77777777" w:rsidTr="002C12DA">
        <w:tc>
          <w:tcPr>
            <w:tcW w:w="1249" w:type="pct"/>
          </w:tcPr>
          <w:p w14:paraId="0274BF27" w14:textId="55A70C01" w:rsidR="00D7532B" w:rsidRPr="00215F93" w:rsidRDefault="00D7532B" w:rsidP="00D7532B">
            <w:pPr>
              <w:jc w:val="left"/>
              <w:rPr>
                <w:b/>
                <w:bCs/>
                <w:sz w:val="20"/>
                <w:szCs w:val="20"/>
              </w:rPr>
            </w:pPr>
            <w:r w:rsidRPr="00215F93">
              <w:rPr>
                <w:sz w:val="20"/>
                <w:szCs w:val="20"/>
              </w:rPr>
              <w:t>BOT/SEV/81/TAS/01+</w:t>
            </w:r>
          </w:p>
        </w:tc>
        <w:tc>
          <w:tcPr>
            <w:tcW w:w="2084" w:type="pct"/>
            <w:vAlign w:val="bottom"/>
          </w:tcPr>
          <w:p w14:paraId="53D5F9BB" w14:textId="5AB8039F"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52DA6E79" w14:textId="50BCACC7" w:rsidR="00D7532B" w:rsidRPr="00215F93" w:rsidRDefault="00D7532B" w:rsidP="00D7532B">
            <w:pPr>
              <w:jc w:val="right"/>
              <w:rPr>
                <w:sz w:val="20"/>
                <w:szCs w:val="20"/>
              </w:rPr>
            </w:pPr>
            <w:r w:rsidRPr="00215F93">
              <w:rPr>
                <w:sz w:val="20"/>
                <w:szCs w:val="20"/>
              </w:rPr>
              <w:t>53,352</w:t>
            </w:r>
          </w:p>
        </w:tc>
        <w:tc>
          <w:tcPr>
            <w:tcW w:w="578" w:type="pct"/>
            <w:tcBorders>
              <w:top w:val="nil"/>
              <w:left w:val="single" w:sz="4" w:space="0" w:color="auto"/>
              <w:bottom w:val="single" w:sz="4" w:space="0" w:color="auto"/>
              <w:right w:val="single" w:sz="4" w:space="0" w:color="auto"/>
            </w:tcBorders>
            <w:shd w:val="clear" w:color="auto" w:fill="auto"/>
            <w:vAlign w:val="bottom"/>
          </w:tcPr>
          <w:p w14:paraId="20CD0C3F" w14:textId="79D572CB" w:rsidR="00D7532B" w:rsidRPr="00215F93" w:rsidRDefault="00D7532B" w:rsidP="00D7532B">
            <w:pPr>
              <w:jc w:val="right"/>
              <w:rPr>
                <w:sz w:val="20"/>
                <w:szCs w:val="20"/>
              </w:rPr>
            </w:pPr>
            <w:r w:rsidRPr="00215F93">
              <w:rPr>
                <w:sz w:val="20"/>
                <w:szCs w:val="20"/>
              </w:rPr>
              <w:t>3,735</w:t>
            </w:r>
          </w:p>
        </w:tc>
        <w:tc>
          <w:tcPr>
            <w:tcW w:w="525" w:type="pct"/>
            <w:tcBorders>
              <w:top w:val="nil"/>
              <w:left w:val="single" w:sz="4" w:space="0" w:color="auto"/>
              <w:bottom w:val="single" w:sz="4" w:space="0" w:color="auto"/>
              <w:right w:val="single" w:sz="4" w:space="0" w:color="auto"/>
            </w:tcBorders>
            <w:shd w:val="clear" w:color="auto" w:fill="auto"/>
            <w:vAlign w:val="bottom"/>
          </w:tcPr>
          <w:p w14:paraId="755BA320" w14:textId="3D386EA6" w:rsidR="00D7532B" w:rsidRPr="00215F93" w:rsidRDefault="00D7532B" w:rsidP="00D7532B">
            <w:pPr>
              <w:jc w:val="right"/>
              <w:rPr>
                <w:sz w:val="20"/>
                <w:szCs w:val="20"/>
              </w:rPr>
            </w:pPr>
            <w:r w:rsidRPr="00215F93">
              <w:rPr>
                <w:sz w:val="20"/>
                <w:szCs w:val="20"/>
              </w:rPr>
              <w:t>57,087</w:t>
            </w:r>
          </w:p>
        </w:tc>
      </w:tr>
      <w:tr w:rsidR="00215F93" w:rsidRPr="00215F93" w14:paraId="6E5CFA92" w14:textId="77777777" w:rsidTr="002C12DA">
        <w:tc>
          <w:tcPr>
            <w:tcW w:w="1249" w:type="pct"/>
          </w:tcPr>
          <w:p w14:paraId="7E73EC4F" w14:textId="0484693E" w:rsidR="00D7532B" w:rsidRPr="00215F93" w:rsidRDefault="00D7532B" w:rsidP="00D7532B">
            <w:pPr>
              <w:jc w:val="left"/>
              <w:rPr>
                <w:b/>
                <w:bCs/>
                <w:sz w:val="20"/>
                <w:szCs w:val="20"/>
              </w:rPr>
            </w:pPr>
            <w:r w:rsidRPr="00215F93">
              <w:rPr>
                <w:sz w:val="20"/>
                <w:szCs w:val="20"/>
              </w:rPr>
              <w:t>CBI/SEV/82/TAS/01+</w:t>
            </w:r>
          </w:p>
        </w:tc>
        <w:tc>
          <w:tcPr>
            <w:tcW w:w="2084" w:type="pct"/>
            <w:vAlign w:val="bottom"/>
          </w:tcPr>
          <w:p w14:paraId="403D833E" w14:textId="606FE27F"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12E0B4C6" w14:textId="713D4008" w:rsidR="00D7532B" w:rsidRPr="00215F93" w:rsidRDefault="00D7532B" w:rsidP="00D7532B">
            <w:pPr>
              <w:jc w:val="right"/>
              <w:rPr>
                <w:sz w:val="20"/>
                <w:szCs w:val="20"/>
              </w:rPr>
            </w:pPr>
            <w:r w:rsidRPr="00215F93">
              <w:rPr>
                <w:sz w:val="20"/>
                <w:szCs w:val="20"/>
              </w:rPr>
              <w:t>15,962</w:t>
            </w:r>
          </w:p>
        </w:tc>
        <w:tc>
          <w:tcPr>
            <w:tcW w:w="578" w:type="pct"/>
            <w:tcBorders>
              <w:top w:val="nil"/>
              <w:left w:val="single" w:sz="4" w:space="0" w:color="auto"/>
              <w:bottom w:val="single" w:sz="4" w:space="0" w:color="auto"/>
              <w:right w:val="single" w:sz="4" w:space="0" w:color="auto"/>
            </w:tcBorders>
            <w:shd w:val="clear" w:color="auto" w:fill="auto"/>
            <w:vAlign w:val="bottom"/>
          </w:tcPr>
          <w:p w14:paraId="5183BBD6" w14:textId="0CA1C551" w:rsidR="00D7532B" w:rsidRPr="00215F93" w:rsidRDefault="00D7532B" w:rsidP="00D7532B">
            <w:pPr>
              <w:jc w:val="right"/>
              <w:rPr>
                <w:sz w:val="20"/>
                <w:szCs w:val="20"/>
              </w:rPr>
            </w:pPr>
            <w:r w:rsidRPr="00215F93">
              <w:rPr>
                <w:sz w:val="20"/>
                <w:szCs w:val="20"/>
              </w:rPr>
              <w:t>1,117</w:t>
            </w:r>
          </w:p>
        </w:tc>
        <w:tc>
          <w:tcPr>
            <w:tcW w:w="525" w:type="pct"/>
            <w:tcBorders>
              <w:top w:val="nil"/>
              <w:left w:val="single" w:sz="4" w:space="0" w:color="auto"/>
              <w:bottom w:val="single" w:sz="4" w:space="0" w:color="auto"/>
              <w:right w:val="single" w:sz="4" w:space="0" w:color="auto"/>
            </w:tcBorders>
            <w:shd w:val="clear" w:color="auto" w:fill="auto"/>
            <w:vAlign w:val="bottom"/>
          </w:tcPr>
          <w:p w14:paraId="45C9EB84" w14:textId="38F9BC22" w:rsidR="00D7532B" w:rsidRPr="00215F93" w:rsidRDefault="00D7532B" w:rsidP="00D7532B">
            <w:pPr>
              <w:jc w:val="right"/>
              <w:rPr>
                <w:sz w:val="20"/>
                <w:szCs w:val="20"/>
              </w:rPr>
            </w:pPr>
            <w:r w:rsidRPr="00215F93">
              <w:rPr>
                <w:sz w:val="20"/>
                <w:szCs w:val="20"/>
              </w:rPr>
              <w:t>17,079</w:t>
            </w:r>
          </w:p>
        </w:tc>
      </w:tr>
      <w:tr w:rsidR="00215F93" w:rsidRPr="00215F93" w14:paraId="253D11A8" w14:textId="77777777" w:rsidTr="002C12DA">
        <w:tc>
          <w:tcPr>
            <w:tcW w:w="1249" w:type="pct"/>
          </w:tcPr>
          <w:p w14:paraId="6F13866E" w14:textId="66C6320F" w:rsidR="00D7532B" w:rsidRPr="00215F93" w:rsidRDefault="00D7532B" w:rsidP="00D7532B">
            <w:pPr>
              <w:jc w:val="left"/>
              <w:rPr>
                <w:b/>
                <w:bCs/>
                <w:sz w:val="20"/>
                <w:szCs w:val="20"/>
              </w:rPr>
            </w:pPr>
            <w:r w:rsidRPr="00215F93">
              <w:rPr>
                <w:sz w:val="20"/>
                <w:szCs w:val="20"/>
              </w:rPr>
              <w:t>CHD/SEV/81/TAS/01+</w:t>
            </w:r>
          </w:p>
        </w:tc>
        <w:tc>
          <w:tcPr>
            <w:tcW w:w="2084" w:type="pct"/>
            <w:vAlign w:val="bottom"/>
          </w:tcPr>
          <w:p w14:paraId="5B191AE0" w14:textId="3F510604"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6D28F962" w14:textId="55CE68C4" w:rsidR="00D7532B" w:rsidRPr="00215F93" w:rsidRDefault="00D7532B" w:rsidP="00D7532B">
            <w:pPr>
              <w:jc w:val="right"/>
              <w:rPr>
                <w:sz w:val="20"/>
                <w:szCs w:val="20"/>
              </w:rPr>
            </w:pPr>
            <w:r w:rsidRPr="00215F93">
              <w:rPr>
                <w:sz w:val="20"/>
                <w:szCs w:val="20"/>
              </w:rPr>
              <w:t>19,800</w:t>
            </w:r>
          </w:p>
        </w:tc>
        <w:tc>
          <w:tcPr>
            <w:tcW w:w="578" w:type="pct"/>
            <w:tcBorders>
              <w:top w:val="nil"/>
              <w:left w:val="single" w:sz="4" w:space="0" w:color="auto"/>
              <w:bottom w:val="single" w:sz="4" w:space="0" w:color="auto"/>
              <w:right w:val="single" w:sz="4" w:space="0" w:color="auto"/>
            </w:tcBorders>
            <w:shd w:val="clear" w:color="auto" w:fill="auto"/>
            <w:vAlign w:val="bottom"/>
          </w:tcPr>
          <w:p w14:paraId="57F42806" w14:textId="351B79BC" w:rsidR="00D7532B" w:rsidRPr="00215F93" w:rsidRDefault="00D7532B" w:rsidP="00D7532B">
            <w:pPr>
              <w:jc w:val="right"/>
              <w:rPr>
                <w:sz w:val="20"/>
                <w:szCs w:val="20"/>
              </w:rPr>
            </w:pPr>
            <w:r w:rsidRPr="00215F93">
              <w:rPr>
                <w:sz w:val="20"/>
                <w:szCs w:val="20"/>
              </w:rPr>
              <w:t>1,386</w:t>
            </w:r>
          </w:p>
        </w:tc>
        <w:tc>
          <w:tcPr>
            <w:tcW w:w="525" w:type="pct"/>
            <w:tcBorders>
              <w:top w:val="nil"/>
              <w:left w:val="single" w:sz="4" w:space="0" w:color="auto"/>
              <w:bottom w:val="single" w:sz="4" w:space="0" w:color="auto"/>
              <w:right w:val="single" w:sz="4" w:space="0" w:color="auto"/>
            </w:tcBorders>
            <w:shd w:val="clear" w:color="auto" w:fill="auto"/>
            <w:vAlign w:val="bottom"/>
          </w:tcPr>
          <w:p w14:paraId="4CB05F19" w14:textId="5FB3386B" w:rsidR="00D7532B" w:rsidRPr="00215F93" w:rsidRDefault="00D7532B" w:rsidP="00D7532B">
            <w:pPr>
              <w:jc w:val="right"/>
              <w:rPr>
                <w:sz w:val="20"/>
                <w:szCs w:val="20"/>
              </w:rPr>
            </w:pPr>
            <w:r w:rsidRPr="00215F93">
              <w:rPr>
                <w:sz w:val="20"/>
                <w:szCs w:val="20"/>
              </w:rPr>
              <w:t>21,186</w:t>
            </w:r>
          </w:p>
        </w:tc>
      </w:tr>
      <w:tr w:rsidR="00215F93" w:rsidRPr="00215F93" w14:paraId="28FBAD22" w14:textId="77777777" w:rsidTr="002C12DA">
        <w:tc>
          <w:tcPr>
            <w:tcW w:w="1249" w:type="pct"/>
          </w:tcPr>
          <w:p w14:paraId="32DB3020" w14:textId="5C7B4EAD" w:rsidR="00D7532B" w:rsidRPr="00215F93" w:rsidRDefault="00D7532B" w:rsidP="00D7532B">
            <w:pPr>
              <w:jc w:val="left"/>
              <w:rPr>
                <w:b/>
                <w:bCs/>
                <w:sz w:val="20"/>
                <w:szCs w:val="20"/>
              </w:rPr>
            </w:pPr>
            <w:r w:rsidRPr="00215F93">
              <w:rPr>
                <w:sz w:val="20"/>
                <w:szCs w:val="20"/>
              </w:rPr>
              <w:t>CKI/SEV/82/TAS/01+</w:t>
            </w:r>
          </w:p>
        </w:tc>
        <w:tc>
          <w:tcPr>
            <w:tcW w:w="2084" w:type="pct"/>
            <w:vAlign w:val="bottom"/>
          </w:tcPr>
          <w:p w14:paraId="1DD20A27" w14:textId="2260A62A"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1DDC3B6F" w14:textId="6A961CC3" w:rsidR="00D7532B" w:rsidRPr="00215F93" w:rsidRDefault="00D7532B" w:rsidP="00D7532B">
            <w:pPr>
              <w:jc w:val="right"/>
              <w:rPr>
                <w:sz w:val="20"/>
                <w:szCs w:val="20"/>
              </w:rPr>
            </w:pPr>
            <w:r w:rsidRPr="00215F93">
              <w:rPr>
                <w:sz w:val="20"/>
                <w:szCs w:val="20"/>
              </w:rPr>
              <w:t>2,290</w:t>
            </w:r>
          </w:p>
        </w:tc>
        <w:tc>
          <w:tcPr>
            <w:tcW w:w="578" w:type="pct"/>
            <w:tcBorders>
              <w:top w:val="nil"/>
              <w:left w:val="single" w:sz="4" w:space="0" w:color="auto"/>
              <w:bottom w:val="single" w:sz="4" w:space="0" w:color="auto"/>
              <w:right w:val="single" w:sz="4" w:space="0" w:color="auto"/>
            </w:tcBorders>
            <w:shd w:val="clear" w:color="auto" w:fill="auto"/>
            <w:vAlign w:val="bottom"/>
          </w:tcPr>
          <w:p w14:paraId="24E0CCD2" w14:textId="7A19FBCF" w:rsidR="00D7532B" w:rsidRPr="00215F93" w:rsidRDefault="00D7532B" w:rsidP="00D7532B">
            <w:pPr>
              <w:jc w:val="right"/>
              <w:rPr>
                <w:sz w:val="20"/>
                <w:szCs w:val="20"/>
              </w:rPr>
            </w:pPr>
            <w:r w:rsidRPr="00215F93">
              <w:rPr>
                <w:sz w:val="20"/>
                <w:szCs w:val="20"/>
              </w:rPr>
              <w:t>160</w:t>
            </w:r>
          </w:p>
        </w:tc>
        <w:tc>
          <w:tcPr>
            <w:tcW w:w="525" w:type="pct"/>
            <w:tcBorders>
              <w:top w:val="nil"/>
              <w:left w:val="single" w:sz="4" w:space="0" w:color="auto"/>
              <w:bottom w:val="single" w:sz="4" w:space="0" w:color="auto"/>
              <w:right w:val="single" w:sz="4" w:space="0" w:color="auto"/>
            </w:tcBorders>
            <w:shd w:val="clear" w:color="auto" w:fill="auto"/>
            <w:vAlign w:val="bottom"/>
          </w:tcPr>
          <w:p w14:paraId="5F1E504E" w14:textId="7988596D" w:rsidR="00D7532B" w:rsidRPr="00215F93" w:rsidRDefault="00D7532B" w:rsidP="00D7532B">
            <w:pPr>
              <w:jc w:val="right"/>
              <w:rPr>
                <w:sz w:val="20"/>
                <w:szCs w:val="20"/>
              </w:rPr>
            </w:pPr>
            <w:r w:rsidRPr="00215F93">
              <w:rPr>
                <w:sz w:val="20"/>
                <w:szCs w:val="20"/>
              </w:rPr>
              <w:t>2,450</w:t>
            </w:r>
          </w:p>
        </w:tc>
      </w:tr>
      <w:tr w:rsidR="00215F93" w:rsidRPr="00215F93" w14:paraId="328C8DCB" w14:textId="77777777" w:rsidTr="002C12DA">
        <w:tc>
          <w:tcPr>
            <w:tcW w:w="1249" w:type="pct"/>
          </w:tcPr>
          <w:p w14:paraId="5A2DC14C" w14:textId="01862BE7" w:rsidR="00D7532B" w:rsidRPr="00215F93" w:rsidRDefault="00D7532B" w:rsidP="00D7532B">
            <w:pPr>
              <w:jc w:val="left"/>
              <w:rPr>
                <w:b/>
                <w:bCs/>
                <w:sz w:val="20"/>
                <w:szCs w:val="20"/>
              </w:rPr>
            </w:pPr>
            <w:r w:rsidRPr="00215F93">
              <w:rPr>
                <w:sz w:val="20"/>
                <w:szCs w:val="20"/>
              </w:rPr>
              <w:t>COI/SEV/81/TAS/01+</w:t>
            </w:r>
          </w:p>
        </w:tc>
        <w:tc>
          <w:tcPr>
            <w:tcW w:w="2084" w:type="pct"/>
            <w:vAlign w:val="bottom"/>
          </w:tcPr>
          <w:p w14:paraId="285D798C" w14:textId="70D36382"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250CA9C8" w14:textId="1BDA64D2" w:rsidR="00D7532B" w:rsidRPr="00215F93" w:rsidRDefault="00D7532B" w:rsidP="00D7532B">
            <w:pPr>
              <w:jc w:val="right"/>
              <w:rPr>
                <w:sz w:val="20"/>
                <w:szCs w:val="20"/>
              </w:rPr>
            </w:pPr>
            <w:r w:rsidRPr="00215F93">
              <w:rPr>
                <w:sz w:val="20"/>
                <w:szCs w:val="20"/>
              </w:rPr>
              <w:t>4,758</w:t>
            </w:r>
          </w:p>
        </w:tc>
        <w:tc>
          <w:tcPr>
            <w:tcW w:w="578" w:type="pct"/>
            <w:tcBorders>
              <w:top w:val="nil"/>
              <w:left w:val="single" w:sz="4" w:space="0" w:color="auto"/>
              <w:bottom w:val="single" w:sz="4" w:space="0" w:color="auto"/>
              <w:right w:val="single" w:sz="4" w:space="0" w:color="auto"/>
            </w:tcBorders>
            <w:shd w:val="clear" w:color="auto" w:fill="auto"/>
            <w:vAlign w:val="bottom"/>
          </w:tcPr>
          <w:p w14:paraId="71DA20CA" w14:textId="51DE1E39" w:rsidR="00D7532B" w:rsidRPr="00215F93" w:rsidRDefault="00D7532B" w:rsidP="00D7532B">
            <w:pPr>
              <w:jc w:val="right"/>
              <w:rPr>
                <w:sz w:val="20"/>
                <w:szCs w:val="20"/>
              </w:rPr>
            </w:pPr>
            <w:r w:rsidRPr="00215F93">
              <w:rPr>
                <w:sz w:val="20"/>
                <w:szCs w:val="20"/>
              </w:rPr>
              <w:t>333</w:t>
            </w:r>
          </w:p>
        </w:tc>
        <w:tc>
          <w:tcPr>
            <w:tcW w:w="525" w:type="pct"/>
            <w:tcBorders>
              <w:top w:val="nil"/>
              <w:left w:val="single" w:sz="4" w:space="0" w:color="auto"/>
              <w:bottom w:val="single" w:sz="4" w:space="0" w:color="auto"/>
              <w:right w:val="single" w:sz="4" w:space="0" w:color="auto"/>
            </w:tcBorders>
            <w:shd w:val="clear" w:color="auto" w:fill="auto"/>
            <w:vAlign w:val="bottom"/>
          </w:tcPr>
          <w:p w14:paraId="5828DBFE" w14:textId="7EDBB4C3" w:rsidR="00D7532B" w:rsidRPr="00215F93" w:rsidRDefault="00D7532B" w:rsidP="00D7532B">
            <w:pPr>
              <w:jc w:val="right"/>
              <w:rPr>
                <w:sz w:val="20"/>
                <w:szCs w:val="20"/>
              </w:rPr>
            </w:pPr>
            <w:r w:rsidRPr="00215F93">
              <w:rPr>
                <w:sz w:val="20"/>
                <w:szCs w:val="20"/>
              </w:rPr>
              <w:t>5,091</w:t>
            </w:r>
          </w:p>
        </w:tc>
      </w:tr>
      <w:tr w:rsidR="00215F93" w:rsidRPr="00215F93" w14:paraId="786296DB" w14:textId="77777777" w:rsidTr="002C12DA">
        <w:tc>
          <w:tcPr>
            <w:tcW w:w="1249" w:type="pct"/>
          </w:tcPr>
          <w:p w14:paraId="55287B83" w14:textId="134EE35C" w:rsidR="00D7532B" w:rsidRPr="00215F93" w:rsidRDefault="00D7532B" w:rsidP="00D7532B">
            <w:pPr>
              <w:jc w:val="left"/>
              <w:rPr>
                <w:b/>
                <w:bCs/>
                <w:sz w:val="20"/>
                <w:szCs w:val="20"/>
              </w:rPr>
            </w:pPr>
            <w:r w:rsidRPr="00215F93">
              <w:rPr>
                <w:sz w:val="20"/>
                <w:szCs w:val="20"/>
              </w:rPr>
              <w:t>DJI/SEV/81/TAS/01+</w:t>
            </w:r>
          </w:p>
        </w:tc>
        <w:tc>
          <w:tcPr>
            <w:tcW w:w="2084" w:type="pct"/>
            <w:vAlign w:val="bottom"/>
          </w:tcPr>
          <w:p w14:paraId="0D173778" w14:textId="789D72A7"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4EB7B921" w14:textId="245A890F" w:rsidR="00D7532B" w:rsidRPr="00215F93" w:rsidRDefault="00D7532B" w:rsidP="00D7532B">
            <w:pPr>
              <w:jc w:val="right"/>
              <w:rPr>
                <w:sz w:val="20"/>
                <w:szCs w:val="20"/>
              </w:rPr>
            </w:pPr>
            <w:r w:rsidRPr="00215F93">
              <w:rPr>
                <w:sz w:val="20"/>
                <w:szCs w:val="20"/>
              </w:rPr>
              <w:t>27,578</w:t>
            </w:r>
          </w:p>
        </w:tc>
        <w:tc>
          <w:tcPr>
            <w:tcW w:w="578" w:type="pct"/>
            <w:tcBorders>
              <w:top w:val="nil"/>
              <w:left w:val="single" w:sz="4" w:space="0" w:color="auto"/>
              <w:bottom w:val="single" w:sz="4" w:space="0" w:color="auto"/>
              <w:right w:val="single" w:sz="4" w:space="0" w:color="auto"/>
            </w:tcBorders>
            <w:shd w:val="clear" w:color="auto" w:fill="auto"/>
            <w:vAlign w:val="bottom"/>
          </w:tcPr>
          <w:p w14:paraId="79460C37" w14:textId="513A4B72" w:rsidR="00D7532B" w:rsidRPr="00215F93" w:rsidRDefault="00D7532B" w:rsidP="00D7532B">
            <w:pPr>
              <w:jc w:val="right"/>
              <w:rPr>
                <w:sz w:val="20"/>
                <w:szCs w:val="20"/>
              </w:rPr>
            </w:pPr>
            <w:r w:rsidRPr="00215F93">
              <w:rPr>
                <w:sz w:val="20"/>
                <w:szCs w:val="20"/>
              </w:rPr>
              <w:t>1,930</w:t>
            </w:r>
          </w:p>
        </w:tc>
        <w:tc>
          <w:tcPr>
            <w:tcW w:w="525" w:type="pct"/>
            <w:tcBorders>
              <w:top w:val="nil"/>
              <w:left w:val="single" w:sz="4" w:space="0" w:color="auto"/>
              <w:bottom w:val="single" w:sz="4" w:space="0" w:color="auto"/>
              <w:right w:val="single" w:sz="4" w:space="0" w:color="auto"/>
            </w:tcBorders>
            <w:shd w:val="clear" w:color="auto" w:fill="auto"/>
            <w:vAlign w:val="bottom"/>
          </w:tcPr>
          <w:p w14:paraId="0F4F8309" w14:textId="4DB29AF2" w:rsidR="00D7532B" w:rsidRPr="00215F93" w:rsidRDefault="00D7532B" w:rsidP="00D7532B">
            <w:pPr>
              <w:jc w:val="right"/>
              <w:rPr>
                <w:sz w:val="20"/>
                <w:szCs w:val="20"/>
              </w:rPr>
            </w:pPr>
            <w:r w:rsidRPr="00215F93">
              <w:rPr>
                <w:sz w:val="20"/>
                <w:szCs w:val="20"/>
              </w:rPr>
              <w:t>29,508</w:t>
            </w:r>
          </w:p>
        </w:tc>
      </w:tr>
      <w:tr w:rsidR="00215F93" w:rsidRPr="00215F93" w14:paraId="43D10436" w14:textId="77777777" w:rsidTr="002C12DA">
        <w:tc>
          <w:tcPr>
            <w:tcW w:w="1249" w:type="pct"/>
          </w:tcPr>
          <w:p w14:paraId="25A16409" w14:textId="5474FADE" w:rsidR="00D7532B" w:rsidRPr="00215F93" w:rsidRDefault="00D7532B" w:rsidP="00D7532B">
            <w:pPr>
              <w:jc w:val="left"/>
              <w:rPr>
                <w:b/>
                <w:bCs/>
                <w:sz w:val="20"/>
                <w:szCs w:val="20"/>
              </w:rPr>
            </w:pPr>
            <w:r w:rsidRPr="00215F93">
              <w:rPr>
                <w:sz w:val="20"/>
                <w:szCs w:val="20"/>
              </w:rPr>
              <w:t>DRC/SEV/81/TAS/01+</w:t>
            </w:r>
          </w:p>
        </w:tc>
        <w:tc>
          <w:tcPr>
            <w:tcW w:w="2084" w:type="pct"/>
            <w:vAlign w:val="bottom"/>
          </w:tcPr>
          <w:p w14:paraId="3B877593" w14:textId="4B445765"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56B66D1B" w14:textId="4048C3D7" w:rsidR="00D7532B" w:rsidRPr="00215F93" w:rsidRDefault="00D7532B" w:rsidP="00D7532B">
            <w:pPr>
              <w:jc w:val="right"/>
              <w:rPr>
                <w:sz w:val="20"/>
                <w:szCs w:val="20"/>
              </w:rPr>
            </w:pPr>
            <w:r w:rsidRPr="00215F93">
              <w:rPr>
                <w:sz w:val="20"/>
                <w:szCs w:val="20"/>
              </w:rPr>
              <w:t>17,766</w:t>
            </w:r>
          </w:p>
        </w:tc>
        <w:tc>
          <w:tcPr>
            <w:tcW w:w="578" w:type="pct"/>
            <w:tcBorders>
              <w:top w:val="nil"/>
              <w:left w:val="single" w:sz="4" w:space="0" w:color="auto"/>
              <w:bottom w:val="single" w:sz="4" w:space="0" w:color="auto"/>
              <w:right w:val="single" w:sz="4" w:space="0" w:color="auto"/>
            </w:tcBorders>
            <w:shd w:val="clear" w:color="auto" w:fill="auto"/>
            <w:vAlign w:val="bottom"/>
          </w:tcPr>
          <w:p w14:paraId="2F848372" w14:textId="446D2CFB" w:rsidR="00D7532B" w:rsidRPr="00215F93" w:rsidRDefault="00D7532B" w:rsidP="00D7532B">
            <w:pPr>
              <w:jc w:val="right"/>
              <w:rPr>
                <w:sz w:val="20"/>
                <w:szCs w:val="20"/>
              </w:rPr>
            </w:pPr>
            <w:r w:rsidRPr="00215F93">
              <w:rPr>
                <w:sz w:val="20"/>
                <w:szCs w:val="20"/>
              </w:rPr>
              <w:t>1,244</w:t>
            </w:r>
          </w:p>
        </w:tc>
        <w:tc>
          <w:tcPr>
            <w:tcW w:w="525" w:type="pct"/>
            <w:tcBorders>
              <w:top w:val="nil"/>
              <w:left w:val="single" w:sz="4" w:space="0" w:color="auto"/>
              <w:bottom w:val="single" w:sz="4" w:space="0" w:color="auto"/>
              <w:right w:val="single" w:sz="4" w:space="0" w:color="auto"/>
            </w:tcBorders>
            <w:shd w:val="clear" w:color="auto" w:fill="auto"/>
            <w:vAlign w:val="bottom"/>
          </w:tcPr>
          <w:p w14:paraId="09B36FB4" w14:textId="57EF045D" w:rsidR="00D7532B" w:rsidRPr="00215F93" w:rsidRDefault="00D7532B" w:rsidP="00D7532B">
            <w:pPr>
              <w:jc w:val="right"/>
              <w:rPr>
                <w:sz w:val="20"/>
                <w:szCs w:val="20"/>
              </w:rPr>
            </w:pPr>
            <w:r w:rsidRPr="00215F93">
              <w:rPr>
                <w:sz w:val="20"/>
                <w:szCs w:val="20"/>
              </w:rPr>
              <w:t>19,010</w:t>
            </w:r>
          </w:p>
        </w:tc>
      </w:tr>
      <w:tr w:rsidR="00215F93" w:rsidRPr="00215F93" w14:paraId="542CCDC1" w14:textId="77777777" w:rsidTr="002C12DA">
        <w:tc>
          <w:tcPr>
            <w:tcW w:w="1249" w:type="pct"/>
          </w:tcPr>
          <w:p w14:paraId="449B71D2" w14:textId="26C8EFB4" w:rsidR="00D7532B" w:rsidRPr="00215F93" w:rsidRDefault="00D7532B" w:rsidP="00D7532B">
            <w:pPr>
              <w:jc w:val="left"/>
              <w:rPr>
                <w:b/>
                <w:bCs/>
                <w:sz w:val="20"/>
                <w:szCs w:val="20"/>
              </w:rPr>
            </w:pPr>
            <w:r w:rsidRPr="00215F93">
              <w:rPr>
                <w:sz w:val="20"/>
                <w:szCs w:val="20"/>
              </w:rPr>
              <w:t>EQG/SEV/81/TAS/01+</w:t>
            </w:r>
          </w:p>
        </w:tc>
        <w:tc>
          <w:tcPr>
            <w:tcW w:w="2084" w:type="pct"/>
            <w:vAlign w:val="bottom"/>
          </w:tcPr>
          <w:p w14:paraId="1A6A55D7" w14:textId="17D998BB"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7C6BD6B1" w14:textId="428DDC35" w:rsidR="00D7532B" w:rsidRPr="00215F93" w:rsidRDefault="00D7532B" w:rsidP="00D7532B">
            <w:pPr>
              <w:jc w:val="right"/>
              <w:rPr>
                <w:sz w:val="20"/>
                <w:szCs w:val="20"/>
              </w:rPr>
            </w:pPr>
            <w:r w:rsidRPr="00215F93">
              <w:rPr>
                <w:sz w:val="20"/>
                <w:szCs w:val="20"/>
              </w:rPr>
              <w:t>36,846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0185057" w14:textId="2B63677C" w:rsidR="00D7532B" w:rsidRPr="00215F93" w:rsidRDefault="00D7532B" w:rsidP="00D7532B">
            <w:pPr>
              <w:jc w:val="right"/>
              <w:rPr>
                <w:sz w:val="20"/>
                <w:szCs w:val="20"/>
              </w:rPr>
            </w:pPr>
            <w:r w:rsidRPr="00215F93">
              <w:rPr>
                <w:sz w:val="20"/>
                <w:szCs w:val="20"/>
              </w:rPr>
              <w:t>2,579</w:t>
            </w:r>
          </w:p>
        </w:tc>
        <w:tc>
          <w:tcPr>
            <w:tcW w:w="525" w:type="pct"/>
            <w:tcBorders>
              <w:top w:val="nil"/>
              <w:left w:val="single" w:sz="4" w:space="0" w:color="auto"/>
              <w:bottom w:val="single" w:sz="4" w:space="0" w:color="auto"/>
              <w:right w:val="single" w:sz="4" w:space="0" w:color="auto"/>
            </w:tcBorders>
            <w:shd w:val="clear" w:color="auto" w:fill="auto"/>
            <w:vAlign w:val="bottom"/>
          </w:tcPr>
          <w:p w14:paraId="4FCF062D" w14:textId="07874472" w:rsidR="00D7532B" w:rsidRPr="00215F93" w:rsidRDefault="00D7532B" w:rsidP="00D7532B">
            <w:pPr>
              <w:jc w:val="right"/>
              <w:rPr>
                <w:sz w:val="20"/>
                <w:szCs w:val="20"/>
              </w:rPr>
            </w:pPr>
            <w:r w:rsidRPr="00215F93">
              <w:rPr>
                <w:sz w:val="20"/>
                <w:szCs w:val="20"/>
              </w:rPr>
              <w:t>39,425</w:t>
            </w:r>
          </w:p>
        </w:tc>
      </w:tr>
      <w:tr w:rsidR="00215F93" w:rsidRPr="00215F93" w14:paraId="0B593289" w14:textId="77777777" w:rsidTr="002C12DA">
        <w:tc>
          <w:tcPr>
            <w:tcW w:w="1249" w:type="pct"/>
          </w:tcPr>
          <w:p w14:paraId="55DE440C" w14:textId="05A08E7B" w:rsidR="00D7532B" w:rsidRPr="00215F93" w:rsidRDefault="00D7532B" w:rsidP="00D7532B">
            <w:pPr>
              <w:jc w:val="left"/>
              <w:rPr>
                <w:b/>
                <w:bCs/>
                <w:sz w:val="20"/>
                <w:szCs w:val="20"/>
              </w:rPr>
            </w:pPr>
            <w:r w:rsidRPr="00215F93">
              <w:rPr>
                <w:sz w:val="20"/>
                <w:szCs w:val="20"/>
              </w:rPr>
              <w:t>GAB/SEV/80/TAS/01+</w:t>
            </w:r>
          </w:p>
        </w:tc>
        <w:tc>
          <w:tcPr>
            <w:tcW w:w="2084" w:type="pct"/>
            <w:vAlign w:val="bottom"/>
          </w:tcPr>
          <w:p w14:paraId="4AE55F85" w14:textId="11C50C03"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5C8E3F04" w14:textId="5745B392" w:rsidR="00D7532B" w:rsidRPr="00215F93" w:rsidRDefault="00D7532B" w:rsidP="00D7532B">
            <w:pPr>
              <w:jc w:val="right"/>
              <w:rPr>
                <w:sz w:val="20"/>
                <w:szCs w:val="20"/>
              </w:rPr>
            </w:pPr>
            <w:r w:rsidRPr="00215F93">
              <w:rPr>
                <w:sz w:val="20"/>
                <w:szCs w:val="20"/>
              </w:rPr>
              <w:t>15,798</w:t>
            </w:r>
          </w:p>
        </w:tc>
        <w:tc>
          <w:tcPr>
            <w:tcW w:w="578" w:type="pct"/>
            <w:tcBorders>
              <w:top w:val="nil"/>
              <w:left w:val="single" w:sz="4" w:space="0" w:color="auto"/>
              <w:bottom w:val="single" w:sz="4" w:space="0" w:color="auto"/>
              <w:right w:val="single" w:sz="4" w:space="0" w:color="auto"/>
            </w:tcBorders>
            <w:shd w:val="clear" w:color="auto" w:fill="auto"/>
            <w:vAlign w:val="bottom"/>
          </w:tcPr>
          <w:p w14:paraId="58146427" w14:textId="1F85D2C5" w:rsidR="00D7532B" w:rsidRPr="00215F93" w:rsidRDefault="00D7532B" w:rsidP="00D7532B">
            <w:pPr>
              <w:jc w:val="right"/>
              <w:rPr>
                <w:sz w:val="20"/>
                <w:szCs w:val="20"/>
              </w:rPr>
            </w:pPr>
            <w:r w:rsidRPr="00215F93">
              <w:rPr>
                <w:sz w:val="20"/>
                <w:szCs w:val="20"/>
              </w:rPr>
              <w:t>1,106</w:t>
            </w:r>
          </w:p>
        </w:tc>
        <w:tc>
          <w:tcPr>
            <w:tcW w:w="525" w:type="pct"/>
            <w:tcBorders>
              <w:top w:val="nil"/>
              <w:left w:val="single" w:sz="4" w:space="0" w:color="auto"/>
              <w:bottom w:val="single" w:sz="4" w:space="0" w:color="auto"/>
              <w:right w:val="single" w:sz="4" w:space="0" w:color="auto"/>
            </w:tcBorders>
            <w:shd w:val="clear" w:color="auto" w:fill="auto"/>
            <w:vAlign w:val="bottom"/>
          </w:tcPr>
          <w:p w14:paraId="215314FF" w14:textId="6B598907" w:rsidR="00D7532B" w:rsidRPr="00215F93" w:rsidRDefault="00D7532B" w:rsidP="00D7532B">
            <w:pPr>
              <w:jc w:val="right"/>
              <w:rPr>
                <w:sz w:val="20"/>
                <w:szCs w:val="20"/>
              </w:rPr>
            </w:pPr>
            <w:r w:rsidRPr="00215F93">
              <w:rPr>
                <w:sz w:val="20"/>
                <w:szCs w:val="20"/>
              </w:rPr>
              <w:t>16,904</w:t>
            </w:r>
          </w:p>
        </w:tc>
      </w:tr>
      <w:tr w:rsidR="00215F93" w:rsidRPr="00215F93" w14:paraId="1A1FCC15" w14:textId="77777777" w:rsidTr="002C12DA">
        <w:tc>
          <w:tcPr>
            <w:tcW w:w="1249" w:type="pct"/>
          </w:tcPr>
          <w:p w14:paraId="77F47893" w14:textId="7B86C019" w:rsidR="00D7532B" w:rsidRPr="00215F93" w:rsidRDefault="00D7532B" w:rsidP="00D7532B">
            <w:pPr>
              <w:jc w:val="left"/>
              <w:rPr>
                <w:b/>
                <w:bCs/>
                <w:sz w:val="20"/>
                <w:szCs w:val="20"/>
              </w:rPr>
            </w:pPr>
            <w:r w:rsidRPr="00215F93">
              <w:rPr>
                <w:sz w:val="20"/>
                <w:szCs w:val="20"/>
              </w:rPr>
              <w:t>GBS/SEV/81/TAS/01+</w:t>
            </w:r>
          </w:p>
        </w:tc>
        <w:tc>
          <w:tcPr>
            <w:tcW w:w="2084" w:type="pct"/>
            <w:vAlign w:val="bottom"/>
          </w:tcPr>
          <w:p w14:paraId="78C29230" w14:textId="4F6A8CE8"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5B6F4621" w14:textId="2806CB78" w:rsidR="00D7532B" w:rsidRPr="00215F93" w:rsidRDefault="00D7532B" w:rsidP="00D7532B">
            <w:pPr>
              <w:jc w:val="right"/>
              <w:rPr>
                <w:sz w:val="20"/>
                <w:szCs w:val="20"/>
              </w:rPr>
            </w:pPr>
            <w:r w:rsidRPr="00215F93">
              <w:rPr>
                <w:sz w:val="20"/>
                <w:szCs w:val="20"/>
              </w:rPr>
              <w:t>24,197</w:t>
            </w:r>
          </w:p>
        </w:tc>
        <w:tc>
          <w:tcPr>
            <w:tcW w:w="578" w:type="pct"/>
            <w:tcBorders>
              <w:top w:val="nil"/>
              <w:left w:val="single" w:sz="4" w:space="0" w:color="auto"/>
              <w:bottom w:val="single" w:sz="4" w:space="0" w:color="auto"/>
              <w:right w:val="single" w:sz="4" w:space="0" w:color="auto"/>
            </w:tcBorders>
            <w:shd w:val="clear" w:color="auto" w:fill="auto"/>
            <w:vAlign w:val="bottom"/>
          </w:tcPr>
          <w:p w14:paraId="56E24238" w14:textId="6BF3976C" w:rsidR="00D7532B" w:rsidRPr="00215F93" w:rsidRDefault="00D7532B" w:rsidP="00D7532B">
            <w:pPr>
              <w:jc w:val="right"/>
              <w:rPr>
                <w:sz w:val="20"/>
                <w:szCs w:val="20"/>
              </w:rPr>
            </w:pPr>
            <w:r w:rsidRPr="00215F93">
              <w:rPr>
                <w:sz w:val="20"/>
                <w:szCs w:val="20"/>
              </w:rPr>
              <w:t>1,694</w:t>
            </w:r>
          </w:p>
        </w:tc>
        <w:tc>
          <w:tcPr>
            <w:tcW w:w="525" w:type="pct"/>
            <w:tcBorders>
              <w:top w:val="nil"/>
              <w:left w:val="single" w:sz="4" w:space="0" w:color="auto"/>
              <w:bottom w:val="single" w:sz="4" w:space="0" w:color="auto"/>
              <w:right w:val="single" w:sz="4" w:space="0" w:color="auto"/>
            </w:tcBorders>
            <w:shd w:val="clear" w:color="auto" w:fill="auto"/>
            <w:vAlign w:val="bottom"/>
          </w:tcPr>
          <w:p w14:paraId="41133D34" w14:textId="64EAB38C" w:rsidR="00D7532B" w:rsidRPr="00215F93" w:rsidRDefault="00D7532B" w:rsidP="00D7532B">
            <w:pPr>
              <w:jc w:val="right"/>
              <w:rPr>
                <w:sz w:val="20"/>
                <w:szCs w:val="20"/>
              </w:rPr>
            </w:pPr>
            <w:r w:rsidRPr="00215F93">
              <w:rPr>
                <w:sz w:val="20"/>
                <w:szCs w:val="20"/>
              </w:rPr>
              <w:t>25,891</w:t>
            </w:r>
          </w:p>
        </w:tc>
      </w:tr>
      <w:tr w:rsidR="00215F93" w:rsidRPr="00215F93" w14:paraId="3F015FE4" w14:textId="77777777" w:rsidTr="002C12DA">
        <w:tc>
          <w:tcPr>
            <w:tcW w:w="1249" w:type="pct"/>
          </w:tcPr>
          <w:p w14:paraId="50E51373" w14:textId="7B8480DB" w:rsidR="00D7532B" w:rsidRPr="00215F93" w:rsidRDefault="00D7532B" w:rsidP="00D7532B">
            <w:pPr>
              <w:jc w:val="left"/>
              <w:rPr>
                <w:b/>
                <w:bCs/>
                <w:sz w:val="20"/>
                <w:szCs w:val="20"/>
              </w:rPr>
            </w:pPr>
            <w:r w:rsidRPr="00215F93">
              <w:rPr>
                <w:sz w:val="20"/>
                <w:szCs w:val="20"/>
              </w:rPr>
              <w:t>GUY/SEV/81/TAS/01+</w:t>
            </w:r>
          </w:p>
        </w:tc>
        <w:tc>
          <w:tcPr>
            <w:tcW w:w="2084" w:type="pct"/>
            <w:vAlign w:val="bottom"/>
          </w:tcPr>
          <w:p w14:paraId="7F280A1A" w14:textId="45AC7480"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3E1873CB" w14:textId="27B895DC" w:rsidR="00D7532B" w:rsidRPr="00215F93" w:rsidRDefault="00D7532B" w:rsidP="00D7532B">
            <w:pPr>
              <w:jc w:val="right"/>
              <w:rPr>
                <w:sz w:val="20"/>
                <w:szCs w:val="20"/>
              </w:rPr>
            </w:pPr>
            <w:r w:rsidRPr="00215F93">
              <w:rPr>
                <w:sz w:val="20"/>
                <w:szCs w:val="20"/>
              </w:rPr>
              <w:t>40,000</w:t>
            </w:r>
          </w:p>
        </w:tc>
        <w:tc>
          <w:tcPr>
            <w:tcW w:w="578" w:type="pct"/>
            <w:tcBorders>
              <w:top w:val="nil"/>
              <w:left w:val="single" w:sz="4" w:space="0" w:color="auto"/>
              <w:bottom w:val="single" w:sz="4" w:space="0" w:color="auto"/>
              <w:right w:val="single" w:sz="4" w:space="0" w:color="auto"/>
            </w:tcBorders>
            <w:shd w:val="clear" w:color="auto" w:fill="auto"/>
            <w:vAlign w:val="bottom"/>
          </w:tcPr>
          <w:p w14:paraId="4B1EFF66" w14:textId="7B04EB7D" w:rsidR="00D7532B" w:rsidRPr="00215F93" w:rsidRDefault="00D7532B" w:rsidP="00D7532B">
            <w:pPr>
              <w:jc w:val="right"/>
              <w:rPr>
                <w:sz w:val="20"/>
                <w:szCs w:val="20"/>
              </w:rPr>
            </w:pPr>
            <w:r w:rsidRPr="00215F93">
              <w:rPr>
                <w:sz w:val="20"/>
                <w:szCs w:val="20"/>
              </w:rPr>
              <w:t>2,800</w:t>
            </w:r>
          </w:p>
        </w:tc>
        <w:tc>
          <w:tcPr>
            <w:tcW w:w="525" w:type="pct"/>
            <w:tcBorders>
              <w:top w:val="nil"/>
              <w:left w:val="single" w:sz="4" w:space="0" w:color="auto"/>
              <w:bottom w:val="single" w:sz="4" w:space="0" w:color="auto"/>
              <w:right w:val="single" w:sz="4" w:space="0" w:color="auto"/>
            </w:tcBorders>
            <w:shd w:val="clear" w:color="auto" w:fill="auto"/>
            <w:vAlign w:val="bottom"/>
          </w:tcPr>
          <w:p w14:paraId="7F38BEEC" w14:textId="1AF6F22E" w:rsidR="00D7532B" w:rsidRPr="00215F93" w:rsidRDefault="00D7532B" w:rsidP="00D7532B">
            <w:pPr>
              <w:jc w:val="right"/>
              <w:rPr>
                <w:sz w:val="20"/>
                <w:szCs w:val="20"/>
              </w:rPr>
            </w:pPr>
            <w:r w:rsidRPr="00215F93">
              <w:rPr>
                <w:sz w:val="20"/>
                <w:szCs w:val="20"/>
              </w:rPr>
              <w:t>42,800</w:t>
            </w:r>
          </w:p>
        </w:tc>
      </w:tr>
      <w:tr w:rsidR="00215F93" w:rsidRPr="00215F93" w14:paraId="71DE9C40" w14:textId="77777777" w:rsidTr="002C12DA">
        <w:tc>
          <w:tcPr>
            <w:tcW w:w="1249" w:type="pct"/>
          </w:tcPr>
          <w:p w14:paraId="32C886EB" w14:textId="2550427A" w:rsidR="00D7532B" w:rsidRPr="00215F93" w:rsidRDefault="00D7532B" w:rsidP="00D7532B">
            <w:pPr>
              <w:jc w:val="left"/>
              <w:rPr>
                <w:b/>
                <w:bCs/>
                <w:sz w:val="20"/>
                <w:szCs w:val="20"/>
              </w:rPr>
            </w:pPr>
            <w:r w:rsidRPr="00215F93">
              <w:rPr>
                <w:sz w:val="20"/>
                <w:szCs w:val="20"/>
              </w:rPr>
              <w:t>IVC/SEV/81/TAS/01+</w:t>
            </w:r>
          </w:p>
        </w:tc>
        <w:tc>
          <w:tcPr>
            <w:tcW w:w="2084" w:type="pct"/>
            <w:vAlign w:val="bottom"/>
          </w:tcPr>
          <w:p w14:paraId="51ECBE16" w14:textId="03FE32A3"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02452E3C" w14:textId="6F59D589" w:rsidR="00D7532B" w:rsidRPr="00215F93" w:rsidRDefault="00D7532B" w:rsidP="00D7532B">
            <w:pPr>
              <w:jc w:val="right"/>
              <w:rPr>
                <w:sz w:val="20"/>
                <w:szCs w:val="20"/>
              </w:rPr>
            </w:pPr>
            <w:r w:rsidRPr="00215F93">
              <w:rPr>
                <w:sz w:val="20"/>
                <w:szCs w:val="20"/>
              </w:rPr>
              <w:t>14,395</w:t>
            </w:r>
          </w:p>
        </w:tc>
        <w:tc>
          <w:tcPr>
            <w:tcW w:w="578" w:type="pct"/>
            <w:tcBorders>
              <w:top w:val="nil"/>
              <w:left w:val="single" w:sz="4" w:space="0" w:color="auto"/>
              <w:bottom w:val="single" w:sz="4" w:space="0" w:color="auto"/>
              <w:right w:val="single" w:sz="4" w:space="0" w:color="auto"/>
            </w:tcBorders>
            <w:shd w:val="clear" w:color="auto" w:fill="auto"/>
            <w:vAlign w:val="bottom"/>
          </w:tcPr>
          <w:p w14:paraId="330B57EA" w14:textId="06CB11ED" w:rsidR="00D7532B" w:rsidRPr="00215F93" w:rsidRDefault="00D7532B" w:rsidP="00D7532B">
            <w:pPr>
              <w:jc w:val="right"/>
              <w:rPr>
                <w:sz w:val="20"/>
                <w:szCs w:val="20"/>
              </w:rPr>
            </w:pPr>
            <w:r w:rsidRPr="00215F93">
              <w:rPr>
                <w:sz w:val="20"/>
                <w:szCs w:val="20"/>
              </w:rPr>
              <w:t>1,008</w:t>
            </w:r>
          </w:p>
        </w:tc>
        <w:tc>
          <w:tcPr>
            <w:tcW w:w="525" w:type="pct"/>
            <w:tcBorders>
              <w:top w:val="nil"/>
              <w:left w:val="single" w:sz="4" w:space="0" w:color="auto"/>
              <w:bottom w:val="single" w:sz="4" w:space="0" w:color="auto"/>
              <w:right w:val="single" w:sz="4" w:space="0" w:color="auto"/>
            </w:tcBorders>
            <w:shd w:val="clear" w:color="auto" w:fill="auto"/>
            <w:vAlign w:val="bottom"/>
          </w:tcPr>
          <w:p w14:paraId="5538749D" w14:textId="0EB58CE8" w:rsidR="00D7532B" w:rsidRPr="00215F93" w:rsidRDefault="00D7532B" w:rsidP="00D7532B">
            <w:pPr>
              <w:jc w:val="right"/>
              <w:rPr>
                <w:sz w:val="20"/>
                <w:szCs w:val="20"/>
              </w:rPr>
            </w:pPr>
            <w:r w:rsidRPr="00215F93">
              <w:rPr>
                <w:sz w:val="20"/>
                <w:szCs w:val="20"/>
              </w:rPr>
              <w:t>15,403</w:t>
            </w:r>
          </w:p>
        </w:tc>
      </w:tr>
      <w:tr w:rsidR="00215F93" w:rsidRPr="00215F93" w14:paraId="09FF94B4" w14:textId="77777777" w:rsidTr="002C12DA">
        <w:tc>
          <w:tcPr>
            <w:tcW w:w="1249" w:type="pct"/>
          </w:tcPr>
          <w:p w14:paraId="041D2EB3" w14:textId="131311F9" w:rsidR="00D7532B" w:rsidRPr="00215F93" w:rsidRDefault="00D7532B" w:rsidP="00D7532B">
            <w:pPr>
              <w:jc w:val="left"/>
              <w:rPr>
                <w:b/>
                <w:bCs/>
                <w:sz w:val="20"/>
                <w:szCs w:val="20"/>
              </w:rPr>
            </w:pPr>
            <w:r w:rsidRPr="00215F93">
              <w:rPr>
                <w:sz w:val="20"/>
                <w:szCs w:val="20"/>
              </w:rPr>
              <w:t>KEN/SEV/81/TAS/01+</w:t>
            </w:r>
          </w:p>
        </w:tc>
        <w:tc>
          <w:tcPr>
            <w:tcW w:w="2084" w:type="pct"/>
            <w:vAlign w:val="bottom"/>
          </w:tcPr>
          <w:p w14:paraId="6E954EC8" w14:textId="49E94C6A"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70FC52FA" w14:textId="6461E6F2" w:rsidR="00D7532B" w:rsidRPr="00215F93" w:rsidRDefault="00D7532B" w:rsidP="00D7532B">
            <w:pPr>
              <w:jc w:val="right"/>
              <w:rPr>
                <w:sz w:val="20"/>
                <w:szCs w:val="20"/>
              </w:rPr>
            </w:pPr>
            <w:r w:rsidRPr="00215F93">
              <w:rPr>
                <w:sz w:val="20"/>
                <w:szCs w:val="20"/>
              </w:rPr>
              <w:t>652</w:t>
            </w:r>
          </w:p>
        </w:tc>
        <w:tc>
          <w:tcPr>
            <w:tcW w:w="578" w:type="pct"/>
            <w:tcBorders>
              <w:top w:val="nil"/>
              <w:left w:val="single" w:sz="4" w:space="0" w:color="auto"/>
              <w:bottom w:val="single" w:sz="4" w:space="0" w:color="auto"/>
              <w:right w:val="single" w:sz="4" w:space="0" w:color="auto"/>
            </w:tcBorders>
            <w:shd w:val="clear" w:color="auto" w:fill="auto"/>
            <w:vAlign w:val="bottom"/>
          </w:tcPr>
          <w:p w14:paraId="1B0838A2" w14:textId="377B59C9" w:rsidR="00D7532B" w:rsidRPr="00215F93" w:rsidRDefault="00D7532B" w:rsidP="00D7532B">
            <w:pPr>
              <w:jc w:val="right"/>
              <w:rPr>
                <w:sz w:val="20"/>
                <w:szCs w:val="20"/>
              </w:rPr>
            </w:pPr>
            <w:r w:rsidRPr="00215F93">
              <w:rPr>
                <w:sz w:val="20"/>
                <w:szCs w:val="20"/>
              </w:rPr>
              <w:t>46</w:t>
            </w:r>
          </w:p>
        </w:tc>
        <w:tc>
          <w:tcPr>
            <w:tcW w:w="525" w:type="pct"/>
            <w:tcBorders>
              <w:top w:val="nil"/>
              <w:left w:val="single" w:sz="4" w:space="0" w:color="auto"/>
              <w:bottom w:val="single" w:sz="4" w:space="0" w:color="auto"/>
              <w:right w:val="single" w:sz="4" w:space="0" w:color="auto"/>
            </w:tcBorders>
            <w:shd w:val="clear" w:color="auto" w:fill="auto"/>
            <w:vAlign w:val="bottom"/>
          </w:tcPr>
          <w:p w14:paraId="2571636A" w14:textId="65EB4A9D" w:rsidR="00D7532B" w:rsidRPr="00215F93" w:rsidRDefault="00D7532B" w:rsidP="00D7532B">
            <w:pPr>
              <w:jc w:val="right"/>
              <w:rPr>
                <w:sz w:val="20"/>
                <w:szCs w:val="20"/>
              </w:rPr>
            </w:pPr>
            <w:r w:rsidRPr="00215F93">
              <w:rPr>
                <w:sz w:val="20"/>
                <w:szCs w:val="20"/>
              </w:rPr>
              <w:t>698</w:t>
            </w:r>
          </w:p>
        </w:tc>
      </w:tr>
      <w:tr w:rsidR="00215F93" w:rsidRPr="00215F93" w14:paraId="5C99DCC3" w14:textId="77777777" w:rsidTr="002C12DA">
        <w:tc>
          <w:tcPr>
            <w:tcW w:w="1249" w:type="pct"/>
          </w:tcPr>
          <w:p w14:paraId="2CF883E6" w14:textId="5DA53427" w:rsidR="00D7532B" w:rsidRPr="00215F93" w:rsidRDefault="00D7532B" w:rsidP="00D7532B">
            <w:pPr>
              <w:jc w:val="left"/>
              <w:rPr>
                <w:b/>
                <w:bCs/>
                <w:sz w:val="20"/>
                <w:szCs w:val="20"/>
              </w:rPr>
            </w:pPr>
            <w:r w:rsidRPr="00215F93">
              <w:rPr>
                <w:sz w:val="20"/>
                <w:szCs w:val="20"/>
              </w:rPr>
              <w:t>KIR/SEV/81/TAS/01+</w:t>
            </w:r>
          </w:p>
        </w:tc>
        <w:tc>
          <w:tcPr>
            <w:tcW w:w="2084" w:type="pct"/>
            <w:vAlign w:val="bottom"/>
          </w:tcPr>
          <w:p w14:paraId="54E8E578" w14:textId="16255700"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05B82169" w14:textId="1AE5CDA0" w:rsidR="00D7532B" w:rsidRPr="00215F93" w:rsidRDefault="00D7532B" w:rsidP="00D7532B">
            <w:pPr>
              <w:jc w:val="right"/>
              <w:rPr>
                <w:sz w:val="20"/>
                <w:szCs w:val="20"/>
              </w:rPr>
            </w:pPr>
            <w:r w:rsidRPr="00215F93">
              <w:rPr>
                <w:sz w:val="20"/>
                <w:szCs w:val="20"/>
              </w:rPr>
              <w:t>17,102</w:t>
            </w:r>
          </w:p>
        </w:tc>
        <w:tc>
          <w:tcPr>
            <w:tcW w:w="578" w:type="pct"/>
            <w:tcBorders>
              <w:top w:val="nil"/>
              <w:left w:val="single" w:sz="4" w:space="0" w:color="auto"/>
              <w:bottom w:val="single" w:sz="4" w:space="0" w:color="auto"/>
              <w:right w:val="single" w:sz="4" w:space="0" w:color="auto"/>
            </w:tcBorders>
            <w:shd w:val="clear" w:color="auto" w:fill="auto"/>
            <w:vAlign w:val="bottom"/>
          </w:tcPr>
          <w:p w14:paraId="03E67371" w14:textId="12303FB3" w:rsidR="00D7532B" w:rsidRPr="00215F93" w:rsidRDefault="00D7532B" w:rsidP="00D7532B">
            <w:pPr>
              <w:jc w:val="right"/>
              <w:rPr>
                <w:sz w:val="20"/>
                <w:szCs w:val="20"/>
              </w:rPr>
            </w:pPr>
            <w:r w:rsidRPr="00215F93">
              <w:rPr>
                <w:sz w:val="20"/>
                <w:szCs w:val="20"/>
              </w:rPr>
              <w:t>1,197</w:t>
            </w:r>
          </w:p>
        </w:tc>
        <w:tc>
          <w:tcPr>
            <w:tcW w:w="525" w:type="pct"/>
            <w:tcBorders>
              <w:top w:val="nil"/>
              <w:left w:val="single" w:sz="4" w:space="0" w:color="auto"/>
              <w:bottom w:val="single" w:sz="4" w:space="0" w:color="auto"/>
              <w:right w:val="single" w:sz="4" w:space="0" w:color="auto"/>
            </w:tcBorders>
            <w:shd w:val="clear" w:color="auto" w:fill="auto"/>
            <w:vAlign w:val="bottom"/>
          </w:tcPr>
          <w:p w14:paraId="3AE775AA" w14:textId="0E9A5AEE" w:rsidR="00D7532B" w:rsidRPr="00215F93" w:rsidRDefault="00D7532B" w:rsidP="00D7532B">
            <w:pPr>
              <w:jc w:val="right"/>
              <w:rPr>
                <w:sz w:val="20"/>
                <w:szCs w:val="20"/>
              </w:rPr>
            </w:pPr>
            <w:r w:rsidRPr="00215F93">
              <w:rPr>
                <w:sz w:val="20"/>
                <w:szCs w:val="20"/>
              </w:rPr>
              <w:t>18,299</w:t>
            </w:r>
          </w:p>
        </w:tc>
      </w:tr>
      <w:tr w:rsidR="00215F93" w:rsidRPr="00215F93" w14:paraId="05398841" w14:textId="77777777" w:rsidTr="002C12DA">
        <w:tc>
          <w:tcPr>
            <w:tcW w:w="1249" w:type="pct"/>
          </w:tcPr>
          <w:p w14:paraId="7AE7EC05" w14:textId="25CEACF0" w:rsidR="00D7532B" w:rsidRPr="00215F93" w:rsidRDefault="00D7532B" w:rsidP="00D7532B">
            <w:pPr>
              <w:jc w:val="left"/>
              <w:rPr>
                <w:b/>
                <w:bCs/>
                <w:sz w:val="20"/>
                <w:szCs w:val="20"/>
              </w:rPr>
            </w:pPr>
            <w:r w:rsidRPr="00215F93">
              <w:rPr>
                <w:sz w:val="20"/>
                <w:szCs w:val="20"/>
              </w:rPr>
              <w:t>LAO/SEV/81/TAS/01+</w:t>
            </w:r>
          </w:p>
        </w:tc>
        <w:tc>
          <w:tcPr>
            <w:tcW w:w="2084" w:type="pct"/>
            <w:vAlign w:val="bottom"/>
          </w:tcPr>
          <w:p w14:paraId="2E567594" w14:textId="31876255"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45E968AF" w14:textId="7D0E2254" w:rsidR="00D7532B" w:rsidRPr="00215F93" w:rsidRDefault="00D7532B" w:rsidP="00D7532B">
            <w:pPr>
              <w:jc w:val="right"/>
              <w:rPr>
                <w:sz w:val="20"/>
                <w:szCs w:val="20"/>
              </w:rPr>
            </w:pPr>
            <w:r w:rsidRPr="00215F93">
              <w:rPr>
                <w:sz w:val="20"/>
                <w:szCs w:val="20"/>
              </w:rPr>
              <w:t>40,918</w:t>
            </w:r>
          </w:p>
        </w:tc>
        <w:tc>
          <w:tcPr>
            <w:tcW w:w="578" w:type="pct"/>
            <w:tcBorders>
              <w:top w:val="nil"/>
              <w:left w:val="single" w:sz="4" w:space="0" w:color="auto"/>
              <w:bottom w:val="single" w:sz="4" w:space="0" w:color="auto"/>
              <w:right w:val="single" w:sz="4" w:space="0" w:color="auto"/>
            </w:tcBorders>
            <w:shd w:val="clear" w:color="auto" w:fill="auto"/>
            <w:vAlign w:val="bottom"/>
          </w:tcPr>
          <w:p w14:paraId="2661EB13" w14:textId="60087B09" w:rsidR="00D7532B" w:rsidRPr="00215F93" w:rsidRDefault="00D7532B" w:rsidP="00D7532B">
            <w:pPr>
              <w:jc w:val="right"/>
              <w:rPr>
                <w:sz w:val="20"/>
                <w:szCs w:val="20"/>
              </w:rPr>
            </w:pPr>
            <w:r w:rsidRPr="00215F93">
              <w:rPr>
                <w:sz w:val="20"/>
                <w:szCs w:val="20"/>
              </w:rPr>
              <w:t>2,864</w:t>
            </w:r>
          </w:p>
        </w:tc>
        <w:tc>
          <w:tcPr>
            <w:tcW w:w="525" w:type="pct"/>
            <w:tcBorders>
              <w:top w:val="nil"/>
              <w:left w:val="single" w:sz="4" w:space="0" w:color="auto"/>
              <w:bottom w:val="single" w:sz="4" w:space="0" w:color="auto"/>
              <w:right w:val="single" w:sz="4" w:space="0" w:color="auto"/>
            </w:tcBorders>
            <w:shd w:val="clear" w:color="auto" w:fill="auto"/>
            <w:vAlign w:val="bottom"/>
          </w:tcPr>
          <w:p w14:paraId="15840827" w14:textId="529F1388" w:rsidR="00D7532B" w:rsidRPr="00215F93" w:rsidRDefault="00D7532B" w:rsidP="00D7532B">
            <w:pPr>
              <w:jc w:val="right"/>
              <w:rPr>
                <w:sz w:val="20"/>
                <w:szCs w:val="20"/>
              </w:rPr>
            </w:pPr>
            <w:r w:rsidRPr="00215F93">
              <w:rPr>
                <w:sz w:val="20"/>
                <w:szCs w:val="20"/>
              </w:rPr>
              <w:t>43,782</w:t>
            </w:r>
          </w:p>
        </w:tc>
      </w:tr>
      <w:tr w:rsidR="00215F93" w:rsidRPr="00215F93" w14:paraId="2468CDD6" w14:textId="77777777" w:rsidTr="002C12DA">
        <w:tc>
          <w:tcPr>
            <w:tcW w:w="1249" w:type="pct"/>
          </w:tcPr>
          <w:p w14:paraId="0B2CCF0D" w14:textId="04CD34D4" w:rsidR="00D7532B" w:rsidRPr="00215F93" w:rsidRDefault="00D7532B" w:rsidP="00D7532B">
            <w:pPr>
              <w:jc w:val="left"/>
              <w:rPr>
                <w:b/>
                <w:bCs/>
                <w:sz w:val="20"/>
                <w:szCs w:val="20"/>
              </w:rPr>
            </w:pPr>
            <w:r w:rsidRPr="00215F93">
              <w:rPr>
                <w:sz w:val="20"/>
                <w:szCs w:val="20"/>
              </w:rPr>
              <w:t>MAG/SEV/81/TAS/01+</w:t>
            </w:r>
          </w:p>
        </w:tc>
        <w:tc>
          <w:tcPr>
            <w:tcW w:w="2084" w:type="pct"/>
            <w:vAlign w:val="bottom"/>
          </w:tcPr>
          <w:p w14:paraId="510FEA5B" w14:textId="31D42DB9"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6A9E8D95" w14:textId="2247DAFE" w:rsidR="00D7532B" w:rsidRPr="00215F93" w:rsidRDefault="00D7532B" w:rsidP="00D7532B">
            <w:pPr>
              <w:jc w:val="right"/>
              <w:rPr>
                <w:sz w:val="20"/>
                <w:szCs w:val="20"/>
              </w:rPr>
            </w:pPr>
            <w:r w:rsidRPr="00215F93">
              <w:rPr>
                <w:sz w:val="20"/>
                <w:szCs w:val="20"/>
              </w:rPr>
              <w:t>34,446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FAA75E1" w14:textId="4064ED46" w:rsidR="00D7532B" w:rsidRPr="00215F93" w:rsidRDefault="00D7532B" w:rsidP="00D7532B">
            <w:pPr>
              <w:jc w:val="right"/>
              <w:rPr>
                <w:sz w:val="20"/>
                <w:szCs w:val="20"/>
              </w:rPr>
            </w:pPr>
            <w:r w:rsidRPr="00215F93">
              <w:rPr>
                <w:sz w:val="20"/>
                <w:szCs w:val="20"/>
              </w:rPr>
              <w:t>2,411</w:t>
            </w:r>
          </w:p>
        </w:tc>
        <w:tc>
          <w:tcPr>
            <w:tcW w:w="525" w:type="pct"/>
            <w:tcBorders>
              <w:top w:val="nil"/>
              <w:left w:val="single" w:sz="4" w:space="0" w:color="auto"/>
              <w:bottom w:val="single" w:sz="4" w:space="0" w:color="auto"/>
              <w:right w:val="single" w:sz="4" w:space="0" w:color="auto"/>
            </w:tcBorders>
            <w:shd w:val="clear" w:color="auto" w:fill="auto"/>
            <w:vAlign w:val="bottom"/>
          </w:tcPr>
          <w:p w14:paraId="29791008" w14:textId="3BBD35A7" w:rsidR="00D7532B" w:rsidRPr="00215F93" w:rsidRDefault="00D7532B" w:rsidP="00D7532B">
            <w:pPr>
              <w:jc w:val="right"/>
              <w:rPr>
                <w:sz w:val="20"/>
                <w:szCs w:val="20"/>
              </w:rPr>
            </w:pPr>
            <w:r w:rsidRPr="00215F93">
              <w:rPr>
                <w:sz w:val="20"/>
                <w:szCs w:val="20"/>
              </w:rPr>
              <w:t>36,857</w:t>
            </w:r>
          </w:p>
        </w:tc>
      </w:tr>
      <w:tr w:rsidR="00215F93" w:rsidRPr="00215F93" w14:paraId="2385682A" w14:textId="77777777" w:rsidTr="002C12DA">
        <w:tc>
          <w:tcPr>
            <w:tcW w:w="1249" w:type="pct"/>
          </w:tcPr>
          <w:p w14:paraId="63AD56CB" w14:textId="4F7060FD" w:rsidR="00D7532B" w:rsidRPr="00215F93" w:rsidRDefault="00D7532B" w:rsidP="00D7532B">
            <w:pPr>
              <w:jc w:val="left"/>
              <w:rPr>
                <w:b/>
                <w:bCs/>
                <w:sz w:val="20"/>
                <w:szCs w:val="20"/>
              </w:rPr>
            </w:pPr>
            <w:r w:rsidRPr="00215F93">
              <w:rPr>
                <w:sz w:val="20"/>
                <w:szCs w:val="20"/>
              </w:rPr>
              <w:t>MAS/SEV/81/TAS/01+</w:t>
            </w:r>
          </w:p>
        </w:tc>
        <w:tc>
          <w:tcPr>
            <w:tcW w:w="2084" w:type="pct"/>
            <w:vAlign w:val="bottom"/>
          </w:tcPr>
          <w:p w14:paraId="0BE7919A" w14:textId="33EAD9B1"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4DC96AFB" w14:textId="39A8FA19" w:rsidR="00D7532B" w:rsidRPr="00215F93" w:rsidRDefault="00D7532B" w:rsidP="00D7532B">
            <w:pPr>
              <w:jc w:val="right"/>
              <w:rPr>
                <w:sz w:val="20"/>
                <w:szCs w:val="20"/>
              </w:rPr>
            </w:pPr>
            <w:r w:rsidRPr="00215F93">
              <w:rPr>
                <w:sz w:val="20"/>
                <w:szCs w:val="20"/>
              </w:rPr>
              <w:t>12,418</w:t>
            </w:r>
          </w:p>
        </w:tc>
        <w:tc>
          <w:tcPr>
            <w:tcW w:w="578" w:type="pct"/>
            <w:tcBorders>
              <w:top w:val="nil"/>
              <w:left w:val="single" w:sz="4" w:space="0" w:color="auto"/>
              <w:bottom w:val="single" w:sz="4" w:space="0" w:color="auto"/>
              <w:right w:val="single" w:sz="4" w:space="0" w:color="auto"/>
            </w:tcBorders>
            <w:shd w:val="clear" w:color="auto" w:fill="auto"/>
            <w:vAlign w:val="bottom"/>
          </w:tcPr>
          <w:p w14:paraId="4319F534" w14:textId="7AEF6A92" w:rsidR="00D7532B" w:rsidRPr="00215F93" w:rsidRDefault="00D7532B" w:rsidP="00D7532B">
            <w:pPr>
              <w:jc w:val="right"/>
              <w:rPr>
                <w:sz w:val="20"/>
                <w:szCs w:val="20"/>
              </w:rPr>
            </w:pPr>
            <w:r w:rsidRPr="00215F93">
              <w:rPr>
                <w:sz w:val="20"/>
                <w:szCs w:val="20"/>
              </w:rPr>
              <w:t>869</w:t>
            </w:r>
          </w:p>
        </w:tc>
        <w:tc>
          <w:tcPr>
            <w:tcW w:w="525" w:type="pct"/>
            <w:tcBorders>
              <w:top w:val="nil"/>
              <w:left w:val="single" w:sz="4" w:space="0" w:color="auto"/>
              <w:bottom w:val="single" w:sz="4" w:space="0" w:color="auto"/>
              <w:right w:val="single" w:sz="4" w:space="0" w:color="auto"/>
            </w:tcBorders>
            <w:shd w:val="clear" w:color="auto" w:fill="auto"/>
            <w:vAlign w:val="bottom"/>
          </w:tcPr>
          <w:p w14:paraId="55E09372" w14:textId="64C01B10" w:rsidR="00D7532B" w:rsidRPr="00215F93" w:rsidRDefault="00D7532B" w:rsidP="00D7532B">
            <w:pPr>
              <w:jc w:val="right"/>
              <w:rPr>
                <w:sz w:val="20"/>
                <w:szCs w:val="20"/>
              </w:rPr>
            </w:pPr>
            <w:r w:rsidRPr="00215F93">
              <w:rPr>
                <w:sz w:val="20"/>
                <w:szCs w:val="20"/>
              </w:rPr>
              <w:t>13,287</w:t>
            </w:r>
          </w:p>
        </w:tc>
      </w:tr>
      <w:tr w:rsidR="00215F93" w:rsidRPr="00215F93" w14:paraId="7E176952" w14:textId="77777777" w:rsidTr="002C12DA">
        <w:tc>
          <w:tcPr>
            <w:tcW w:w="1249" w:type="pct"/>
          </w:tcPr>
          <w:p w14:paraId="4FF9CE60" w14:textId="254597B0" w:rsidR="00D7532B" w:rsidRPr="00215F93" w:rsidRDefault="00D7532B" w:rsidP="00D7532B">
            <w:pPr>
              <w:jc w:val="left"/>
              <w:rPr>
                <w:b/>
                <w:bCs/>
                <w:sz w:val="20"/>
                <w:szCs w:val="20"/>
              </w:rPr>
            </w:pPr>
            <w:r w:rsidRPr="00215F93">
              <w:rPr>
                <w:sz w:val="20"/>
                <w:szCs w:val="20"/>
              </w:rPr>
              <w:t>MAU/SEV/81/TAS/01+</w:t>
            </w:r>
          </w:p>
        </w:tc>
        <w:tc>
          <w:tcPr>
            <w:tcW w:w="2084" w:type="pct"/>
            <w:vAlign w:val="bottom"/>
          </w:tcPr>
          <w:p w14:paraId="3D6F1EC7" w14:textId="53AE19B7"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6AFC9354" w14:textId="228F50EC" w:rsidR="00D7532B" w:rsidRPr="00215F93" w:rsidRDefault="00D7532B" w:rsidP="00D7532B">
            <w:pPr>
              <w:jc w:val="right"/>
              <w:rPr>
                <w:sz w:val="20"/>
                <w:szCs w:val="20"/>
              </w:rPr>
            </w:pPr>
            <w:r w:rsidRPr="00215F93">
              <w:rPr>
                <w:sz w:val="20"/>
                <w:szCs w:val="20"/>
              </w:rPr>
              <w:t>47,662</w:t>
            </w:r>
          </w:p>
        </w:tc>
        <w:tc>
          <w:tcPr>
            <w:tcW w:w="578" w:type="pct"/>
            <w:tcBorders>
              <w:top w:val="nil"/>
              <w:left w:val="single" w:sz="4" w:space="0" w:color="auto"/>
              <w:bottom w:val="single" w:sz="4" w:space="0" w:color="auto"/>
              <w:right w:val="single" w:sz="4" w:space="0" w:color="auto"/>
            </w:tcBorders>
            <w:shd w:val="clear" w:color="auto" w:fill="auto"/>
            <w:vAlign w:val="bottom"/>
          </w:tcPr>
          <w:p w14:paraId="76ACF1F4" w14:textId="4DD86291" w:rsidR="00D7532B" w:rsidRPr="00215F93" w:rsidRDefault="00D7532B" w:rsidP="00D7532B">
            <w:pPr>
              <w:jc w:val="right"/>
              <w:rPr>
                <w:sz w:val="20"/>
                <w:szCs w:val="20"/>
              </w:rPr>
            </w:pPr>
            <w:r w:rsidRPr="00215F93">
              <w:rPr>
                <w:sz w:val="20"/>
                <w:szCs w:val="20"/>
              </w:rPr>
              <w:t>3,336</w:t>
            </w:r>
          </w:p>
        </w:tc>
        <w:tc>
          <w:tcPr>
            <w:tcW w:w="525" w:type="pct"/>
            <w:tcBorders>
              <w:top w:val="nil"/>
              <w:left w:val="single" w:sz="4" w:space="0" w:color="auto"/>
              <w:bottom w:val="single" w:sz="4" w:space="0" w:color="auto"/>
              <w:right w:val="single" w:sz="4" w:space="0" w:color="auto"/>
            </w:tcBorders>
            <w:shd w:val="clear" w:color="auto" w:fill="auto"/>
            <w:vAlign w:val="bottom"/>
          </w:tcPr>
          <w:p w14:paraId="63CB01F8" w14:textId="38DB1505" w:rsidR="00D7532B" w:rsidRPr="00215F93" w:rsidRDefault="00D7532B" w:rsidP="00D7532B">
            <w:pPr>
              <w:jc w:val="right"/>
              <w:rPr>
                <w:sz w:val="20"/>
                <w:szCs w:val="20"/>
              </w:rPr>
            </w:pPr>
            <w:r w:rsidRPr="00215F93">
              <w:rPr>
                <w:sz w:val="20"/>
                <w:szCs w:val="20"/>
              </w:rPr>
              <w:t>50,998</w:t>
            </w:r>
          </w:p>
        </w:tc>
      </w:tr>
      <w:tr w:rsidR="00215F93" w:rsidRPr="00215F93" w14:paraId="315E6FA0" w14:textId="77777777" w:rsidTr="002C12DA">
        <w:tc>
          <w:tcPr>
            <w:tcW w:w="1249" w:type="pct"/>
          </w:tcPr>
          <w:p w14:paraId="63307402" w14:textId="79D9033D" w:rsidR="00D7532B" w:rsidRPr="00215F93" w:rsidRDefault="00D7532B" w:rsidP="00D7532B">
            <w:pPr>
              <w:jc w:val="left"/>
              <w:rPr>
                <w:b/>
                <w:bCs/>
                <w:sz w:val="20"/>
                <w:szCs w:val="20"/>
              </w:rPr>
            </w:pPr>
            <w:r w:rsidRPr="00215F93">
              <w:rPr>
                <w:sz w:val="20"/>
                <w:szCs w:val="20"/>
              </w:rPr>
              <w:t>MDV/SEV/80/TAS/01+</w:t>
            </w:r>
          </w:p>
        </w:tc>
        <w:tc>
          <w:tcPr>
            <w:tcW w:w="2084" w:type="pct"/>
            <w:vAlign w:val="bottom"/>
          </w:tcPr>
          <w:p w14:paraId="54DF6F6E" w14:textId="591D6715"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1AC2AEB9" w14:textId="6F203E48" w:rsidR="00D7532B" w:rsidRPr="00215F93" w:rsidRDefault="00D7532B" w:rsidP="00D7532B">
            <w:pPr>
              <w:jc w:val="right"/>
              <w:rPr>
                <w:sz w:val="20"/>
                <w:szCs w:val="20"/>
              </w:rPr>
            </w:pPr>
            <w:r w:rsidRPr="00215F93">
              <w:rPr>
                <w:sz w:val="20"/>
                <w:szCs w:val="20"/>
              </w:rPr>
              <w:t>199</w:t>
            </w:r>
          </w:p>
        </w:tc>
        <w:tc>
          <w:tcPr>
            <w:tcW w:w="578" w:type="pct"/>
            <w:tcBorders>
              <w:top w:val="nil"/>
              <w:left w:val="single" w:sz="4" w:space="0" w:color="auto"/>
              <w:bottom w:val="single" w:sz="4" w:space="0" w:color="auto"/>
              <w:right w:val="single" w:sz="4" w:space="0" w:color="auto"/>
            </w:tcBorders>
            <w:shd w:val="clear" w:color="auto" w:fill="auto"/>
            <w:vAlign w:val="bottom"/>
          </w:tcPr>
          <w:p w14:paraId="39B5A7EE" w14:textId="014A3483" w:rsidR="00D7532B" w:rsidRPr="00215F93" w:rsidRDefault="00D7532B" w:rsidP="00D7532B">
            <w:pPr>
              <w:jc w:val="right"/>
              <w:rPr>
                <w:sz w:val="20"/>
                <w:szCs w:val="20"/>
              </w:rPr>
            </w:pPr>
            <w:r w:rsidRPr="00215F93">
              <w:rPr>
                <w:sz w:val="20"/>
                <w:szCs w:val="20"/>
              </w:rPr>
              <w:t>14</w:t>
            </w:r>
          </w:p>
        </w:tc>
        <w:tc>
          <w:tcPr>
            <w:tcW w:w="525" w:type="pct"/>
            <w:tcBorders>
              <w:top w:val="nil"/>
              <w:left w:val="single" w:sz="4" w:space="0" w:color="auto"/>
              <w:bottom w:val="single" w:sz="4" w:space="0" w:color="auto"/>
              <w:right w:val="single" w:sz="4" w:space="0" w:color="auto"/>
            </w:tcBorders>
            <w:shd w:val="clear" w:color="auto" w:fill="auto"/>
            <w:vAlign w:val="bottom"/>
          </w:tcPr>
          <w:p w14:paraId="08F81C32" w14:textId="47C24359" w:rsidR="00D7532B" w:rsidRPr="00215F93" w:rsidRDefault="00D7532B" w:rsidP="00D7532B">
            <w:pPr>
              <w:jc w:val="right"/>
              <w:rPr>
                <w:sz w:val="20"/>
                <w:szCs w:val="20"/>
              </w:rPr>
            </w:pPr>
            <w:r w:rsidRPr="00215F93">
              <w:rPr>
                <w:sz w:val="20"/>
                <w:szCs w:val="20"/>
              </w:rPr>
              <w:t>213</w:t>
            </w:r>
          </w:p>
        </w:tc>
      </w:tr>
      <w:tr w:rsidR="00215F93" w:rsidRPr="00215F93" w14:paraId="63CA7233" w14:textId="77777777" w:rsidTr="002C12DA">
        <w:tc>
          <w:tcPr>
            <w:tcW w:w="1249" w:type="pct"/>
          </w:tcPr>
          <w:p w14:paraId="0EED0F37" w14:textId="155E463B" w:rsidR="00D7532B" w:rsidRPr="00215F93" w:rsidRDefault="00D7532B" w:rsidP="00D7532B">
            <w:pPr>
              <w:jc w:val="left"/>
              <w:rPr>
                <w:b/>
                <w:bCs/>
                <w:sz w:val="20"/>
                <w:szCs w:val="20"/>
              </w:rPr>
            </w:pPr>
            <w:r w:rsidRPr="00215F93">
              <w:rPr>
                <w:sz w:val="20"/>
                <w:szCs w:val="20"/>
              </w:rPr>
              <w:t>MLI/SEV/81/TAS/01+</w:t>
            </w:r>
          </w:p>
        </w:tc>
        <w:tc>
          <w:tcPr>
            <w:tcW w:w="2084" w:type="pct"/>
            <w:vAlign w:val="bottom"/>
          </w:tcPr>
          <w:p w14:paraId="376D6C66" w14:textId="58087628"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7BE46077" w14:textId="4302341C" w:rsidR="00D7532B" w:rsidRPr="00215F93" w:rsidRDefault="00D7532B" w:rsidP="00D7532B">
            <w:pPr>
              <w:jc w:val="right"/>
              <w:rPr>
                <w:sz w:val="20"/>
                <w:szCs w:val="20"/>
              </w:rPr>
            </w:pPr>
            <w:r w:rsidRPr="00215F93">
              <w:rPr>
                <w:sz w:val="20"/>
                <w:szCs w:val="20"/>
              </w:rPr>
              <w:t>1,931</w:t>
            </w:r>
          </w:p>
        </w:tc>
        <w:tc>
          <w:tcPr>
            <w:tcW w:w="578" w:type="pct"/>
            <w:tcBorders>
              <w:top w:val="nil"/>
              <w:left w:val="single" w:sz="4" w:space="0" w:color="auto"/>
              <w:bottom w:val="single" w:sz="4" w:space="0" w:color="auto"/>
              <w:right w:val="single" w:sz="4" w:space="0" w:color="auto"/>
            </w:tcBorders>
            <w:shd w:val="clear" w:color="auto" w:fill="auto"/>
            <w:vAlign w:val="bottom"/>
          </w:tcPr>
          <w:p w14:paraId="0355A627" w14:textId="16CD4548" w:rsidR="00D7532B" w:rsidRPr="00215F93" w:rsidRDefault="00D7532B" w:rsidP="00D7532B">
            <w:pPr>
              <w:jc w:val="right"/>
              <w:rPr>
                <w:sz w:val="20"/>
                <w:szCs w:val="20"/>
              </w:rPr>
            </w:pPr>
            <w:r w:rsidRPr="00215F93">
              <w:rPr>
                <w:sz w:val="20"/>
                <w:szCs w:val="20"/>
              </w:rPr>
              <w:t>135</w:t>
            </w:r>
          </w:p>
        </w:tc>
        <w:tc>
          <w:tcPr>
            <w:tcW w:w="525" w:type="pct"/>
            <w:tcBorders>
              <w:top w:val="nil"/>
              <w:left w:val="single" w:sz="4" w:space="0" w:color="auto"/>
              <w:bottom w:val="single" w:sz="4" w:space="0" w:color="auto"/>
              <w:right w:val="single" w:sz="4" w:space="0" w:color="auto"/>
            </w:tcBorders>
            <w:shd w:val="clear" w:color="auto" w:fill="auto"/>
            <w:vAlign w:val="bottom"/>
          </w:tcPr>
          <w:p w14:paraId="07D3CF75" w14:textId="029E81B5" w:rsidR="00D7532B" w:rsidRPr="00215F93" w:rsidRDefault="00D7532B" w:rsidP="00D7532B">
            <w:pPr>
              <w:jc w:val="right"/>
              <w:rPr>
                <w:sz w:val="20"/>
                <w:szCs w:val="20"/>
              </w:rPr>
            </w:pPr>
            <w:r w:rsidRPr="00215F93">
              <w:rPr>
                <w:sz w:val="20"/>
                <w:szCs w:val="20"/>
              </w:rPr>
              <w:t>2,066</w:t>
            </w:r>
          </w:p>
        </w:tc>
      </w:tr>
      <w:tr w:rsidR="00215F93" w:rsidRPr="00215F93" w14:paraId="3DA71566" w14:textId="77777777" w:rsidTr="002C12DA">
        <w:tc>
          <w:tcPr>
            <w:tcW w:w="1249" w:type="pct"/>
          </w:tcPr>
          <w:p w14:paraId="688BFF4B" w14:textId="5CB8FDB4" w:rsidR="00D7532B" w:rsidRPr="00215F93" w:rsidRDefault="00D7532B" w:rsidP="00D7532B">
            <w:pPr>
              <w:jc w:val="left"/>
              <w:rPr>
                <w:b/>
                <w:bCs/>
                <w:sz w:val="20"/>
                <w:szCs w:val="20"/>
              </w:rPr>
            </w:pPr>
            <w:r w:rsidRPr="00215F93">
              <w:rPr>
                <w:sz w:val="20"/>
                <w:szCs w:val="20"/>
              </w:rPr>
              <w:t>MYA/SEV/81/TAS/01+</w:t>
            </w:r>
          </w:p>
        </w:tc>
        <w:tc>
          <w:tcPr>
            <w:tcW w:w="2084" w:type="pct"/>
            <w:vAlign w:val="bottom"/>
          </w:tcPr>
          <w:p w14:paraId="5DCDC83F" w14:textId="57A9BB17"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3A87F739" w14:textId="4695FC00" w:rsidR="00D7532B" w:rsidRPr="00215F93" w:rsidRDefault="00D7532B" w:rsidP="00D7532B">
            <w:pPr>
              <w:jc w:val="right"/>
              <w:rPr>
                <w:sz w:val="20"/>
                <w:szCs w:val="20"/>
              </w:rPr>
            </w:pPr>
            <w:r w:rsidRPr="00215F93">
              <w:rPr>
                <w:sz w:val="20"/>
                <w:szCs w:val="20"/>
              </w:rPr>
              <w:t>41,377</w:t>
            </w:r>
          </w:p>
        </w:tc>
        <w:tc>
          <w:tcPr>
            <w:tcW w:w="578" w:type="pct"/>
            <w:tcBorders>
              <w:top w:val="nil"/>
              <w:left w:val="single" w:sz="4" w:space="0" w:color="auto"/>
              <w:bottom w:val="single" w:sz="4" w:space="0" w:color="auto"/>
              <w:right w:val="single" w:sz="4" w:space="0" w:color="auto"/>
            </w:tcBorders>
            <w:shd w:val="clear" w:color="auto" w:fill="auto"/>
            <w:vAlign w:val="bottom"/>
          </w:tcPr>
          <w:p w14:paraId="0D24137C" w14:textId="5BE79DC4" w:rsidR="00D7532B" w:rsidRPr="00215F93" w:rsidRDefault="00D7532B" w:rsidP="00D7532B">
            <w:pPr>
              <w:jc w:val="right"/>
              <w:rPr>
                <w:sz w:val="20"/>
                <w:szCs w:val="20"/>
              </w:rPr>
            </w:pPr>
            <w:r w:rsidRPr="00215F93">
              <w:rPr>
                <w:sz w:val="20"/>
                <w:szCs w:val="20"/>
              </w:rPr>
              <w:t>2,896</w:t>
            </w:r>
          </w:p>
        </w:tc>
        <w:tc>
          <w:tcPr>
            <w:tcW w:w="525" w:type="pct"/>
            <w:tcBorders>
              <w:top w:val="nil"/>
              <w:left w:val="single" w:sz="4" w:space="0" w:color="auto"/>
              <w:bottom w:val="single" w:sz="4" w:space="0" w:color="auto"/>
              <w:right w:val="single" w:sz="4" w:space="0" w:color="auto"/>
            </w:tcBorders>
            <w:shd w:val="clear" w:color="auto" w:fill="auto"/>
            <w:vAlign w:val="bottom"/>
          </w:tcPr>
          <w:p w14:paraId="3C0C445A" w14:textId="15E29E1A" w:rsidR="00D7532B" w:rsidRPr="00215F93" w:rsidRDefault="00D7532B" w:rsidP="00D7532B">
            <w:pPr>
              <w:jc w:val="right"/>
              <w:rPr>
                <w:sz w:val="20"/>
                <w:szCs w:val="20"/>
              </w:rPr>
            </w:pPr>
            <w:r w:rsidRPr="00215F93">
              <w:rPr>
                <w:sz w:val="20"/>
                <w:szCs w:val="20"/>
              </w:rPr>
              <w:t>44,273</w:t>
            </w:r>
          </w:p>
        </w:tc>
      </w:tr>
      <w:tr w:rsidR="00215F93" w:rsidRPr="00215F93" w14:paraId="45A03605" w14:textId="77777777" w:rsidTr="002C12DA">
        <w:tc>
          <w:tcPr>
            <w:tcW w:w="1249" w:type="pct"/>
          </w:tcPr>
          <w:p w14:paraId="4DECC8B0" w14:textId="3FE9CC0A" w:rsidR="00D7532B" w:rsidRPr="00215F93" w:rsidRDefault="00D7532B" w:rsidP="00D7532B">
            <w:pPr>
              <w:jc w:val="left"/>
              <w:rPr>
                <w:b/>
                <w:bCs/>
                <w:sz w:val="20"/>
                <w:szCs w:val="20"/>
              </w:rPr>
            </w:pPr>
            <w:r w:rsidRPr="00215F93">
              <w:rPr>
                <w:sz w:val="20"/>
                <w:szCs w:val="20"/>
              </w:rPr>
              <w:t>NEP/SEV/81/TAS/01+</w:t>
            </w:r>
          </w:p>
        </w:tc>
        <w:tc>
          <w:tcPr>
            <w:tcW w:w="2084" w:type="pct"/>
            <w:vAlign w:val="bottom"/>
          </w:tcPr>
          <w:p w14:paraId="0FDBF197" w14:textId="257B440A"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03CFE5AE" w14:textId="02F16013" w:rsidR="00D7532B" w:rsidRPr="00215F93" w:rsidRDefault="00D7532B" w:rsidP="00D7532B">
            <w:pPr>
              <w:jc w:val="right"/>
              <w:rPr>
                <w:sz w:val="20"/>
                <w:szCs w:val="20"/>
              </w:rPr>
            </w:pPr>
            <w:r w:rsidRPr="00215F93">
              <w:rPr>
                <w:sz w:val="20"/>
                <w:szCs w:val="20"/>
              </w:rPr>
              <w:t>7,835</w:t>
            </w:r>
          </w:p>
        </w:tc>
        <w:tc>
          <w:tcPr>
            <w:tcW w:w="578" w:type="pct"/>
            <w:tcBorders>
              <w:top w:val="nil"/>
              <w:left w:val="single" w:sz="4" w:space="0" w:color="auto"/>
              <w:bottom w:val="single" w:sz="4" w:space="0" w:color="auto"/>
              <w:right w:val="single" w:sz="4" w:space="0" w:color="auto"/>
            </w:tcBorders>
            <w:shd w:val="clear" w:color="auto" w:fill="auto"/>
            <w:vAlign w:val="bottom"/>
          </w:tcPr>
          <w:p w14:paraId="59AB040C" w14:textId="5F9C5FE6" w:rsidR="00D7532B" w:rsidRPr="00215F93" w:rsidRDefault="00D7532B" w:rsidP="00D7532B">
            <w:pPr>
              <w:jc w:val="right"/>
              <w:rPr>
                <w:sz w:val="20"/>
                <w:szCs w:val="20"/>
              </w:rPr>
            </w:pPr>
            <w:r w:rsidRPr="00215F93">
              <w:rPr>
                <w:sz w:val="20"/>
                <w:szCs w:val="20"/>
              </w:rPr>
              <w:t>548</w:t>
            </w:r>
          </w:p>
        </w:tc>
        <w:tc>
          <w:tcPr>
            <w:tcW w:w="525" w:type="pct"/>
            <w:tcBorders>
              <w:top w:val="nil"/>
              <w:left w:val="single" w:sz="4" w:space="0" w:color="auto"/>
              <w:bottom w:val="single" w:sz="4" w:space="0" w:color="auto"/>
              <w:right w:val="single" w:sz="4" w:space="0" w:color="auto"/>
            </w:tcBorders>
            <w:shd w:val="clear" w:color="auto" w:fill="auto"/>
            <w:vAlign w:val="bottom"/>
          </w:tcPr>
          <w:p w14:paraId="10C73746" w14:textId="31D7F868" w:rsidR="00D7532B" w:rsidRPr="00215F93" w:rsidRDefault="00D7532B" w:rsidP="00D7532B">
            <w:pPr>
              <w:jc w:val="right"/>
              <w:rPr>
                <w:sz w:val="20"/>
                <w:szCs w:val="20"/>
              </w:rPr>
            </w:pPr>
            <w:r w:rsidRPr="00215F93">
              <w:rPr>
                <w:sz w:val="20"/>
                <w:szCs w:val="20"/>
              </w:rPr>
              <w:t>8,383</w:t>
            </w:r>
          </w:p>
        </w:tc>
      </w:tr>
      <w:tr w:rsidR="00215F93" w:rsidRPr="00215F93" w14:paraId="339D26C1" w14:textId="77777777" w:rsidTr="002C12DA">
        <w:tc>
          <w:tcPr>
            <w:tcW w:w="1249" w:type="pct"/>
          </w:tcPr>
          <w:p w14:paraId="2E45437F" w14:textId="074579D2" w:rsidR="00D7532B" w:rsidRPr="00215F93" w:rsidRDefault="00D7532B" w:rsidP="00D7532B">
            <w:pPr>
              <w:jc w:val="left"/>
              <w:rPr>
                <w:b/>
                <w:bCs/>
                <w:sz w:val="20"/>
                <w:szCs w:val="20"/>
              </w:rPr>
            </w:pPr>
            <w:r w:rsidRPr="00215F93">
              <w:rPr>
                <w:sz w:val="20"/>
                <w:szCs w:val="20"/>
              </w:rPr>
              <w:t>PAR/SEV/81/TAS/02+</w:t>
            </w:r>
          </w:p>
        </w:tc>
        <w:tc>
          <w:tcPr>
            <w:tcW w:w="2084" w:type="pct"/>
            <w:vAlign w:val="bottom"/>
          </w:tcPr>
          <w:p w14:paraId="323B2545" w14:textId="04EDEF94"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2211A282" w14:textId="00FF64BD" w:rsidR="00D7532B" w:rsidRPr="00215F93" w:rsidRDefault="00D7532B" w:rsidP="00D7532B">
            <w:pPr>
              <w:jc w:val="right"/>
              <w:rPr>
                <w:sz w:val="20"/>
                <w:szCs w:val="20"/>
              </w:rPr>
            </w:pPr>
            <w:r w:rsidRPr="00215F93">
              <w:rPr>
                <w:sz w:val="20"/>
                <w:szCs w:val="20"/>
              </w:rPr>
              <w:t>4,343</w:t>
            </w:r>
          </w:p>
        </w:tc>
        <w:tc>
          <w:tcPr>
            <w:tcW w:w="578" w:type="pct"/>
            <w:tcBorders>
              <w:top w:val="nil"/>
              <w:left w:val="single" w:sz="4" w:space="0" w:color="auto"/>
              <w:bottom w:val="single" w:sz="4" w:space="0" w:color="auto"/>
              <w:right w:val="single" w:sz="4" w:space="0" w:color="auto"/>
            </w:tcBorders>
            <w:shd w:val="clear" w:color="auto" w:fill="auto"/>
            <w:vAlign w:val="bottom"/>
          </w:tcPr>
          <w:p w14:paraId="199411EC" w14:textId="0D17EE19" w:rsidR="00D7532B" w:rsidRPr="00215F93" w:rsidRDefault="00D7532B" w:rsidP="00D7532B">
            <w:pPr>
              <w:jc w:val="right"/>
              <w:rPr>
                <w:sz w:val="20"/>
                <w:szCs w:val="20"/>
              </w:rPr>
            </w:pPr>
            <w:r w:rsidRPr="00215F93">
              <w:rPr>
                <w:sz w:val="20"/>
                <w:szCs w:val="20"/>
              </w:rPr>
              <w:t>304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804327" w14:textId="456177A9" w:rsidR="00D7532B" w:rsidRPr="00215F93" w:rsidRDefault="00D7532B" w:rsidP="00D7532B">
            <w:pPr>
              <w:jc w:val="right"/>
              <w:rPr>
                <w:sz w:val="20"/>
                <w:szCs w:val="20"/>
              </w:rPr>
            </w:pPr>
            <w:r w:rsidRPr="00215F93">
              <w:rPr>
                <w:sz w:val="20"/>
                <w:szCs w:val="20"/>
              </w:rPr>
              <w:t>4,647</w:t>
            </w:r>
          </w:p>
        </w:tc>
      </w:tr>
      <w:tr w:rsidR="00215F93" w:rsidRPr="00215F93" w14:paraId="72B286C2" w14:textId="77777777" w:rsidTr="002C12DA">
        <w:tc>
          <w:tcPr>
            <w:tcW w:w="1249" w:type="pct"/>
          </w:tcPr>
          <w:p w14:paraId="2EE4900F" w14:textId="0F5F2D22" w:rsidR="00D7532B" w:rsidRPr="00215F93" w:rsidRDefault="00D7532B" w:rsidP="00D7532B">
            <w:pPr>
              <w:jc w:val="left"/>
              <w:rPr>
                <w:b/>
                <w:bCs/>
                <w:sz w:val="20"/>
                <w:szCs w:val="20"/>
              </w:rPr>
            </w:pPr>
            <w:r w:rsidRPr="00215F93">
              <w:rPr>
                <w:sz w:val="20"/>
                <w:szCs w:val="20"/>
              </w:rPr>
              <w:t>SOI/SEV/81/TAS/01+</w:t>
            </w:r>
          </w:p>
        </w:tc>
        <w:tc>
          <w:tcPr>
            <w:tcW w:w="2084" w:type="pct"/>
            <w:vAlign w:val="bottom"/>
          </w:tcPr>
          <w:p w14:paraId="1177500A" w14:textId="370CC03B"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29465924" w14:textId="60C8641A" w:rsidR="00D7532B" w:rsidRPr="00215F93" w:rsidRDefault="00D7532B" w:rsidP="00D7532B">
            <w:pPr>
              <w:jc w:val="right"/>
              <w:rPr>
                <w:sz w:val="20"/>
                <w:szCs w:val="20"/>
              </w:rPr>
            </w:pPr>
            <w:r w:rsidRPr="00215F93">
              <w:rPr>
                <w:sz w:val="20"/>
                <w:szCs w:val="20"/>
              </w:rPr>
              <w:t>6,345</w:t>
            </w:r>
          </w:p>
        </w:tc>
        <w:tc>
          <w:tcPr>
            <w:tcW w:w="578" w:type="pct"/>
            <w:tcBorders>
              <w:top w:val="nil"/>
              <w:left w:val="single" w:sz="4" w:space="0" w:color="auto"/>
              <w:bottom w:val="single" w:sz="4" w:space="0" w:color="auto"/>
              <w:right w:val="single" w:sz="4" w:space="0" w:color="auto"/>
            </w:tcBorders>
            <w:shd w:val="clear" w:color="auto" w:fill="auto"/>
            <w:vAlign w:val="bottom"/>
          </w:tcPr>
          <w:p w14:paraId="0AD674D3" w14:textId="6A15EC01" w:rsidR="00D7532B" w:rsidRPr="00215F93" w:rsidRDefault="00D7532B" w:rsidP="00D7532B">
            <w:pPr>
              <w:jc w:val="right"/>
              <w:rPr>
                <w:sz w:val="20"/>
                <w:szCs w:val="20"/>
              </w:rPr>
            </w:pPr>
            <w:r w:rsidRPr="00215F93">
              <w:rPr>
                <w:sz w:val="20"/>
                <w:szCs w:val="20"/>
              </w:rPr>
              <w:t>444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4C85B6" w14:textId="47386BFB" w:rsidR="00D7532B" w:rsidRPr="00215F93" w:rsidRDefault="00D7532B" w:rsidP="00D7532B">
            <w:pPr>
              <w:jc w:val="right"/>
              <w:rPr>
                <w:sz w:val="20"/>
                <w:szCs w:val="20"/>
              </w:rPr>
            </w:pPr>
            <w:r w:rsidRPr="00215F93">
              <w:rPr>
                <w:sz w:val="20"/>
                <w:szCs w:val="20"/>
              </w:rPr>
              <w:t>6,789</w:t>
            </w:r>
          </w:p>
        </w:tc>
      </w:tr>
      <w:tr w:rsidR="00215F93" w:rsidRPr="00215F93" w14:paraId="3587647D" w14:textId="77777777" w:rsidTr="002C12DA">
        <w:tc>
          <w:tcPr>
            <w:tcW w:w="1249" w:type="pct"/>
          </w:tcPr>
          <w:p w14:paraId="45E8B30B" w14:textId="51531B89" w:rsidR="00D7532B" w:rsidRPr="00215F93" w:rsidRDefault="00D7532B" w:rsidP="00D7532B">
            <w:pPr>
              <w:jc w:val="left"/>
              <w:rPr>
                <w:b/>
                <w:bCs/>
                <w:sz w:val="20"/>
                <w:szCs w:val="20"/>
              </w:rPr>
            </w:pPr>
            <w:r w:rsidRPr="00215F93">
              <w:rPr>
                <w:sz w:val="20"/>
                <w:szCs w:val="20"/>
              </w:rPr>
              <w:t>SRL/SEV/81/TAS/01+</w:t>
            </w:r>
          </w:p>
        </w:tc>
        <w:tc>
          <w:tcPr>
            <w:tcW w:w="2084" w:type="pct"/>
            <w:vAlign w:val="bottom"/>
          </w:tcPr>
          <w:p w14:paraId="0B297C80" w14:textId="7F376B80"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5199E343" w14:textId="02B52830" w:rsidR="00D7532B" w:rsidRPr="00215F93" w:rsidRDefault="00D7532B" w:rsidP="00D7532B">
            <w:pPr>
              <w:jc w:val="right"/>
              <w:rPr>
                <w:sz w:val="20"/>
                <w:szCs w:val="20"/>
              </w:rPr>
            </w:pPr>
            <w:r w:rsidRPr="00215F93">
              <w:rPr>
                <w:sz w:val="20"/>
                <w:szCs w:val="20"/>
              </w:rPr>
              <w:t>977</w:t>
            </w:r>
          </w:p>
        </w:tc>
        <w:tc>
          <w:tcPr>
            <w:tcW w:w="578" w:type="pct"/>
            <w:tcBorders>
              <w:top w:val="nil"/>
              <w:left w:val="single" w:sz="4" w:space="0" w:color="auto"/>
              <w:bottom w:val="single" w:sz="4" w:space="0" w:color="auto"/>
              <w:right w:val="single" w:sz="4" w:space="0" w:color="auto"/>
            </w:tcBorders>
            <w:shd w:val="clear" w:color="auto" w:fill="auto"/>
            <w:vAlign w:val="bottom"/>
          </w:tcPr>
          <w:p w14:paraId="17B053FD" w14:textId="660BC1AC" w:rsidR="00D7532B" w:rsidRPr="00215F93" w:rsidRDefault="00D7532B" w:rsidP="00D7532B">
            <w:pPr>
              <w:jc w:val="right"/>
              <w:rPr>
                <w:sz w:val="20"/>
                <w:szCs w:val="20"/>
              </w:rPr>
            </w:pPr>
            <w:r w:rsidRPr="00215F93">
              <w:rPr>
                <w:sz w:val="20"/>
                <w:szCs w:val="20"/>
              </w:rPr>
              <w:t>68</w:t>
            </w:r>
          </w:p>
        </w:tc>
        <w:tc>
          <w:tcPr>
            <w:tcW w:w="525" w:type="pct"/>
            <w:tcBorders>
              <w:top w:val="nil"/>
              <w:left w:val="single" w:sz="4" w:space="0" w:color="auto"/>
              <w:bottom w:val="single" w:sz="4" w:space="0" w:color="auto"/>
              <w:right w:val="single" w:sz="4" w:space="0" w:color="auto"/>
            </w:tcBorders>
            <w:shd w:val="clear" w:color="auto" w:fill="auto"/>
            <w:vAlign w:val="bottom"/>
          </w:tcPr>
          <w:p w14:paraId="6292D1CC" w14:textId="5A935100" w:rsidR="00D7532B" w:rsidRPr="00215F93" w:rsidRDefault="00D7532B" w:rsidP="00D7532B">
            <w:pPr>
              <w:jc w:val="right"/>
              <w:rPr>
                <w:sz w:val="20"/>
                <w:szCs w:val="20"/>
              </w:rPr>
            </w:pPr>
            <w:r w:rsidRPr="00215F93">
              <w:rPr>
                <w:sz w:val="20"/>
                <w:szCs w:val="20"/>
              </w:rPr>
              <w:t>1,045</w:t>
            </w:r>
          </w:p>
        </w:tc>
      </w:tr>
      <w:tr w:rsidR="00215F93" w:rsidRPr="00215F93" w14:paraId="430ABFC3" w14:textId="77777777" w:rsidTr="002C12DA">
        <w:tc>
          <w:tcPr>
            <w:tcW w:w="1249" w:type="pct"/>
          </w:tcPr>
          <w:p w14:paraId="2626E009" w14:textId="7C543AB8" w:rsidR="00D7532B" w:rsidRPr="00215F93" w:rsidRDefault="00D7532B" w:rsidP="00D7532B">
            <w:pPr>
              <w:jc w:val="left"/>
              <w:rPr>
                <w:b/>
                <w:bCs/>
                <w:sz w:val="20"/>
                <w:szCs w:val="20"/>
              </w:rPr>
            </w:pPr>
            <w:r w:rsidRPr="00215F93">
              <w:rPr>
                <w:sz w:val="20"/>
                <w:szCs w:val="20"/>
              </w:rPr>
              <w:t>STP/SEV/81/TAS/01+</w:t>
            </w:r>
          </w:p>
        </w:tc>
        <w:tc>
          <w:tcPr>
            <w:tcW w:w="2084" w:type="pct"/>
            <w:vAlign w:val="bottom"/>
          </w:tcPr>
          <w:p w14:paraId="3C6D7DD4" w14:textId="0C240610"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4F810F92" w14:textId="7AD36BA3" w:rsidR="00D7532B" w:rsidRPr="00215F93" w:rsidRDefault="00D7532B" w:rsidP="00D7532B">
            <w:pPr>
              <w:jc w:val="right"/>
              <w:rPr>
                <w:sz w:val="20"/>
                <w:szCs w:val="20"/>
              </w:rPr>
            </w:pPr>
            <w:r w:rsidRPr="00215F93">
              <w:rPr>
                <w:sz w:val="20"/>
                <w:szCs w:val="20"/>
              </w:rPr>
              <w:t>11,085</w:t>
            </w:r>
          </w:p>
        </w:tc>
        <w:tc>
          <w:tcPr>
            <w:tcW w:w="578" w:type="pct"/>
            <w:tcBorders>
              <w:top w:val="nil"/>
              <w:left w:val="single" w:sz="4" w:space="0" w:color="auto"/>
              <w:bottom w:val="single" w:sz="4" w:space="0" w:color="auto"/>
              <w:right w:val="single" w:sz="4" w:space="0" w:color="auto"/>
            </w:tcBorders>
            <w:shd w:val="clear" w:color="auto" w:fill="auto"/>
            <w:vAlign w:val="bottom"/>
          </w:tcPr>
          <w:p w14:paraId="253F40E9" w14:textId="6C11BF1F" w:rsidR="00D7532B" w:rsidRPr="00215F93" w:rsidRDefault="00D7532B" w:rsidP="00D7532B">
            <w:pPr>
              <w:jc w:val="right"/>
              <w:rPr>
                <w:sz w:val="20"/>
                <w:szCs w:val="20"/>
              </w:rPr>
            </w:pPr>
            <w:r w:rsidRPr="00215F93">
              <w:rPr>
                <w:sz w:val="20"/>
                <w:szCs w:val="20"/>
              </w:rPr>
              <w:t>776</w:t>
            </w:r>
          </w:p>
        </w:tc>
        <w:tc>
          <w:tcPr>
            <w:tcW w:w="525" w:type="pct"/>
            <w:tcBorders>
              <w:top w:val="nil"/>
              <w:left w:val="single" w:sz="4" w:space="0" w:color="auto"/>
              <w:bottom w:val="single" w:sz="4" w:space="0" w:color="auto"/>
              <w:right w:val="single" w:sz="4" w:space="0" w:color="auto"/>
            </w:tcBorders>
            <w:shd w:val="clear" w:color="auto" w:fill="auto"/>
            <w:vAlign w:val="bottom"/>
          </w:tcPr>
          <w:p w14:paraId="06AA0191" w14:textId="60975E84" w:rsidR="00D7532B" w:rsidRPr="00215F93" w:rsidRDefault="00D7532B" w:rsidP="00D7532B">
            <w:pPr>
              <w:jc w:val="right"/>
              <w:rPr>
                <w:sz w:val="20"/>
                <w:szCs w:val="20"/>
              </w:rPr>
            </w:pPr>
            <w:r w:rsidRPr="00215F93">
              <w:rPr>
                <w:sz w:val="20"/>
                <w:szCs w:val="20"/>
              </w:rPr>
              <w:t>11,861</w:t>
            </w:r>
          </w:p>
        </w:tc>
      </w:tr>
      <w:tr w:rsidR="00215F93" w:rsidRPr="00215F93" w14:paraId="07E17795" w14:textId="77777777" w:rsidTr="002C12DA">
        <w:tc>
          <w:tcPr>
            <w:tcW w:w="1249" w:type="pct"/>
          </w:tcPr>
          <w:p w14:paraId="0E6B7C80" w14:textId="465DB0E2" w:rsidR="00D7532B" w:rsidRPr="00215F93" w:rsidRDefault="00D7532B" w:rsidP="00D7532B">
            <w:pPr>
              <w:jc w:val="left"/>
              <w:rPr>
                <w:b/>
                <w:bCs/>
                <w:sz w:val="20"/>
                <w:szCs w:val="20"/>
              </w:rPr>
            </w:pPr>
            <w:r w:rsidRPr="00215F93">
              <w:rPr>
                <w:sz w:val="20"/>
                <w:szCs w:val="20"/>
              </w:rPr>
              <w:t>SUD/SEV/80/TAS/02+</w:t>
            </w:r>
          </w:p>
        </w:tc>
        <w:tc>
          <w:tcPr>
            <w:tcW w:w="2084" w:type="pct"/>
            <w:vAlign w:val="bottom"/>
          </w:tcPr>
          <w:p w14:paraId="4C93FA1D" w14:textId="5D095154"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63EF0C8A" w14:textId="1BD540E2" w:rsidR="00D7532B" w:rsidRPr="00215F93" w:rsidRDefault="00D7532B" w:rsidP="00D7532B">
            <w:pPr>
              <w:jc w:val="right"/>
              <w:rPr>
                <w:sz w:val="20"/>
                <w:szCs w:val="20"/>
              </w:rPr>
            </w:pPr>
            <w:r w:rsidRPr="00215F93">
              <w:rPr>
                <w:sz w:val="20"/>
                <w:szCs w:val="20"/>
              </w:rPr>
              <w:t>5,833</w:t>
            </w:r>
          </w:p>
        </w:tc>
        <w:tc>
          <w:tcPr>
            <w:tcW w:w="578" w:type="pct"/>
            <w:tcBorders>
              <w:top w:val="nil"/>
              <w:left w:val="single" w:sz="4" w:space="0" w:color="auto"/>
              <w:bottom w:val="single" w:sz="4" w:space="0" w:color="auto"/>
              <w:right w:val="single" w:sz="4" w:space="0" w:color="auto"/>
            </w:tcBorders>
            <w:shd w:val="clear" w:color="auto" w:fill="auto"/>
            <w:vAlign w:val="bottom"/>
          </w:tcPr>
          <w:p w14:paraId="64C0FA73" w14:textId="7FDDE7B8" w:rsidR="00D7532B" w:rsidRPr="00215F93" w:rsidRDefault="00D7532B" w:rsidP="00D7532B">
            <w:pPr>
              <w:jc w:val="right"/>
              <w:rPr>
                <w:sz w:val="20"/>
                <w:szCs w:val="20"/>
              </w:rPr>
            </w:pPr>
            <w:r w:rsidRPr="00215F93">
              <w:rPr>
                <w:sz w:val="20"/>
                <w:szCs w:val="20"/>
              </w:rPr>
              <w:t>408</w:t>
            </w:r>
          </w:p>
        </w:tc>
        <w:tc>
          <w:tcPr>
            <w:tcW w:w="525" w:type="pct"/>
            <w:tcBorders>
              <w:top w:val="nil"/>
              <w:left w:val="single" w:sz="4" w:space="0" w:color="auto"/>
              <w:bottom w:val="single" w:sz="4" w:space="0" w:color="auto"/>
              <w:right w:val="single" w:sz="4" w:space="0" w:color="auto"/>
            </w:tcBorders>
            <w:shd w:val="clear" w:color="auto" w:fill="auto"/>
            <w:vAlign w:val="bottom"/>
          </w:tcPr>
          <w:p w14:paraId="5A54F254" w14:textId="2A11CEE9" w:rsidR="00D7532B" w:rsidRPr="00215F93" w:rsidRDefault="00D7532B" w:rsidP="00D7532B">
            <w:pPr>
              <w:jc w:val="right"/>
              <w:rPr>
                <w:sz w:val="20"/>
                <w:szCs w:val="20"/>
              </w:rPr>
            </w:pPr>
            <w:r w:rsidRPr="00215F93">
              <w:rPr>
                <w:sz w:val="20"/>
                <w:szCs w:val="20"/>
              </w:rPr>
              <w:t>6,241</w:t>
            </w:r>
          </w:p>
        </w:tc>
      </w:tr>
      <w:tr w:rsidR="00215F93" w:rsidRPr="00215F93" w14:paraId="046ED794" w14:textId="77777777" w:rsidTr="002C12DA">
        <w:tc>
          <w:tcPr>
            <w:tcW w:w="1249" w:type="pct"/>
          </w:tcPr>
          <w:p w14:paraId="6FB5344A" w14:textId="1357BAAD" w:rsidR="00D7532B" w:rsidRPr="00215F93" w:rsidRDefault="00D7532B" w:rsidP="00D7532B">
            <w:pPr>
              <w:jc w:val="left"/>
              <w:rPr>
                <w:b/>
                <w:bCs/>
                <w:sz w:val="20"/>
                <w:szCs w:val="20"/>
              </w:rPr>
            </w:pPr>
            <w:r w:rsidRPr="00215F93">
              <w:rPr>
                <w:sz w:val="20"/>
                <w:szCs w:val="20"/>
              </w:rPr>
              <w:t>SUR/SEV/80/TAS/01+</w:t>
            </w:r>
          </w:p>
        </w:tc>
        <w:tc>
          <w:tcPr>
            <w:tcW w:w="2084" w:type="pct"/>
            <w:vAlign w:val="bottom"/>
          </w:tcPr>
          <w:p w14:paraId="15A3FEAF" w14:textId="4981E23A"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4F6E4688" w14:textId="5F26E176" w:rsidR="00D7532B" w:rsidRPr="00215F93" w:rsidRDefault="00D7532B" w:rsidP="00D7532B">
            <w:pPr>
              <w:jc w:val="right"/>
              <w:rPr>
                <w:sz w:val="20"/>
                <w:szCs w:val="20"/>
              </w:rPr>
            </w:pPr>
            <w:r w:rsidRPr="00215F93">
              <w:rPr>
                <w:sz w:val="20"/>
                <w:szCs w:val="20"/>
              </w:rPr>
              <w:t>29,350</w:t>
            </w:r>
          </w:p>
        </w:tc>
        <w:tc>
          <w:tcPr>
            <w:tcW w:w="578" w:type="pct"/>
            <w:tcBorders>
              <w:top w:val="nil"/>
              <w:left w:val="single" w:sz="4" w:space="0" w:color="auto"/>
              <w:bottom w:val="single" w:sz="4" w:space="0" w:color="auto"/>
              <w:right w:val="single" w:sz="4" w:space="0" w:color="auto"/>
            </w:tcBorders>
            <w:shd w:val="clear" w:color="auto" w:fill="auto"/>
            <w:vAlign w:val="bottom"/>
          </w:tcPr>
          <w:p w14:paraId="5494A9C5" w14:textId="7F0F6790" w:rsidR="00D7532B" w:rsidRPr="00215F93" w:rsidRDefault="00D7532B" w:rsidP="00D7532B">
            <w:pPr>
              <w:jc w:val="right"/>
              <w:rPr>
                <w:sz w:val="20"/>
                <w:szCs w:val="20"/>
              </w:rPr>
            </w:pPr>
            <w:r w:rsidRPr="00215F93">
              <w:rPr>
                <w:sz w:val="20"/>
                <w:szCs w:val="20"/>
              </w:rPr>
              <w:t>2,055</w:t>
            </w:r>
          </w:p>
        </w:tc>
        <w:tc>
          <w:tcPr>
            <w:tcW w:w="525" w:type="pct"/>
            <w:tcBorders>
              <w:top w:val="nil"/>
              <w:left w:val="single" w:sz="4" w:space="0" w:color="auto"/>
              <w:bottom w:val="single" w:sz="4" w:space="0" w:color="auto"/>
              <w:right w:val="single" w:sz="4" w:space="0" w:color="auto"/>
            </w:tcBorders>
            <w:shd w:val="clear" w:color="auto" w:fill="auto"/>
            <w:vAlign w:val="bottom"/>
          </w:tcPr>
          <w:p w14:paraId="6641C6A7" w14:textId="083B9C23" w:rsidR="00D7532B" w:rsidRPr="00215F93" w:rsidRDefault="00D7532B" w:rsidP="00D7532B">
            <w:pPr>
              <w:jc w:val="right"/>
              <w:rPr>
                <w:sz w:val="20"/>
                <w:szCs w:val="20"/>
              </w:rPr>
            </w:pPr>
            <w:r w:rsidRPr="00215F93">
              <w:rPr>
                <w:sz w:val="20"/>
                <w:szCs w:val="20"/>
              </w:rPr>
              <w:t>31,405</w:t>
            </w:r>
          </w:p>
        </w:tc>
      </w:tr>
      <w:tr w:rsidR="00215F93" w:rsidRPr="00215F93" w14:paraId="30C7A5A2" w14:textId="77777777" w:rsidTr="002C12DA">
        <w:tc>
          <w:tcPr>
            <w:tcW w:w="1249" w:type="pct"/>
          </w:tcPr>
          <w:p w14:paraId="2B50F340" w14:textId="27A139E5" w:rsidR="00D7532B" w:rsidRPr="00215F93" w:rsidRDefault="00D7532B" w:rsidP="00D7532B">
            <w:pPr>
              <w:jc w:val="left"/>
              <w:rPr>
                <w:b/>
                <w:bCs/>
                <w:sz w:val="20"/>
                <w:szCs w:val="20"/>
              </w:rPr>
            </w:pPr>
            <w:r w:rsidRPr="00215F93">
              <w:rPr>
                <w:sz w:val="20"/>
                <w:szCs w:val="20"/>
              </w:rPr>
              <w:t>SYR/SEV/83/TAS/01+</w:t>
            </w:r>
          </w:p>
        </w:tc>
        <w:tc>
          <w:tcPr>
            <w:tcW w:w="2084" w:type="pct"/>
            <w:vAlign w:val="bottom"/>
          </w:tcPr>
          <w:p w14:paraId="5B90B7B7" w14:textId="16D09554" w:rsidR="00D7532B" w:rsidRPr="00215F93" w:rsidRDefault="00D7532B" w:rsidP="00AA4B1C">
            <w:pPr>
              <w:jc w:val="left"/>
              <w:rPr>
                <w:sz w:val="20"/>
                <w:szCs w:val="20"/>
              </w:rPr>
            </w:pPr>
            <w:r w:rsidRPr="00215F93">
              <w:rPr>
                <w:sz w:val="20"/>
                <w:szCs w:val="20"/>
              </w:rPr>
              <w:t>Enabling activities for HFC phase-down</w:t>
            </w:r>
          </w:p>
        </w:tc>
        <w:tc>
          <w:tcPr>
            <w:tcW w:w="565" w:type="pct"/>
            <w:vAlign w:val="bottom"/>
          </w:tcPr>
          <w:p w14:paraId="59E4BCAC" w14:textId="71A45105" w:rsidR="00D7532B" w:rsidRPr="00215F93" w:rsidRDefault="00D7532B" w:rsidP="00D7532B">
            <w:pPr>
              <w:jc w:val="right"/>
              <w:rPr>
                <w:sz w:val="20"/>
                <w:szCs w:val="20"/>
              </w:rPr>
            </w:pPr>
            <w:r w:rsidRPr="00215F93">
              <w:rPr>
                <w:sz w:val="20"/>
                <w:szCs w:val="20"/>
              </w:rPr>
              <w:t>31,765</w:t>
            </w:r>
          </w:p>
        </w:tc>
        <w:tc>
          <w:tcPr>
            <w:tcW w:w="578" w:type="pct"/>
            <w:tcBorders>
              <w:top w:val="nil"/>
              <w:left w:val="single" w:sz="4" w:space="0" w:color="auto"/>
              <w:bottom w:val="single" w:sz="4" w:space="0" w:color="auto"/>
              <w:right w:val="single" w:sz="4" w:space="0" w:color="auto"/>
            </w:tcBorders>
            <w:shd w:val="clear" w:color="auto" w:fill="auto"/>
            <w:vAlign w:val="bottom"/>
          </w:tcPr>
          <w:p w14:paraId="3727007B" w14:textId="0D050AE8" w:rsidR="00D7532B" w:rsidRPr="00215F93" w:rsidRDefault="00D7532B" w:rsidP="00D7532B">
            <w:pPr>
              <w:jc w:val="right"/>
              <w:rPr>
                <w:sz w:val="20"/>
                <w:szCs w:val="20"/>
              </w:rPr>
            </w:pPr>
            <w:r w:rsidRPr="00215F93">
              <w:rPr>
                <w:sz w:val="20"/>
                <w:szCs w:val="20"/>
              </w:rPr>
              <w:t>2,224</w:t>
            </w:r>
          </w:p>
        </w:tc>
        <w:tc>
          <w:tcPr>
            <w:tcW w:w="525" w:type="pct"/>
            <w:tcBorders>
              <w:top w:val="nil"/>
              <w:left w:val="single" w:sz="4" w:space="0" w:color="auto"/>
              <w:bottom w:val="single" w:sz="4" w:space="0" w:color="auto"/>
              <w:right w:val="single" w:sz="4" w:space="0" w:color="auto"/>
            </w:tcBorders>
            <w:shd w:val="clear" w:color="auto" w:fill="auto"/>
            <w:vAlign w:val="bottom"/>
          </w:tcPr>
          <w:p w14:paraId="6E4A3B08" w14:textId="71E195DF" w:rsidR="00D7532B" w:rsidRPr="00215F93" w:rsidRDefault="00D7532B" w:rsidP="00D7532B">
            <w:pPr>
              <w:jc w:val="right"/>
              <w:rPr>
                <w:sz w:val="20"/>
                <w:szCs w:val="20"/>
              </w:rPr>
            </w:pPr>
            <w:r w:rsidRPr="00215F93">
              <w:rPr>
                <w:sz w:val="20"/>
                <w:szCs w:val="20"/>
              </w:rPr>
              <w:t>33,989</w:t>
            </w:r>
          </w:p>
        </w:tc>
      </w:tr>
      <w:tr w:rsidR="00215F93" w:rsidRPr="00215F93" w14:paraId="2ECD7A56" w14:textId="77777777" w:rsidTr="002C12DA">
        <w:tc>
          <w:tcPr>
            <w:tcW w:w="1249" w:type="pct"/>
          </w:tcPr>
          <w:p w14:paraId="4E0B8658" w14:textId="77777777" w:rsidR="00D7532B" w:rsidRPr="00215F93" w:rsidRDefault="00D7532B" w:rsidP="00D7532B">
            <w:pPr>
              <w:jc w:val="left"/>
              <w:rPr>
                <w:b/>
                <w:bCs/>
                <w:sz w:val="20"/>
                <w:szCs w:val="20"/>
              </w:rPr>
            </w:pPr>
            <w:r w:rsidRPr="00215F93">
              <w:rPr>
                <w:b/>
                <w:bCs/>
                <w:sz w:val="20"/>
                <w:szCs w:val="20"/>
              </w:rPr>
              <w:t>Total “additional voluntary contributions” projects</w:t>
            </w:r>
          </w:p>
        </w:tc>
        <w:tc>
          <w:tcPr>
            <w:tcW w:w="2084" w:type="pct"/>
            <w:vAlign w:val="bottom"/>
          </w:tcPr>
          <w:p w14:paraId="2B2DAB26" w14:textId="77777777" w:rsidR="00D7532B" w:rsidRPr="00215F93" w:rsidRDefault="00D7532B" w:rsidP="00AA4B1C">
            <w:pPr>
              <w:jc w:val="left"/>
              <w:rPr>
                <w:sz w:val="20"/>
                <w:szCs w:val="20"/>
              </w:rPr>
            </w:pPr>
          </w:p>
        </w:tc>
        <w:tc>
          <w:tcPr>
            <w:tcW w:w="565" w:type="pct"/>
          </w:tcPr>
          <w:p w14:paraId="120B87BB" w14:textId="7B3D21B2" w:rsidR="00D7532B" w:rsidRPr="00215F93" w:rsidRDefault="00D7532B" w:rsidP="00D7532B">
            <w:pPr>
              <w:jc w:val="right"/>
              <w:rPr>
                <w:b/>
                <w:bCs/>
                <w:sz w:val="20"/>
                <w:szCs w:val="20"/>
              </w:rPr>
            </w:pPr>
            <w:r w:rsidRPr="00215F93">
              <w:rPr>
                <w:b/>
                <w:bCs/>
                <w:sz w:val="20"/>
                <w:szCs w:val="20"/>
              </w:rPr>
              <w:t>601,206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F62C9E1" w14:textId="73429B67" w:rsidR="00D7532B" w:rsidRPr="00215F93" w:rsidRDefault="00D7532B" w:rsidP="00D7532B">
            <w:pPr>
              <w:jc w:val="right"/>
              <w:rPr>
                <w:b/>
                <w:bCs/>
                <w:sz w:val="20"/>
                <w:szCs w:val="20"/>
              </w:rPr>
            </w:pPr>
            <w:r w:rsidRPr="00215F93">
              <w:rPr>
                <w:b/>
                <w:bCs/>
                <w:sz w:val="20"/>
                <w:szCs w:val="20"/>
              </w:rPr>
              <w:t>42,084</w:t>
            </w:r>
          </w:p>
        </w:tc>
        <w:tc>
          <w:tcPr>
            <w:tcW w:w="525" w:type="pct"/>
            <w:tcBorders>
              <w:top w:val="nil"/>
              <w:left w:val="single" w:sz="4" w:space="0" w:color="auto"/>
              <w:bottom w:val="single" w:sz="4" w:space="0" w:color="auto"/>
              <w:right w:val="single" w:sz="4" w:space="0" w:color="auto"/>
            </w:tcBorders>
            <w:shd w:val="clear" w:color="auto" w:fill="auto"/>
          </w:tcPr>
          <w:p w14:paraId="0AE0A632" w14:textId="704F64CE" w:rsidR="00D7532B" w:rsidRPr="00215F93" w:rsidRDefault="00D7532B" w:rsidP="00D7532B">
            <w:pPr>
              <w:jc w:val="right"/>
              <w:rPr>
                <w:b/>
                <w:bCs/>
                <w:sz w:val="20"/>
                <w:szCs w:val="20"/>
              </w:rPr>
            </w:pPr>
            <w:r w:rsidRPr="00215F93">
              <w:rPr>
                <w:b/>
                <w:bCs/>
                <w:sz w:val="20"/>
                <w:szCs w:val="20"/>
              </w:rPr>
              <w:t>643,290</w:t>
            </w:r>
          </w:p>
          <w:p w14:paraId="6BE79860" w14:textId="4FB74C29" w:rsidR="00D7532B" w:rsidRPr="00215F93" w:rsidRDefault="00D7532B" w:rsidP="00D7532B">
            <w:pPr>
              <w:jc w:val="right"/>
              <w:rPr>
                <w:b/>
                <w:bCs/>
                <w:sz w:val="20"/>
                <w:szCs w:val="20"/>
              </w:rPr>
            </w:pPr>
          </w:p>
        </w:tc>
      </w:tr>
      <w:tr w:rsidR="00215F93" w:rsidRPr="00215F93" w14:paraId="361062F6" w14:textId="77777777" w:rsidTr="002C12DA">
        <w:tc>
          <w:tcPr>
            <w:tcW w:w="1249" w:type="pct"/>
          </w:tcPr>
          <w:p w14:paraId="3A801119" w14:textId="618CCCEC" w:rsidR="00D7532B" w:rsidRPr="00215F93" w:rsidRDefault="00D7532B" w:rsidP="00D7532B">
            <w:pPr>
              <w:jc w:val="left"/>
              <w:rPr>
                <w:b/>
                <w:sz w:val="20"/>
                <w:szCs w:val="20"/>
              </w:rPr>
            </w:pPr>
            <w:r w:rsidRPr="00215F93">
              <w:rPr>
                <w:b/>
                <w:sz w:val="20"/>
                <w:szCs w:val="20"/>
              </w:rPr>
              <w:t>TOTAL UNEP</w:t>
            </w:r>
          </w:p>
        </w:tc>
        <w:tc>
          <w:tcPr>
            <w:tcW w:w="2084" w:type="pct"/>
          </w:tcPr>
          <w:p w14:paraId="5E1CCE29" w14:textId="77777777" w:rsidR="00D7532B" w:rsidRPr="00215F93" w:rsidRDefault="00D7532B" w:rsidP="00AA4B1C">
            <w:pPr>
              <w:jc w:val="left"/>
              <w:rPr>
                <w:sz w:val="20"/>
                <w:szCs w:val="20"/>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21DF22F" w14:textId="4F36F80C" w:rsidR="00D7532B" w:rsidRPr="00215F93" w:rsidRDefault="00D36061" w:rsidP="00D7532B">
            <w:pPr>
              <w:jc w:val="right"/>
              <w:rPr>
                <w:b/>
                <w:bCs/>
                <w:sz w:val="20"/>
                <w:szCs w:val="20"/>
              </w:rPr>
            </w:pPr>
            <w:r w:rsidRPr="00215F93">
              <w:rPr>
                <w:b/>
                <w:bCs/>
                <w:sz w:val="20"/>
                <w:szCs w:val="20"/>
              </w:rPr>
              <w:t>2</w:t>
            </w:r>
            <w:r w:rsidR="00282CDD" w:rsidRPr="00215F93">
              <w:rPr>
                <w:b/>
                <w:bCs/>
                <w:sz w:val="20"/>
                <w:szCs w:val="20"/>
              </w:rPr>
              <w:t>,245,847</w:t>
            </w:r>
          </w:p>
        </w:tc>
        <w:tc>
          <w:tcPr>
            <w:tcW w:w="578" w:type="pct"/>
            <w:tcBorders>
              <w:top w:val="single" w:sz="4" w:space="0" w:color="auto"/>
              <w:left w:val="nil"/>
              <w:bottom w:val="single" w:sz="4" w:space="0" w:color="auto"/>
              <w:right w:val="single" w:sz="4" w:space="0" w:color="auto"/>
            </w:tcBorders>
            <w:shd w:val="clear" w:color="auto" w:fill="auto"/>
          </w:tcPr>
          <w:p w14:paraId="21E0AF25" w14:textId="14B6D01C" w:rsidR="00D7532B" w:rsidRPr="00215F93" w:rsidRDefault="00282CDD" w:rsidP="00D7532B">
            <w:pPr>
              <w:jc w:val="right"/>
              <w:rPr>
                <w:b/>
                <w:bCs/>
                <w:sz w:val="20"/>
                <w:szCs w:val="20"/>
              </w:rPr>
            </w:pPr>
            <w:r w:rsidRPr="00215F93">
              <w:rPr>
                <w:b/>
                <w:bCs/>
                <w:sz w:val="20"/>
                <w:szCs w:val="20"/>
              </w:rPr>
              <w:t>175,064</w:t>
            </w:r>
          </w:p>
        </w:tc>
        <w:tc>
          <w:tcPr>
            <w:tcW w:w="525" w:type="pct"/>
            <w:tcBorders>
              <w:top w:val="single" w:sz="4" w:space="0" w:color="auto"/>
              <w:left w:val="nil"/>
              <w:bottom w:val="single" w:sz="4" w:space="0" w:color="auto"/>
              <w:right w:val="single" w:sz="4" w:space="0" w:color="auto"/>
            </w:tcBorders>
            <w:shd w:val="clear" w:color="auto" w:fill="auto"/>
          </w:tcPr>
          <w:p w14:paraId="43ABEF84" w14:textId="14163B94" w:rsidR="00D7532B" w:rsidRPr="00215F93" w:rsidRDefault="00D7532B" w:rsidP="00D7532B">
            <w:pPr>
              <w:jc w:val="right"/>
              <w:rPr>
                <w:b/>
                <w:bCs/>
                <w:sz w:val="20"/>
                <w:szCs w:val="20"/>
              </w:rPr>
            </w:pPr>
            <w:r w:rsidRPr="00215F93">
              <w:rPr>
                <w:b/>
                <w:bCs/>
                <w:sz w:val="20"/>
                <w:szCs w:val="20"/>
              </w:rPr>
              <w:t>2,4</w:t>
            </w:r>
            <w:r w:rsidR="00282CDD" w:rsidRPr="00215F93">
              <w:rPr>
                <w:b/>
                <w:bCs/>
                <w:sz w:val="20"/>
                <w:szCs w:val="20"/>
              </w:rPr>
              <w:t>20,911</w:t>
            </w:r>
          </w:p>
        </w:tc>
      </w:tr>
      <w:tr w:rsidR="00215F93" w:rsidRPr="00215F93" w14:paraId="56829B2E" w14:textId="77777777" w:rsidTr="002C12DA">
        <w:tc>
          <w:tcPr>
            <w:tcW w:w="1249" w:type="pct"/>
          </w:tcPr>
          <w:p w14:paraId="2DB14033" w14:textId="27E22C4C" w:rsidR="00563912" w:rsidRPr="00215F93" w:rsidRDefault="00563912" w:rsidP="00563912">
            <w:pPr>
              <w:jc w:val="left"/>
              <w:rPr>
                <w:sz w:val="20"/>
                <w:szCs w:val="20"/>
              </w:rPr>
            </w:pPr>
            <w:r w:rsidRPr="00215F93">
              <w:rPr>
                <w:sz w:val="20"/>
                <w:szCs w:val="20"/>
              </w:rPr>
              <w:lastRenderedPageBreak/>
              <w:t>BAH/FOA/84/PRP/35</w:t>
            </w:r>
          </w:p>
        </w:tc>
        <w:tc>
          <w:tcPr>
            <w:tcW w:w="2084" w:type="pct"/>
            <w:vAlign w:val="bottom"/>
          </w:tcPr>
          <w:p w14:paraId="03F8AD49" w14:textId="39019A04" w:rsidR="00563912" w:rsidRPr="00215F93" w:rsidRDefault="00563912" w:rsidP="00AA4B1C">
            <w:pPr>
              <w:jc w:val="left"/>
              <w:rPr>
                <w:sz w:val="20"/>
                <w:szCs w:val="20"/>
              </w:rPr>
            </w:pPr>
            <w:r w:rsidRPr="00215F93">
              <w:rPr>
                <w:sz w:val="20"/>
                <w:szCs w:val="20"/>
              </w:rPr>
              <w:t>Preparation for HCFC phase-out investment activities (stage II) (foam sector)</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61C8B4E" w14:textId="27575B2F" w:rsidR="00563912" w:rsidRPr="00215F93" w:rsidRDefault="00563912" w:rsidP="00563912">
            <w:pPr>
              <w:jc w:val="right"/>
              <w:rPr>
                <w:sz w:val="20"/>
                <w:szCs w:val="20"/>
              </w:rPr>
            </w:pPr>
            <w:r w:rsidRPr="00215F93">
              <w:rPr>
                <w:sz w:val="20"/>
                <w:szCs w:val="20"/>
              </w:rPr>
              <w:t>687</w:t>
            </w:r>
          </w:p>
        </w:tc>
        <w:tc>
          <w:tcPr>
            <w:tcW w:w="578" w:type="pct"/>
          </w:tcPr>
          <w:p w14:paraId="40191B9C" w14:textId="5D51F436" w:rsidR="00563912" w:rsidRPr="00215F93" w:rsidRDefault="00563912" w:rsidP="00563912">
            <w:pPr>
              <w:jc w:val="right"/>
              <w:rPr>
                <w:sz w:val="20"/>
                <w:szCs w:val="20"/>
              </w:rPr>
            </w:pPr>
            <w:r w:rsidRPr="00215F93">
              <w:rPr>
                <w:sz w:val="20"/>
                <w:szCs w:val="20"/>
              </w:rPr>
              <w:t>48</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E44F548" w14:textId="2C12A92A" w:rsidR="00563912" w:rsidRPr="00215F93" w:rsidRDefault="00563912" w:rsidP="00563912">
            <w:pPr>
              <w:jc w:val="right"/>
              <w:rPr>
                <w:sz w:val="20"/>
                <w:szCs w:val="20"/>
              </w:rPr>
            </w:pPr>
            <w:r w:rsidRPr="00215F93">
              <w:rPr>
                <w:sz w:val="20"/>
                <w:szCs w:val="20"/>
              </w:rPr>
              <w:t>735</w:t>
            </w:r>
          </w:p>
        </w:tc>
      </w:tr>
      <w:tr w:rsidR="00215F93" w:rsidRPr="00215F93" w14:paraId="3C19A165" w14:textId="77777777" w:rsidTr="002C12DA">
        <w:tc>
          <w:tcPr>
            <w:tcW w:w="1249" w:type="pct"/>
          </w:tcPr>
          <w:p w14:paraId="6B880D3F" w14:textId="2ACA1569" w:rsidR="00563912" w:rsidRPr="00215F93" w:rsidRDefault="00563912" w:rsidP="00563912">
            <w:pPr>
              <w:jc w:val="left"/>
              <w:rPr>
                <w:sz w:val="20"/>
                <w:szCs w:val="20"/>
              </w:rPr>
            </w:pPr>
            <w:r w:rsidRPr="00215F93">
              <w:rPr>
                <w:sz w:val="20"/>
                <w:szCs w:val="20"/>
              </w:rPr>
              <w:t>BHE/PHA/87/INV/40</w:t>
            </w:r>
          </w:p>
        </w:tc>
        <w:tc>
          <w:tcPr>
            <w:tcW w:w="2084" w:type="pct"/>
            <w:vAlign w:val="bottom"/>
          </w:tcPr>
          <w:p w14:paraId="5D712C69" w14:textId="0D7E68D1" w:rsidR="00563912" w:rsidRPr="00215F93" w:rsidRDefault="00563912" w:rsidP="00AA4B1C">
            <w:pPr>
              <w:jc w:val="left"/>
              <w:rPr>
                <w:sz w:val="20"/>
                <w:szCs w:val="20"/>
              </w:rPr>
            </w:pPr>
            <w:r w:rsidRPr="00215F93">
              <w:rPr>
                <w:sz w:val="20"/>
                <w:szCs w:val="20"/>
              </w:rPr>
              <w:t>HCFC phase-out management plan (stage I, fifth tranche)</w:t>
            </w:r>
          </w:p>
        </w:tc>
        <w:tc>
          <w:tcPr>
            <w:tcW w:w="565" w:type="pct"/>
            <w:tcBorders>
              <w:top w:val="nil"/>
              <w:left w:val="single" w:sz="4" w:space="0" w:color="auto"/>
              <w:bottom w:val="single" w:sz="4" w:space="0" w:color="auto"/>
              <w:right w:val="single" w:sz="4" w:space="0" w:color="auto"/>
            </w:tcBorders>
            <w:shd w:val="clear" w:color="auto" w:fill="auto"/>
          </w:tcPr>
          <w:p w14:paraId="59C1A22B" w14:textId="62F07929" w:rsidR="00563912" w:rsidRPr="00215F93" w:rsidRDefault="00563912" w:rsidP="00563912">
            <w:pPr>
              <w:jc w:val="right"/>
              <w:rPr>
                <w:sz w:val="20"/>
                <w:szCs w:val="20"/>
              </w:rPr>
            </w:pPr>
            <w:r w:rsidRPr="00215F93">
              <w:rPr>
                <w:sz w:val="20"/>
                <w:szCs w:val="20"/>
              </w:rPr>
              <w:t>6,105</w:t>
            </w:r>
          </w:p>
        </w:tc>
        <w:tc>
          <w:tcPr>
            <w:tcW w:w="578" w:type="pct"/>
          </w:tcPr>
          <w:p w14:paraId="74772648" w14:textId="3E650FFB" w:rsidR="00563912" w:rsidRPr="00215F93" w:rsidRDefault="00563912" w:rsidP="00563912">
            <w:pPr>
              <w:jc w:val="right"/>
              <w:rPr>
                <w:sz w:val="20"/>
                <w:szCs w:val="20"/>
              </w:rPr>
            </w:pPr>
            <w:r w:rsidRPr="00215F93">
              <w:rPr>
                <w:sz w:val="20"/>
                <w:szCs w:val="20"/>
              </w:rPr>
              <w:t>427</w:t>
            </w:r>
          </w:p>
        </w:tc>
        <w:tc>
          <w:tcPr>
            <w:tcW w:w="525" w:type="pct"/>
            <w:tcBorders>
              <w:top w:val="nil"/>
              <w:left w:val="single" w:sz="4" w:space="0" w:color="auto"/>
              <w:bottom w:val="single" w:sz="4" w:space="0" w:color="auto"/>
              <w:right w:val="single" w:sz="4" w:space="0" w:color="auto"/>
            </w:tcBorders>
            <w:shd w:val="clear" w:color="auto" w:fill="auto"/>
          </w:tcPr>
          <w:p w14:paraId="1A04901E" w14:textId="4622F436" w:rsidR="00563912" w:rsidRPr="00215F93" w:rsidRDefault="00563912" w:rsidP="00563912">
            <w:pPr>
              <w:jc w:val="right"/>
              <w:rPr>
                <w:sz w:val="20"/>
                <w:szCs w:val="20"/>
              </w:rPr>
            </w:pPr>
            <w:r w:rsidRPr="00215F93">
              <w:rPr>
                <w:sz w:val="20"/>
                <w:szCs w:val="20"/>
              </w:rPr>
              <w:t>6,532</w:t>
            </w:r>
          </w:p>
        </w:tc>
      </w:tr>
      <w:tr w:rsidR="00215F93" w:rsidRPr="00215F93" w14:paraId="0BAD8392" w14:textId="77777777" w:rsidTr="002C12DA">
        <w:tc>
          <w:tcPr>
            <w:tcW w:w="1249" w:type="pct"/>
          </w:tcPr>
          <w:p w14:paraId="3E517902" w14:textId="25A420A8" w:rsidR="00563912" w:rsidRPr="00215F93" w:rsidRDefault="00563912" w:rsidP="00563912">
            <w:pPr>
              <w:jc w:val="left"/>
              <w:rPr>
                <w:sz w:val="20"/>
                <w:szCs w:val="20"/>
              </w:rPr>
            </w:pPr>
            <w:r w:rsidRPr="00215F93">
              <w:rPr>
                <w:sz w:val="20"/>
                <w:szCs w:val="20"/>
              </w:rPr>
              <w:t>BHE/SEV/80/INS/34</w:t>
            </w:r>
          </w:p>
        </w:tc>
        <w:tc>
          <w:tcPr>
            <w:tcW w:w="2084" w:type="pct"/>
            <w:vAlign w:val="bottom"/>
          </w:tcPr>
          <w:p w14:paraId="569C08FB" w14:textId="447C1B49" w:rsidR="00563912" w:rsidRPr="00215F93" w:rsidRDefault="00EF07FB" w:rsidP="00AA4B1C">
            <w:pPr>
              <w:jc w:val="left"/>
              <w:rPr>
                <w:sz w:val="20"/>
                <w:szCs w:val="20"/>
              </w:rPr>
            </w:pPr>
            <w:r w:rsidRPr="00215F93">
              <w:rPr>
                <w:sz w:val="20"/>
                <w:szCs w:val="20"/>
              </w:rPr>
              <w:t>Extension of the institutional strengthening project (phase VI: 3/2018-2/2020)</w:t>
            </w:r>
          </w:p>
        </w:tc>
        <w:tc>
          <w:tcPr>
            <w:tcW w:w="565" w:type="pct"/>
            <w:tcBorders>
              <w:top w:val="nil"/>
              <w:left w:val="single" w:sz="4" w:space="0" w:color="auto"/>
              <w:bottom w:val="single" w:sz="4" w:space="0" w:color="auto"/>
              <w:right w:val="single" w:sz="4" w:space="0" w:color="auto"/>
            </w:tcBorders>
            <w:shd w:val="clear" w:color="auto" w:fill="auto"/>
          </w:tcPr>
          <w:p w14:paraId="3B117B6C" w14:textId="45FFA843" w:rsidR="00563912" w:rsidRPr="00215F93" w:rsidRDefault="00563912" w:rsidP="00563912">
            <w:pPr>
              <w:jc w:val="right"/>
              <w:rPr>
                <w:sz w:val="20"/>
                <w:szCs w:val="20"/>
              </w:rPr>
            </w:pPr>
            <w:r w:rsidRPr="00215F93">
              <w:rPr>
                <w:sz w:val="20"/>
                <w:szCs w:val="20"/>
              </w:rPr>
              <w:t>32</w:t>
            </w:r>
          </w:p>
        </w:tc>
        <w:tc>
          <w:tcPr>
            <w:tcW w:w="578" w:type="pct"/>
          </w:tcPr>
          <w:p w14:paraId="28B8A9D7" w14:textId="7BE6FAB6" w:rsidR="00563912" w:rsidRPr="00215F93" w:rsidRDefault="00563912" w:rsidP="00563912">
            <w:pPr>
              <w:jc w:val="right"/>
              <w:rPr>
                <w:sz w:val="20"/>
                <w:szCs w:val="20"/>
              </w:rPr>
            </w:pPr>
            <w:r w:rsidRPr="00215F93">
              <w:rPr>
                <w:sz w:val="20"/>
                <w:szCs w:val="20"/>
              </w:rPr>
              <w:t>3</w:t>
            </w:r>
          </w:p>
        </w:tc>
        <w:tc>
          <w:tcPr>
            <w:tcW w:w="525" w:type="pct"/>
            <w:tcBorders>
              <w:top w:val="nil"/>
              <w:left w:val="single" w:sz="4" w:space="0" w:color="auto"/>
              <w:bottom w:val="single" w:sz="4" w:space="0" w:color="auto"/>
              <w:right w:val="single" w:sz="4" w:space="0" w:color="auto"/>
            </w:tcBorders>
            <w:shd w:val="clear" w:color="auto" w:fill="auto"/>
          </w:tcPr>
          <w:p w14:paraId="4F585B25" w14:textId="672D194B" w:rsidR="00563912" w:rsidRPr="00215F93" w:rsidRDefault="00563912" w:rsidP="00563912">
            <w:pPr>
              <w:jc w:val="right"/>
              <w:rPr>
                <w:sz w:val="20"/>
                <w:szCs w:val="20"/>
              </w:rPr>
            </w:pPr>
            <w:r w:rsidRPr="00215F93">
              <w:rPr>
                <w:sz w:val="20"/>
                <w:szCs w:val="20"/>
              </w:rPr>
              <w:t>35</w:t>
            </w:r>
          </w:p>
        </w:tc>
      </w:tr>
      <w:tr w:rsidR="00215F93" w:rsidRPr="00215F93" w14:paraId="1C31E2A9" w14:textId="77777777" w:rsidTr="002C12DA">
        <w:tc>
          <w:tcPr>
            <w:tcW w:w="1249" w:type="pct"/>
          </w:tcPr>
          <w:p w14:paraId="1A9D2573" w14:textId="248599C3" w:rsidR="00563912" w:rsidRPr="00215F93" w:rsidRDefault="00563912" w:rsidP="00563912">
            <w:pPr>
              <w:jc w:val="left"/>
              <w:rPr>
                <w:sz w:val="20"/>
                <w:szCs w:val="20"/>
              </w:rPr>
            </w:pPr>
            <w:r w:rsidRPr="00215F93">
              <w:rPr>
                <w:sz w:val="20"/>
                <w:szCs w:val="20"/>
              </w:rPr>
              <w:t>CHD/PHA/82/PRP/33</w:t>
            </w:r>
          </w:p>
        </w:tc>
        <w:tc>
          <w:tcPr>
            <w:tcW w:w="2084" w:type="pct"/>
            <w:vAlign w:val="bottom"/>
          </w:tcPr>
          <w:p w14:paraId="19B2631A" w14:textId="4587D9D7" w:rsidR="00563912" w:rsidRPr="00215F93" w:rsidRDefault="00563912" w:rsidP="00AA4B1C">
            <w:pPr>
              <w:jc w:val="left"/>
              <w:rPr>
                <w:sz w:val="20"/>
                <w:szCs w:val="20"/>
              </w:rPr>
            </w:pPr>
            <w:r w:rsidRPr="00215F93">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B90AA5E" w14:textId="483031C8" w:rsidR="00563912" w:rsidRPr="00215F93" w:rsidRDefault="00563912" w:rsidP="00563912">
            <w:pPr>
              <w:jc w:val="right"/>
              <w:rPr>
                <w:sz w:val="20"/>
                <w:szCs w:val="20"/>
              </w:rPr>
            </w:pPr>
            <w:r w:rsidRPr="00215F93">
              <w:rPr>
                <w:sz w:val="20"/>
                <w:szCs w:val="20"/>
              </w:rPr>
              <w:t>857</w:t>
            </w:r>
          </w:p>
        </w:tc>
        <w:tc>
          <w:tcPr>
            <w:tcW w:w="578" w:type="pct"/>
          </w:tcPr>
          <w:p w14:paraId="27E4D4C2" w14:textId="7BF28FD5" w:rsidR="00563912" w:rsidRPr="00215F93" w:rsidRDefault="00563912" w:rsidP="00563912">
            <w:pPr>
              <w:jc w:val="right"/>
              <w:rPr>
                <w:sz w:val="20"/>
                <w:szCs w:val="20"/>
              </w:rPr>
            </w:pPr>
            <w:r w:rsidRPr="00215F93">
              <w:rPr>
                <w:sz w:val="20"/>
                <w:szCs w:val="20"/>
              </w:rPr>
              <w:t>60</w:t>
            </w:r>
          </w:p>
        </w:tc>
        <w:tc>
          <w:tcPr>
            <w:tcW w:w="525" w:type="pct"/>
            <w:tcBorders>
              <w:top w:val="nil"/>
              <w:left w:val="single" w:sz="4" w:space="0" w:color="auto"/>
              <w:bottom w:val="single" w:sz="4" w:space="0" w:color="auto"/>
              <w:right w:val="single" w:sz="4" w:space="0" w:color="auto"/>
            </w:tcBorders>
            <w:shd w:val="clear" w:color="auto" w:fill="auto"/>
          </w:tcPr>
          <w:p w14:paraId="10C2CCA7" w14:textId="2384D7D7" w:rsidR="00563912" w:rsidRPr="00215F93" w:rsidRDefault="00563912" w:rsidP="00563912">
            <w:pPr>
              <w:jc w:val="right"/>
              <w:rPr>
                <w:sz w:val="20"/>
                <w:szCs w:val="20"/>
              </w:rPr>
            </w:pPr>
            <w:r w:rsidRPr="00215F93">
              <w:rPr>
                <w:sz w:val="20"/>
                <w:szCs w:val="20"/>
              </w:rPr>
              <w:t>917</w:t>
            </w:r>
          </w:p>
        </w:tc>
      </w:tr>
      <w:tr w:rsidR="00215F93" w:rsidRPr="00215F93" w14:paraId="72715BA7" w14:textId="77777777" w:rsidTr="002C12DA">
        <w:tc>
          <w:tcPr>
            <w:tcW w:w="1249" w:type="pct"/>
          </w:tcPr>
          <w:p w14:paraId="40D12584" w14:textId="34688151" w:rsidR="00563912" w:rsidRPr="00215F93" w:rsidRDefault="00563912" w:rsidP="00563912">
            <w:pPr>
              <w:jc w:val="left"/>
              <w:rPr>
                <w:sz w:val="20"/>
                <w:szCs w:val="20"/>
              </w:rPr>
            </w:pPr>
            <w:r w:rsidRPr="00215F93">
              <w:rPr>
                <w:sz w:val="20"/>
                <w:szCs w:val="20"/>
              </w:rPr>
              <w:t>CPR/PHA/75/INV/564</w:t>
            </w:r>
          </w:p>
        </w:tc>
        <w:tc>
          <w:tcPr>
            <w:tcW w:w="2084" w:type="pct"/>
            <w:vAlign w:val="bottom"/>
          </w:tcPr>
          <w:p w14:paraId="329914AB" w14:textId="13FDCEAB" w:rsidR="00563912" w:rsidRPr="00215F93" w:rsidRDefault="00E9643B" w:rsidP="00AA4B1C">
            <w:pPr>
              <w:jc w:val="left"/>
              <w:rPr>
                <w:sz w:val="20"/>
                <w:szCs w:val="20"/>
              </w:rPr>
            </w:pPr>
            <w:r w:rsidRPr="00215F93">
              <w:rPr>
                <w:sz w:val="20"/>
                <w:szCs w:val="20"/>
              </w:rPr>
              <w:t>HCFC phase-out management plan (stage I, fifth tranche) (room air</w:t>
            </w:r>
            <w:r w:rsidR="00FB61AC" w:rsidRPr="00215F93">
              <w:rPr>
                <w:sz w:val="20"/>
                <w:szCs w:val="20"/>
              </w:rPr>
              <w:t xml:space="preserve"> </w:t>
            </w:r>
            <w:r w:rsidRPr="00215F93">
              <w:rPr>
                <w:sz w:val="20"/>
                <w:szCs w:val="20"/>
              </w:rPr>
              <w:t>conditioner manufacturing sector plan)</w:t>
            </w:r>
          </w:p>
        </w:tc>
        <w:tc>
          <w:tcPr>
            <w:tcW w:w="565" w:type="pct"/>
            <w:tcBorders>
              <w:top w:val="nil"/>
              <w:left w:val="single" w:sz="4" w:space="0" w:color="auto"/>
              <w:bottom w:val="single" w:sz="4" w:space="0" w:color="auto"/>
              <w:right w:val="single" w:sz="4" w:space="0" w:color="auto"/>
            </w:tcBorders>
            <w:shd w:val="clear" w:color="auto" w:fill="auto"/>
          </w:tcPr>
          <w:p w14:paraId="35BAA430" w14:textId="3A591784" w:rsidR="00563912" w:rsidRPr="00215F93" w:rsidRDefault="00563912" w:rsidP="00563912">
            <w:pPr>
              <w:jc w:val="right"/>
              <w:rPr>
                <w:sz w:val="20"/>
                <w:szCs w:val="20"/>
              </w:rPr>
            </w:pPr>
            <w:r w:rsidRPr="00215F93">
              <w:rPr>
                <w:sz w:val="20"/>
                <w:szCs w:val="20"/>
              </w:rPr>
              <w:t>22,180</w:t>
            </w:r>
          </w:p>
        </w:tc>
        <w:tc>
          <w:tcPr>
            <w:tcW w:w="578" w:type="pct"/>
          </w:tcPr>
          <w:p w14:paraId="54398487" w14:textId="06E7F694" w:rsidR="00563912" w:rsidRPr="00215F93" w:rsidRDefault="00563912" w:rsidP="00563912">
            <w:pPr>
              <w:jc w:val="right"/>
              <w:rPr>
                <w:sz w:val="20"/>
                <w:szCs w:val="20"/>
              </w:rPr>
            </w:pPr>
            <w:r w:rsidRPr="00215F93">
              <w:rPr>
                <w:sz w:val="20"/>
                <w:szCs w:val="20"/>
              </w:rPr>
              <w:t>1,553</w:t>
            </w:r>
          </w:p>
        </w:tc>
        <w:tc>
          <w:tcPr>
            <w:tcW w:w="525" w:type="pct"/>
            <w:tcBorders>
              <w:top w:val="nil"/>
              <w:left w:val="single" w:sz="4" w:space="0" w:color="auto"/>
              <w:bottom w:val="single" w:sz="4" w:space="0" w:color="auto"/>
              <w:right w:val="single" w:sz="4" w:space="0" w:color="auto"/>
            </w:tcBorders>
            <w:shd w:val="clear" w:color="auto" w:fill="auto"/>
          </w:tcPr>
          <w:p w14:paraId="3D9E06A2" w14:textId="0BEB3428" w:rsidR="00563912" w:rsidRPr="00215F93" w:rsidRDefault="00563912" w:rsidP="00563912">
            <w:pPr>
              <w:jc w:val="right"/>
              <w:rPr>
                <w:sz w:val="20"/>
                <w:szCs w:val="20"/>
              </w:rPr>
            </w:pPr>
            <w:r w:rsidRPr="00215F93">
              <w:rPr>
                <w:sz w:val="20"/>
                <w:szCs w:val="20"/>
              </w:rPr>
              <w:t>23,733</w:t>
            </w:r>
          </w:p>
        </w:tc>
      </w:tr>
      <w:tr w:rsidR="00215F93" w:rsidRPr="00215F93" w14:paraId="3B1C149C" w14:textId="77777777" w:rsidTr="002C12DA">
        <w:tc>
          <w:tcPr>
            <w:tcW w:w="1249" w:type="pct"/>
          </w:tcPr>
          <w:p w14:paraId="01D5F79A" w14:textId="2835D219" w:rsidR="00563912" w:rsidRPr="00215F93" w:rsidRDefault="00563912" w:rsidP="00563912">
            <w:pPr>
              <w:jc w:val="left"/>
              <w:rPr>
                <w:sz w:val="20"/>
                <w:szCs w:val="20"/>
              </w:rPr>
            </w:pPr>
            <w:r w:rsidRPr="00215F93">
              <w:rPr>
                <w:sz w:val="20"/>
                <w:szCs w:val="20"/>
              </w:rPr>
              <w:t>EQG/PHA/84/PRP/15</w:t>
            </w:r>
          </w:p>
        </w:tc>
        <w:tc>
          <w:tcPr>
            <w:tcW w:w="2084" w:type="pct"/>
            <w:vAlign w:val="bottom"/>
          </w:tcPr>
          <w:p w14:paraId="08889203" w14:textId="54709D08" w:rsidR="00563912" w:rsidRPr="00215F93" w:rsidRDefault="006F3AB5" w:rsidP="00AA4B1C">
            <w:pPr>
              <w:jc w:val="left"/>
              <w:rPr>
                <w:sz w:val="20"/>
                <w:szCs w:val="20"/>
              </w:rPr>
            </w:pPr>
            <w:r w:rsidRPr="00215F93">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7A562001" w14:textId="593C9256" w:rsidR="00563912" w:rsidRPr="00215F93" w:rsidRDefault="00563912" w:rsidP="00563912">
            <w:pPr>
              <w:jc w:val="right"/>
              <w:rPr>
                <w:sz w:val="20"/>
                <w:szCs w:val="20"/>
              </w:rPr>
            </w:pPr>
            <w:r w:rsidRPr="00215F93">
              <w:rPr>
                <w:sz w:val="20"/>
                <w:szCs w:val="20"/>
              </w:rPr>
              <w:t>1,602</w:t>
            </w:r>
          </w:p>
        </w:tc>
        <w:tc>
          <w:tcPr>
            <w:tcW w:w="578" w:type="pct"/>
          </w:tcPr>
          <w:p w14:paraId="5516CFEC" w14:textId="03C6C2BD" w:rsidR="00563912" w:rsidRPr="00215F93" w:rsidRDefault="00563912" w:rsidP="00563912">
            <w:pPr>
              <w:jc w:val="right"/>
              <w:rPr>
                <w:sz w:val="20"/>
                <w:szCs w:val="20"/>
              </w:rPr>
            </w:pPr>
            <w:r w:rsidRPr="00215F93">
              <w:rPr>
                <w:sz w:val="20"/>
                <w:szCs w:val="20"/>
              </w:rPr>
              <w:t>112</w:t>
            </w:r>
          </w:p>
        </w:tc>
        <w:tc>
          <w:tcPr>
            <w:tcW w:w="525" w:type="pct"/>
            <w:tcBorders>
              <w:top w:val="nil"/>
              <w:left w:val="single" w:sz="4" w:space="0" w:color="auto"/>
              <w:bottom w:val="single" w:sz="4" w:space="0" w:color="auto"/>
              <w:right w:val="single" w:sz="4" w:space="0" w:color="auto"/>
            </w:tcBorders>
            <w:shd w:val="clear" w:color="auto" w:fill="auto"/>
          </w:tcPr>
          <w:p w14:paraId="67336E51" w14:textId="7B2989CC" w:rsidR="00563912" w:rsidRPr="00215F93" w:rsidRDefault="00563912" w:rsidP="00563912">
            <w:pPr>
              <w:jc w:val="right"/>
              <w:rPr>
                <w:sz w:val="20"/>
                <w:szCs w:val="20"/>
              </w:rPr>
            </w:pPr>
            <w:r w:rsidRPr="00215F93">
              <w:rPr>
                <w:sz w:val="20"/>
                <w:szCs w:val="20"/>
              </w:rPr>
              <w:t>1,715</w:t>
            </w:r>
          </w:p>
        </w:tc>
      </w:tr>
      <w:tr w:rsidR="00215F93" w:rsidRPr="00215F93" w14:paraId="2C9B0E9F" w14:textId="77777777" w:rsidTr="002C12DA">
        <w:tc>
          <w:tcPr>
            <w:tcW w:w="1249" w:type="pct"/>
          </w:tcPr>
          <w:p w14:paraId="3F4F6FD3" w14:textId="33C9E279" w:rsidR="00563912" w:rsidRPr="00215F93" w:rsidRDefault="00563912" w:rsidP="00563912">
            <w:pPr>
              <w:jc w:val="left"/>
              <w:rPr>
                <w:sz w:val="20"/>
                <w:szCs w:val="20"/>
              </w:rPr>
            </w:pPr>
            <w:r w:rsidRPr="00215F93">
              <w:rPr>
                <w:sz w:val="20"/>
                <w:szCs w:val="20"/>
              </w:rPr>
              <w:t>GAM/PHA/82/PRP/37</w:t>
            </w:r>
          </w:p>
        </w:tc>
        <w:tc>
          <w:tcPr>
            <w:tcW w:w="2084" w:type="pct"/>
            <w:vAlign w:val="bottom"/>
          </w:tcPr>
          <w:p w14:paraId="6581D29C" w14:textId="07BCE4A0" w:rsidR="00563912" w:rsidRPr="00215F93" w:rsidRDefault="00563912" w:rsidP="00AA4B1C">
            <w:pPr>
              <w:jc w:val="left"/>
              <w:rPr>
                <w:sz w:val="20"/>
                <w:szCs w:val="20"/>
              </w:rPr>
            </w:pPr>
            <w:r w:rsidRPr="00215F93">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40798629" w14:textId="03985FB5" w:rsidR="00563912" w:rsidRPr="00215F93" w:rsidRDefault="00563912" w:rsidP="00563912">
            <w:pPr>
              <w:jc w:val="right"/>
              <w:rPr>
                <w:sz w:val="20"/>
                <w:szCs w:val="20"/>
              </w:rPr>
            </w:pPr>
            <w:r w:rsidRPr="00215F93">
              <w:rPr>
                <w:sz w:val="20"/>
                <w:szCs w:val="20"/>
              </w:rPr>
              <w:t>770</w:t>
            </w:r>
          </w:p>
        </w:tc>
        <w:tc>
          <w:tcPr>
            <w:tcW w:w="578" w:type="pct"/>
          </w:tcPr>
          <w:p w14:paraId="111CA46B" w14:textId="079C5B54" w:rsidR="00563912" w:rsidRPr="00215F93" w:rsidRDefault="00563912" w:rsidP="00563912">
            <w:pPr>
              <w:jc w:val="right"/>
              <w:rPr>
                <w:sz w:val="20"/>
                <w:szCs w:val="20"/>
              </w:rPr>
            </w:pPr>
            <w:r w:rsidRPr="00215F93">
              <w:rPr>
                <w:sz w:val="20"/>
                <w:szCs w:val="20"/>
              </w:rPr>
              <w:t>54</w:t>
            </w:r>
          </w:p>
        </w:tc>
        <w:tc>
          <w:tcPr>
            <w:tcW w:w="525" w:type="pct"/>
            <w:tcBorders>
              <w:top w:val="nil"/>
              <w:left w:val="single" w:sz="4" w:space="0" w:color="auto"/>
              <w:bottom w:val="single" w:sz="4" w:space="0" w:color="auto"/>
              <w:right w:val="single" w:sz="4" w:space="0" w:color="auto"/>
            </w:tcBorders>
            <w:shd w:val="clear" w:color="auto" w:fill="auto"/>
          </w:tcPr>
          <w:p w14:paraId="12DC6854" w14:textId="14685E50" w:rsidR="00563912" w:rsidRPr="00215F93" w:rsidRDefault="00563912" w:rsidP="00563912">
            <w:pPr>
              <w:jc w:val="right"/>
              <w:rPr>
                <w:sz w:val="20"/>
                <w:szCs w:val="20"/>
              </w:rPr>
            </w:pPr>
            <w:r w:rsidRPr="00215F93">
              <w:rPr>
                <w:sz w:val="20"/>
                <w:szCs w:val="20"/>
              </w:rPr>
              <w:t>824</w:t>
            </w:r>
          </w:p>
        </w:tc>
      </w:tr>
      <w:tr w:rsidR="00215F93" w:rsidRPr="00215F93" w14:paraId="23E67A1B" w14:textId="77777777" w:rsidTr="002C12DA">
        <w:tc>
          <w:tcPr>
            <w:tcW w:w="1249" w:type="pct"/>
          </w:tcPr>
          <w:p w14:paraId="538CB4C4" w14:textId="63020A2E" w:rsidR="00563912" w:rsidRPr="00215F93" w:rsidRDefault="00563912" w:rsidP="00563912">
            <w:pPr>
              <w:jc w:val="left"/>
              <w:rPr>
                <w:sz w:val="20"/>
                <w:szCs w:val="20"/>
              </w:rPr>
            </w:pPr>
            <w:r w:rsidRPr="00215F93">
              <w:rPr>
                <w:sz w:val="20"/>
                <w:szCs w:val="20"/>
              </w:rPr>
              <w:t>GBS/PHA/81/PRP/23</w:t>
            </w:r>
          </w:p>
        </w:tc>
        <w:tc>
          <w:tcPr>
            <w:tcW w:w="2084" w:type="pct"/>
            <w:vAlign w:val="bottom"/>
          </w:tcPr>
          <w:p w14:paraId="57FF9639" w14:textId="46AFB79E" w:rsidR="00563912" w:rsidRPr="00215F93" w:rsidRDefault="00C82C01" w:rsidP="00AA4B1C">
            <w:pPr>
              <w:jc w:val="left"/>
              <w:rPr>
                <w:sz w:val="20"/>
                <w:szCs w:val="20"/>
              </w:rPr>
            </w:pPr>
            <w:r w:rsidRPr="00215F93">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0332EC71" w14:textId="02F6F0C4" w:rsidR="00563912" w:rsidRPr="00215F93" w:rsidRDefault="00563912" w:rsidP="00563912">
            <w:pPr>
              <w:jc w:val="right"/>
              <w:rPr>
                <w:sz w:val="20"/>
                <w:szCs w:val="20"/>
              </w:rPr>
            </w:pPr>
            <w:r w:rsidRPr="00215F93">
              <w:rPr>
                <w:sz w:val="20"/>
                <w:szCs w:val="20"/>
              </w:rPr>
              <w:t>89</w:t>
            </w:r>
          </w:p>
        </w:tc>
        <w:tc>
          <w:tcPr>
            <w:tcW w:w="578" w:type="pct"/>
          </w:tcPr>
          <w:p w14:paraId="53A55576" w14:textId="567F508A" w:rsidR="00563912" w:rsidRPr="00215F93" w:rsidRDefault="00563912" w:rsidP="00563912">
            <w:pPr>
              <w:jc w:val="right"/>
              <w:rPr>
                <w:sz w:val="20"/>
                <w:szCs w:val="20"/>
              </w:rPr>
            </w:pPr>
            <w:r w:rsidRPr="00215F93">
              <w:rPr>
                <w:sz w:val="20"/>
                <w:szCs w:val="20"/>
              </w:rPr>
              <w:t>6</w:t>
            </w:r>
          </w:p>
        </w:tc>
        <w:tc>
          <w:tcPr>
            <w:tcW w:w="525" w:type="pct"/>
            <w:tcBorders>
              <w:top w:val="nil"/>
              <w:left w:val="single" w:sz="4" w:space="0" w:color="auto"/>
              <w:bottom w:val="single" w:sz="4" w:space="0" w:color="auto"/>
              <w:right w:val="single" w:sz="4" w:space="0" w:color="auto"/>
            </w:tcBorders>
            <w:shd w:val="clear" w:color="auto" w:fill="auto"/>
          </w:tcPr>
          <w:p w14:paraId="08CC625F" w14:textId="6D41A6F5" w:rsidR="00563912" w:rsidRPr="00215F93" w:rsidRDefault="00563912" w:rsidP="00563912">
            <w:pPr>
              <w:jc w:val="right"/>
              <w:rPr>
                <w:sz w:val="20"/>
                <w:szCs w:val="20"/>
              </w:rPr>
            </w:pPr>
            <w:r w:rsidRPr="00215F93">
              <w:rPr>
                <w:sz w:val="20"/>
                <w:szCs w:val="20"/>
              </w:rPr>
              <w:t>95</w:t>
            </w:r>
          </w:p>
        </w:tc>
      </w:tr>
      <w:tr w:rsidR="00215F93" w:rsidRPr="00215F93" w14:paraId="5CB60836" w14:textId="77777777" w:rsidTr="002C12DA">
        <w:tc>
          <w:tcPr>
            <w:tcW w:w="1249" w:type="pct"/>
          </w:tcPr>
          <w:p w14:paraId="5BE71BFF" w14:textId="604D78D3" w:rsidR="00563912" w:rsidRPr="00215F93" w:rsidRDefault="00563912" w:rsidP="00563912">
            <w:pPr>
              <w:jc w:val="left"/>
              <w:rPr>
                <w:sz w:val="20"/>
                <w:szCs w:val="20"/>
              </w:rPr>
            </w:pPr>
            <w:r w:rsidRPr="00215F93">
              <w:rPr>
                <w:sz w:val="20"/>
                <w:szCs w:val="20"/>
              </w:rPr>
              <w:t>KUW/PHA/83/INV/36</w:t>
            </w:r>
          </w:p>
        </w:tc>
        <w:tc>
          <w:tcPr>
            <w:tcW w:w="2084" w:type="pct"/>
            <w:vAlign w:val="bottom"/>
          </w:tcPr>
          <w:p w14:paraId="4C29FCB3" w14:textId="749B8798" w:rsidR="00563912" w:rsidRPr="00215F93" w:rsidRDefault="00563912" w:rsidP="00AA4B1C">
            <w:pPr>
              <w:jc w:val="left"/>
              <w:rPr>
                <w:sz w:val="20"/>
                <w:szCs w:val="20"/>
              </w:rPr>
            </w:pPr>
            <w:r w:rsidRPr="00215F93">
              <w:rPr>
                <w:sz w:val="20"/>
                <w:szCs w:val="20"/>
              </w:rPr>
              <w:t>HCFC phase-out management plan (stage I, third tranche) (polyurethane foam sector phase-out)</w:t>
            </w:r>
          </w:p>
        </w:tc>
        <w:tc>
          <w:tcPr>
            <w:tcW w:w="565" w:type="pct"/>
            <w:tcBorders>
              <w:top w:val="nil"/>
              <w:left w:val="single" w:sz="4" w:space="0" w:color="auto"/>
              <w:bottom w:val="single" w:sz="4" w:space="0" w:color="auto"/>
              <w:right w:val="single" w:sz="4" w:space="0" w:color="auto"/>
            </w:tcBorders>
            <w:shd w:val="clear" w:color="auto" w:fill="auto"/>
          </w:tcPr>
          <w:p w14:paraId="01D02A8F" w14:textId="0AAEFA45" w:rsidR="00563912" w:rsidRPr="00215F93" w:rsidRDefault="00563912" w:rsidP="00563912">
            <w:pPr>
              <w:jc w:val="right"/>
              <w:rPr>
                <w:sz w:val="20"/>
                <w:szCs w:val="20"/>
              </w:rPr>
            </w:pPr>
            <w:r w:rsidRPr="00215F93">
              <w:rPr>
                <w:sz w:val="20"/>
                <w:szCs w:val="20"/>
              </w:rPr>
              <w:t>17,780</w:t>
            </w:r>
          </w:p>
        </w:tc>
        <w:tc>
          <w:tcPr>
            <w:tcW w:w="578" w:type="pct"/>
          </w:tcPr>
          <w:p w14:paraId="29FD6706" w14:textId="75C3E6E1" w:rsidR="00563912" w:rsidRPr="00215F93" w:rsidRDefault="00563912" w:rsidP="00563912">
            <w:pPr>
              <w:jc w:val="right"/>
              <w:rPr>
                <w:sz w:val="20"/>
                <w:szCs w:val="20"/>
              </w:rPr>
            </w:pPr>
            <w:r w:rsidRPr="00215F93">
              <w:rPr>
                <w:sz w:val="20"/>
                <w:szCs w:val="20"/>
              </w:rPr>
              <w:t>1,245</w:t>
            </w:r>
          </w:p>
        </w:tc>
        <w:tc>
          <w:tcPr>
            <w:tcW w:w="525" w:type="pct"/>
            <w:tcBorders>
              <w:top w:val="nil"/>
              <w:left w:val="single" w:sz="4" w:space="0" w:color="auto"/>
              <w:bottom w:val="single" w:sz="4" w:space="0" w:color="auto"/>
              <w:right w:val="single" w:sz="4" w:space="0" w:color="auto"/>
            </w:tcBorders>
            <w:shd w:val="clear" w:color="auto" w:fill="auto"/>
          </w:tcPr>
          <w:p w14:paraId="79661810" w14:textId="777D4051" w:rsidR="00563912" w:rsidRPr="00215F93" w:rsidRDefault="00563912" w:rsidP="00563912">
            <w:pPr>
              <w:jc w:val="right"/>
              <w:rPr>
                <w:sz w:val="20"/>
                <w:szCs w:val="20"/>
              </w:rPr>
            </w:pPr>
            <w:r w:rsidRPr="00215F93">
              <w:rPr>
                <w:sz w:val="20"/>
                <w:szCs w:val="20"/>
              </w:rPr>
              <w:t>19,024</w:t>
            </w:r>
          </w:p>
        </w:tc>
      </w:tr>
      <w:tr w:rsidR="00215F93" w:rsidRPr="00215F93" w14:paraId="117CC9B1" w14:textId="77777777" w:rsidTr="002C12DA">
        <w:tc>
          <w:tcPr>
            <w:tcW w:w="1249" w:type="pct"/>
          </w:tcPr>
          <w:p w14:paraId="4E65D6C2" w14:textId="172128FF" w:rsidR="00563912" w:rsidRPr="00215F93" w:rsidRDefault="00563912" w:rsidP="00563912">
            <w:pPr>
              <w:jc w:val="left"/>
              <w:rPr>
                <w:sz w:val="20"/>
                <w:szCs w:val="20"/>
              </w:rPr>
            </w:pPr>
            <w:r w:rsidRPr="00215F93">
              <w:rPr>
                <w:sz w:val="20"/>
                <w:szCs w:val="20"/>
              </w:rPr>
              <w:t>MOR/FOA/73/PRP/71</w:t>
            </w:r>
          </w:p>
        </w:tc>
        <w:tc>
          <w:tcPr>
            <w:tcW w:w="2084" w:type="pct"/>
            <w:vAlign w:val="bottom"/>
          </w:tcPr>
          <w:p w14:paraId="33ECB3D5" w14:textId="0DADB846" w:rsidR="00563912" w:rsidRPr="00215F93" w:rsidRDefault="00563912" w:rsidP="00AA4B1C">
            <w:pPr>
              <w:jc w:val="left"/>
              <w:rPr>
                <w:sz w:val="20"/>
                <w:szCs w:val="20"/>
              </w:rPr>
            </w:pPr>
            <w:r w:rsidRPr="00215F93">
              <w:rPr>
                <w:sz w:val="20"/>
                <w:szCs w:val="20"/>
              </w:rPr>
              <w:t>Preparation for HCFC phase-out investment activities (stage II) (foam sector)</w:t>
            </w:r>
          </w:p>
        </w:tc>
        <w:tc>
          <w:tcPr>
            <w:tcW w:w="565" w:type="pct"/>
            <w:tcBorders>
              <w:top w:val="nil"/>
              <w:left w:val="single" w:sz="4" w:space="0" w:color="auto"/>
              <w:bottom w:val="single" w:sz="4" w:space="0" w:color="auto"/>
              <w:right w:val="single" w:sz="4" w:space="0" w:color="auto"/>
            </w:tcBorders>
            <w:shd w:val="clear" w:color="auto" w:fill="auto"/>
          </w:tcPr>
          <w:p w14:paraId="1ABBC6AD" w14:textId="1B1969ED" w:rsidR="00563912" w:rsidRPr="00215F93" w:rsidRDefault="00563912" w:rsidP="00563912">
            <w:pPr>
              <w:jc w:val="right"/>
              <w:rPr>
                <w:sz w:val="20"/>
                <w:szCs w:val="20"/>
              </w:rPr>
            </w:pPr>
            <w:r w:rsidRPr="00215F93">
              <w:rPr>
                <w:sz w:val="20"/>
                <w:szCs w:val="20"/>
              </w:rPr>
              <w:t>11,672</w:t>
            </w:r>
          </w:p>
        </w:tc>
        <w:tc>
          <w:tcPr>
            <w:tcW w:w="578" w:type="pct"/>
          </w:tcPr>
          <w:p w14:paraId="30C19B96" w14:textId="39015E5F" w:rsidR="00563912" w:rsidRPr="00215F93" w:rsidRDefault="00563912" w:rsidP="00563912">
            <w:pPr>
              <w:jc w:val="right"/>
              <w:rPr>
                <w:sz w:val="20"/>
                <w:szCs w:val="20"/>
              </w:rPr>
            </w:pPr>
            <w:r w:rsidRPr="00215F93">
              <w:rPr>
                <w:sz w:val="20"/>
                <w:szCs w:val="20"/>
              </w:rPr>
              <w:t>817</w:t>
            </w:r>
          </w:p>
        </w:tc>
        <w:tc>
          <w:tcPr>
            <w:tcW w:w="525" w:type="pct"/>
            <w:tcBorders>
              <w:top w:val="nil"/>
              <w:left w:val="single" w:sz="4" w:space="0" w:color="auto"/>
              <w:bottom w:val="single" w:sz="4" w:space="0" w:color="auto"/>
              <w:right w:val="single" w:sz="4" w:space="0" w:color="auto"/>
            </w:tcBorders>
            <w:shd w:val="clear" w:color="auto" w:fill="auto"/>
          </w:tcPr>
          <w:p w14:paraId="0E7AA0F0" w14:textId="048E41F9" w:rsidR="00563912" w:rsidRPr="00215F93" w:rsidRDefault="00563912" w:rsidP="00563912">
            <w:pPr>
              <w:jc w:val="right"/>
              <w:rPr>
                <w:sz w:val="20"/>
                <w:szCs w:val="20"/>
              </w:rPr>
            </w:pPr>
            <w:r w:rsidRPr="00215F93">
              <w:rPr>
                <w:sz w:val="20"/>
                <w:szCs w:val="20"/>
              </w:rPr>
              <w:t>12,489</w:t>
            </w:r>
          </w:p>
        </w:tc>
      </w:tr>
      <w:tr w:rsidR="00215F93" w:rsidRPr="00215F93" w14:paraId="47F147D8" w14:textId="77777777" w:rsidTr="002C12DA">
        <w:tc>
          <w:tcPr>
            <w:tcW w:w="1249" w:type="pct"/>
          </w:tcPr>
          <w:p w14:paraId="7B524F1C" w14:textId="6E2E7927" w:rsidR="00563912" w:rsidRPr="00215F93" w:rsidRDefault="00563912" w:rsidP="00563912">
            <w:pPr>
              <w:jc w:val="left"/>
              <w:rPr>
                <w:sz w:val="20"/>
                <w:szCs w:val="20"/>
              </w:rPr>
            </w:pPr>
            <w:r w:rsidRPr="00215F93">
              <w:rPr>
                <w:sz w:val="20"/>
                <w:szCs w:val="20"/>
              </w:rPr>
              <w:t>MOR/PHA/73/PRP/70</w:t>
            </w:r>
          </w:p>
        </w:tc>
        <w:tc>
          <w:tcPr>
            <w:tcW w:w="2084" w:type="pct"/>
            <w:vAlign w:val="bottom"/>
          </w:tcPr>
          <w:p w14:paraId="1FB1CDC6" w14:textId="5C831830" w:rsidR="00563912" w:rsidRPr="00215F93" w:rsidRDefault="00563912" w:rsidP="00AA4B1C">
            <w:pPr>
              <w:jc w:val="left"/>
              <w:rPr>
                <w:sz w:val="20"/>
                <w:szCs w:val="20"/>
              </w:rPr>
            </w:pPr>
            <w:r w:rsidRPr="00215F93">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032FEE4A" w14:textId="6085B0AB" w:rsidR="00563912" w:rsidRPr="00215F93" w:rsidRDefault="00563912" w:rsidP="00563912">
            <w:pPr>
              <w:jc w:val="right"/>
              <w:rPr>
                <w:sz w:val="20"/>
                <w:szCs w:val="20"/>
              </w:rPr>
            </w:pPr>
            <w:r w:rsidRPr="00215F93">
              <w:rPr>
                <w:sz w:val="20"/>
                <w:szCs w:val="20"/>
              </w:rPr>
              <w:t>23,633</w:t>
            </w:r>
          </w:p>
        </w:tc>
        <w:tc>
          <w:tcPr>
            <w:tcW w:w="578" w:type="pct"/>
          </w:tcPr>
          <w:p w14:paraId="60D539B0" w14:textId="03D76757" w:rsidR="00563912" w:rsidRPr="00215F93" w:rsidRDefault="00563912" w:rsidP="00563912">
            <w:pPr>
              <w:jc w:val="right"/>
              <w:rPr>
                <w:sz w:val="20"/>
                <w:szCs w:val="20"/>
              </w:rPr>
            </w:pPr>
            <w:r w:rsidRPr="00215F93">
              <w:rPr>
                <w:sz w:val="20"/>
                <w:szCs w:val="20"/>
              </w:rPr>
              <w:t>1,654</w:t>
            </w:r>
          </w:p>
        </w:tc>
        <w:tc>
          <w:tcPr>
            <w:tcW w:w="525" w:type="pct"/>
            <w:tcBorders>
              <w:top w:val="nil"/>
              <w:left w:val="single" w:sz="4" w:space="0" w:color="auto"/>
              <w:bottom w:val="single" w:sz="4" w:space="0" w:color="auto"/>
              <w:right w:val="single" w:sz="4" w:space="0" w:color="auto"/>
            </w:tcBorders>
            <w:shd w:val="clear" w:color="auto" w:fill="auto"/>
          </w:tcPr>
          <w:p w14:paraId="6F13069A" w14:textId="79A43890" w:rsidR="00563912" w:rsidRPr="00215F93" w:rsidRDefault="00563912" w:rsidP="00563912">
            <w:pPr>
              <w:jc w:val="right"/>
              <w:rPr>
                <w:sz w:val="20"/>
                <w:szCs w:val="20"/>
              </w:rPr>
            </w:pPr>
            <w:r w:rsidRPr="00215F93">
              <w:rPr>
                <w:sz w:val="20"/>
                <w:szCs w:val="20"/>
              </w:rPr>
              <w:t>25,287</w:t>
            </w:r>
          </w:p>
        </w:tc>
      </w:tr>
      <w:tr w:rsidR="00215F93" w:rsidRPr="00215F93" w14:paraId="306EAC9A" w14:textId="77777777" w:rsidTr="002C12DA">
        <w:tc>
          <w:tcPr>
            <w:tcW w:w="1249" w:type="pct"/>
          </w:tcPr>
          <w:p w14:paraId="0E5DF3BA" w14:textId="07EAC80E" w:rsidR="00563912" w:rsidRPr="00215F93" w:rsidRDefault="00563912" w:rsidP="00563912">
            <w:pPr>
              <w:jc w:val="left"/>
              <w:rPr>
                <w:sz w:val="20"/>
                <w:szCs w:val="20"/>
              </w:rPr>
            </w:pPr>
            <w:r w:rsidRPr="00215F93">
              <w:rPr>
                <w:sz w:val="20"/>
                <w:szCs w:val="20"/>
              </w:rPr>
              <w:t>NIR/PHA/81/INV/146</w:t>
            </w:r>
          </w:p>
        </w:tc>
        <w:tc>
          <w:tcPr>
            <w:tcW w:w="2084" w:type="pct"/>
            <w:vAlign w:val="bottom"/>
          </w:tcPr>
          <w:p w14:paraId="455BDA45" w14:textId="2C43E392" w:rsidR="00563912" w:rsidRPr="00215F93" w:rsidRDefault="00563912" w:rsidP="00AA4B1C">
            <w:pPr>
              <w:jc w:val="left"/>
              <w:rPr>
                <w:sz w:val="20"/>
                <w:szCs w:val="20"/>
              </w:rPr>
            </w:pPr>
            <w:r w:rsidRPr="00215F93">
              <w:rPr>
                <w:sz w:val="20"/>
                <w:szCs w:val="20"/>
              </w:rPr>
              <w:t>HCFC phase-out management plan (stage II, first tranche) (polyurethane foam sector and project management unit)</w:t>
            </w:r>
          </w:p>
        </w:tc>
        <w:tc>
          <w:tcPr>
            <w:tcW w:w="565" w:type="pct"/>
            <w:tcBorders>
              <w:top w:val="nil"/>
              <w:left w:val="single" w:sz="4" w:space="0" w:color="auto"/>
              <w:bottom w:val="single" w:sz="4" w:space="0" w:color="auto"/>
              <w:right w:val="single" w:sz="4" w:space="0" w:color="auto"/>
            </w:tcBorders>
            <w:shd w:val="clear" w:color="auto" w:fill="auto"/>
          </w:tcPr>
          <w:p w14:paraId="6FD16FA4" w14:textId="2C1AE2DA" w:rsidR="00563912" w:rsidRPr="00215F93" w:rsidRDefault="00563912" w:rsidP="00563912">
            <w:pPr>
              <w:jc w:val="right"/>
              <w:rPr>
                <w:sz w:val="20"/>
                <w:szCs w:val="20"/>
              </w:rPr>
            </w:pPr>
            <w:r w:rsidRPr="00215F93">
              <w:rPr>
                <w:sz w:val="20"/>
                <w:szCs w:val="20"/>
              </w:rPr>
              <w:t>90</w:t>
            </w:r>
          </w:p>
        </w:tc>
        <w:tc>
          <w:tcPr>
            <w:tcW w:w="578" w:type="pct"/>
          </w:tcPr>
          <w:p w14:paraId="50B4D9F8" w14:textId="1E7D8676" w:rsidR="00563912" w:rsidRPr="00215F93" w:rsidRDefault="00563912" w:rsidP="00563912">
            <w:pPr>
              <w:jc w:val="right"/>
              <w:rPr>
                <w:sz w:val="20"/>
                <w:szCs w:val="20"/>
              </w:rPr>
            </w:pPr>
            <w:r w:rsidRPr="00215F93">
              <w:rPr>
                <w:sz w:val="20"/>
                <w:szCs w:val="20"/>
              </w:rPr>
              <w:t>8</w:t>
            </w:r>
          </w:p>
        </w:tc>
        <w:tc>
          <w:tcPr>
            <w:tcW w:w="525" w:type="pct"/>
            <w:tcBorders>
              <w:top w:val="nil"/>
              <w:left w:val="single" w:sz="4" w:space="0" w:color="auto"/>
              <w:bottom w:val="single" w:sz="4" w:space="0" w:color="auto"/>
              <w:right w:val="single" w:sz="4" w:space="0" w:color="auto"/>
            </w:tcBorders>
            <w:shd w:val="clear" w:color="auto" w:fill="auto"/>
          </w:tcPr>
          <w:p w14:paraId="451ACE71" w14:textId="509C185C" w:rsidR="00563912" w:rsidRPr="00215F93" w:rsidRDefault="00563912" w:rsidP="00563912">
            <w:pPr>
              <w:jc w:val="right"/>
              <w:rPr>
                <w:sz w:val="20"/>
                <w:szCs w:val="20"/>
              </w:rPr>
            </w:pPr>
            <w:r w:rsidRPr="00215F93">
              <w:rPr>
                <w:sz w:val="20"/>
                <w:szCs w:val="20"/>
              </w:rPr>
              <w:t>98</w:t>
            </w:r>
          </w:p>
        </w:tc>
      </w:tr>
      <w:tr w:rsidR="00215F93" w:rsidRPr="00215F93" w14:paraId="000328C8" w14:textId="77777777" w:rsidTr="002C12DA">
        <w:tc>
          <w:tcPr>
            <w:tcW w:w="1249" w:type="pct"/>
          </w:tcPr>
          <w:p w14:paraId="20E06AD6" w14:textId="5509705D" w:rsidR="00563912" w:rsidRPr="00215F93" w:rsidRDefault="00563912" w:rsidP="00563912">
            <w:pPr>
              <w:jc w:val="left"/>
              <w:rPr>
                <w:sz w:val="20"/>
                <w:szCs w:val="20"/>
              </w:rPr>
            </w:pPr>
            <w:r w:rsidRPr="00215F93">
              <w:rPr>
                <w:sz w:val="20"/>
                <w:szCs w:val="20"/>
              </w:rPr>
              <w:t>PAK/PHA/85/PRP/105</w:t>
            </w:r>
          </w:p>
        </w:tc>
        <w:tc>
          <w:tcPr>
            <w:tcW w:w="2084" w:type="pct"/>
            <w:vAlign w:val="bottom"/>
          </w:tcPr>
          <w:p w14:paraId="5C6F53E1" w14:textId="437E34BA" w:rsidR="00563912" w:rsidRPr="00215F93" w:rsidRDefault="00563912" w:rsidP="00AA4B1C">
            <w:pPr>
              <w:jc w:val="left"/>
              <w:rPr>
                <w:sz w:val="20"/>
                <w:szCs w:val="20"/>
              </w:rPr>
            </w:pPr>
            <w:r w:rsidRPr="00215F93">
              <w:rPr>
                <w:sz w:val="20"/>
                <w:szCs w:val="20"/>
              </w:rPr>
              <w:t>Preparation of a HCFC phase-out management plan (stage III) (foam sector)</w:t>
            </w:r>
          </w:p>
        </w:tc>
        <w:tc>
          <w:tcPr>
            <w:tcW w:w="565" w:type="pct"/>
            <w:tcBorders>
              <w:top w:val="nil"/>
              <w:left w:val="single" w:sz="4" w:space="0" w:color="auto"/>
              <w:bottom w:val="single" w:sz="4" w:space="0" w:color="auto"/>
              <w:right w:val="single" w:sz="4" w:space="0" w:color="auto"/>
            </w:tcBorders>
            <w:shd w:val="clear" w:color="auto" w:fill="auto"/>
          </w:tcPr>
          <w:p w14:paraId="35F1CB29" w14:textId="0F5F63CE" w:rsidR="00563912" w:rsidRPr="00215F93" w:rsidRDefault="00563912" w:rsidP="00563912">
            <w:pPr>
              <w:jc w:val="right"/>
              <w:rPr>
                <w:sz w:val="20"/>
                <w:szCs w:val="20"/>
              </w:rPr>
            </w:pPr>
            <w:r w:rsidRPr="00215F93">
              <w:rPr>
                <w:sz w:val="20"/>
                <w:szCs w:val="20"/>
              </w:rPr>
              <w:t>7,363</w:t>
            </w:r>
          </w:p>
        </w:tc>
        <w:tc>
          <w:tcPr>
            <w:tcW w:w="578" w:type="pct"/>
          </w:tcPr>
          <w:p w14:paraId="180BB75E" w14:textId="59849C44" w:rsidR="00563912" w:rsidRPr="00215F93" w:rsidRDefault="00563912" w:rsidP="00563912">
            <w:pPr>
              <w:jc w:val="right"/>
              <w:rPr>
                <w:sz w:val="20"/>
                <w:szCs w:val="20"/>
              </w:rPr>
            </w:pPr>
            <w:r w:rsidRPr="00215F93">
              <w:rPr>
                <w:sz w:val="20"/>
                <w:szCs w:val="20"/>
              </w:rPr>
              <w:t>515</w:t>
            </w:r>
          </w:p>
        </w:tc>
        <w:tc>
          <w:tcPr>
            <w:tcW w:w="525" w:type="pct"/>
            <w:tcBorders>
              <w:top w:val="nil"/>
              <w:left w:val="single" w:sz="4" w:space="0" w:color="auto"/>
              <w:bottom w:val="single" w:sz="4" w:space="0" w:color="auto"/>
              <w:right w:val="single" w:sz="4" w:space="0" w:color="auto"/>
            </w:tcBorders>
            <w:shd w:val="clear" w:color="auto" w:fill="auto"/>
          </w:tcPr>
          <w:p w14:paraId="148651F7" w14:textId="4F6BD304" w:rsidR="00563912" w:rsidRPr="00215F93" w:rsidRDefault="00563912" w:rsidP="00563912">
            <w:pPr>
              <w:jc w:val="right"/>
              <w:rPr>
                <w:sz w:val="20"/>
                <w:szCs w:val="20"/>
              </w:rPr>
            </w:pPr>
            <w:r w:rsidRPr="00215F93">
              <w:rPr>
                <w:sz w:val="20"/>
                <w:szCs w:val="20"/>
              </w:rPr>
              <w:t>7,878</w:t>
            </w:r>
          </w:p>
        </w:tc>
      </w:tr>
      <w:tr w:rsidR="00215F93" w:rsidRPr="00215F93" w14:paraId="70AA6D32" w14:textId="77777777" w:rsidTr="002C12DA">
        <w:tc>
          <w:tcPr>
            <w:tcW w:w="1249" w:type="pct"/>
          </w:tcPr>
          <w:p w14:paraId="14402F0A" w14:textId="66289139" w:rsidR="00563912" w:rsidRPr="00215F93" w:rsidRDefault="00563912" w:rsidP="00563912">
            <w:pPr>
              <w:jc w:val="left"/>
              <w:rPr>
                <w:sz w:val="20"/>
                <w:szCs w:val="20"/>
              </w:rPr>
            </w:pPr>
            <w:r w:rsidRPr="00215F93">
              <w:rPr>
                <w:sz w:val="20"/>
                <w:szCs w:val="20"/>
              </w:rPr>
              <w:t>PRC/PHA/81/PRP/34</w:t>
            </w:r>
          </w:p>
        </w:tc>
        <w:tc>
          <w:tcPr>
            <w:tcW w:w="2084" w:type="pct"/>
            <w:vAlign w:val="bottom"/>
          </w:tcPr>
          <w:p w14:paraId="7D5956D1" w14:textId="5BB9917F" w:rsidR="00563912" w:rsidRPr="00215F93" w:rsidRDefault="00563912" w:rsidP="00AA4B1C">
            <w:pPr>
              <w:jc w:val="left"/>
              <w:rPr>
                <w:sz w:val="20"/>
                <w:szCs w:val="20"/>
              </w:rPr>
            </w:pPr>
            <w:r w:rsidRPr="00215F93">
              <w:rPr>
                <w:sz w:val="20"/>
                <w:szCs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76482D4" w14:textId="768B1305" w:rsidR="00563912" w:rsidRPr="00215F93" w:rsidRDefault="00563912" w:rsidP="00563912">
            <w:pPr>
              <w:jc w:val="right"/>
              <w:rPr>
                <w:sz w:val="20"/>
                <w:szCs w:val="20"/>
              </w:rPr>
            </w:pPr>
            <w:r w:rsidRPr="00215F93">
              <w:rPr>
                <w:sz w:val="20"/>
                <w:szCs w:val="20"/>
              </w:rPr>
              <w:t>481</w:t>
            </w:r>
          </w:p>
        </w:tc>
        <w:tc>
          <w:tcPr>
            <w:tcW w:w="578" w:type="pct"/>
          </w:tcPr>
          <w:p w14:paraId="15FBDAA8" w14:textId="5065AD76" w:rsidR="00563912" w:rsidRPr="00215F93" w:rsidRDefault="00563912" w:rsidP="00563912">
            <w:pPr>
              <w:jc w:val="right"/>
              <w:rPr>
                <w:sz w:val="20"/>
                <w:szCs w:val="20"/>
              </w:rPr>
            </w:pPr>
            <w:r w:rsidRPr="00215F93">
              <w:rPr>
                <w:sz w:val="20"/>
                <w:szCs w:val="20"/>
              </w:rPr>
              <w:t>34</w:t>
            </w:r>
          </w:p>
        </w:tc>
        <w:tc>
          <w:tcPr>
            <w:tcW w:w="525" w:type="pct"/>
            <w:tcBorders>
              <w:top w:val="nil"/>
              <w:left w:val="single" w:sz="4" w:space="0" w:color="auto"/>
              <w:bottom w:val="single" w:sz="4" w:space="0" w:color="auto"/>
              <w:right w:val="single" w:sz="4" w:space="0" w:color="auto"/>
            </w:tcBorders>
            <w:shd w:val="clear" w:color="auto" w:fill="auto"/>
          </w:tcPr>
          <w:p w14:paraId="7A001820" w14:textId="67BC7170" w:rsidR="00563912" w:rsidRPr="00215F93" w:rsidRDefault="00563912" w:rsidP="00563912">
            <w:pPr>
              <w:jc w:val="right"/>
              <w:rPr>
                <w:sz w:val="20"/>
                <w:szCs w:val="20"/>
              </w:rPr>
            </w:pPr>
            <w:r w:rsidRPr="00215F93">
              <w:rPr>
                <w:sz w:val="20"/>
                <w:szCs w:val="20"/>
              </w:rPr>
              <w:t>514</w:t>
            </w:r>
          </w:p>
        </w:tc>
      </w:tr>
      <w:tr w:rsidR="00215F93" w:rsidRPr="00215F93" w14:paraId="41469394" w14:textId="77777777" w:rsidTr="002C12DA">
        <w:tc>
          <w:tcPr>
            <w:tcW w:w="1249" w:type="pct"/>
          </w:tcPr>
          <w:p w14:paraId="552C14D1" w14:textId="3D58380F" w:rsidR="00563912" w:rsidRPr="00215F93" w:rsidRDefault="00563912" w:rsidP="00563912">
            <w:pPr>
              <w:jc w:val="left"/>
              <w:rPr>
                <w:sz w:val="20"/>
                <w:szCs w:val="20"/>
              </w:rPr>
            </w:pPr>
            <w:r w:rsidRPr="00215F93">
              <w:rPr>
                <w:sz w:val="20"/>
                <w:szCs w:val="20"/>
              </w:rPr>
              <w:t>SAU/PHA/72/INV/20</w:t>
            </w:r>
          </w:p>
        </w:tc>
        <w:tc>
          <w:tcPr>
            <w:tcW w:w="2084" w:type="pct"/>
            <w:vAlign w:val="bottom"/>
          </w:tcPr>
          <w:p w14:paraId="1727874C" w14:textId="790F8B60" w:rsidR="00563912" w:rsidRPr="00215F93" w:rsidRDefault="00563912" w:rsidP="00AA4B1C">
            <w:pPr>
              <w:jc w:val="left"/>
              <w:rPr>
                <w:sz w:val="20"/>
                <w:szCs w:val="20"/>
              </w:rPr>
            </w:pPr>
            <w:r w:rsidRPr="00215F93">
              <w:rPr>
                <w:sz w:val="20"/>
                <w:szCs w:val="20"/>
              </w:rPr>
              <w:t>HCFC phase-out management plan (stage I, second tranche)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627E1B44" w14:textId="4358D344" w:rsidR="00563912" w:rsidRPr="00215F93" w:rsidRDefault="00563912" w:rsidP="00563912">
            <w:pPr>
              <w:jc w:val="right"/>
              <w:rPr>
                <w:sz w:val="20"/>
                <w:szCs w:val="20"/>
              </w:rPr>
            </w:pPr>
            <w:r w:rsidRPr="00215F93">
              <w:rPr>
                <w:sz w:val="20"/>
                <w:szCs w:val="20"/>
              </w:rPr>
              <w:t>25,449</w:t>
            </w:r>
          </w:p>
        </w:tc>
        <w:tc>
          <w:tcPr>
            <w:tcW w:w="578" w:type="pct"/>
          </w:tcPr>
          <w:p w14:paraId="1AE8E36F" w14:textId="41ADC207" w:rsidR="00563912" w:rsidRPr="00215F93" w:rsidRDefault="00563912" w:rsidP="00563912">
            <w:pPr>
              <w:jc w:val="right"/>
              <w:rPr>
                <w:sz w:val="20"/>
                <w:szCs w:val="20"/>
              </w:rPr>
            </w:pPr>
            <w:r w:rsidRPr="00215F93">
              <w:rPr>
                <w:sz w:val="20"/>
                <w:szCs w:val="20"/>
              </w:rPr>
              <w:t>1,782</w:t>
            </w:r>
          </w:p>
        </w:tc>
        <w:tc>
          <w:tcPr>
            <w:tcW w:w="525" w:type="pct"/>
            <w:tcBorders>
              <w:top w:val="nil"/>
              <w:left w:val="single" w:sz="4" w:space="0" w:color="auto"/>
              <w:bottom w:val="single" w:sz="4" w:space="0" w:color="auto"/>
              <w:right w:val="single" w:sz="4" w:space="0" w:color="auto"/>
            </w:tcBorders>
            <w:shd w:val="clear" w:color="auto" w:fill="auto"/>
          </w:tcPr>
          <w:p w14:paraId="7369EA18" w14:textId="41F956B7" w:rsidR="00563912" w:rsidRPr="00215F93" w:rsidRDefault="00563912" w:rsidP="00563912">
            <w:pPr>
              <w:jc w:val="right"/>
              <w:rPr>
                <w:sz w:val="20"/>
                <w:szCs w:val="20"/>
              </w:rPr>
            </w:pPr>
            <w:r w:rsidRPr="00215F93">
              <w:rPr>
                <w:sz w:val="20"/>
                <w:szCs w:val="20"/>
              </w:rPr>
              <w:t>27,231</w:t>
            </w:r>
          </w:p>
        </w:tc>
      </w:tr>
      <w:tr w:rsidR="00215F93" w:rsidRPr="00215F93" w14:paraId="20A89D10" w14:textId="77777777" w:rsidTr="002C12DA">
        <w:tc>
          <w:tcPr>
            <w:tcW w:w="1249" w:type="pct"/>
          </w:tcPr>
          <w:p w14:paraId="4B986E28" w14:textId="7C6B770E" w:rsidR="00563912" w:rsidRPr="00215F93" w:rsidRDefault="00563912" w:rsidP="00563912">
            <w:pPr>
              <w:jc w:val="left"/>
              <w:rPr>
                <w:sz w:val="20"/>
                <w:szCs w:val="20"/>
              </w:rPr>
            </w:pPr>
            <w:r w:rsidRPr="00215F93">
              <w:rPr>
                <w:sz w:val="20"/>
                <w:szCs w:val="20"/>
              </w:rPr>
              <w:t>SAU/PHA/75/INV/24</w:t>
            </w:r>
          </w:p>
        </w:tc>
        <w:tc>
          <w:tcPr>
            <w:tcW w:w="2084" w:type="pct"/>
            <w:vAlign w:val="bottom"/>
          </w:tcPr>
          <w:p w14:paraId="31C6C2C2" w14:textId="6462E4B3" w:rsidR="00563912" w:rsidRPr="00215F93" w:rsidRDefault="00563912" w:rsidP="00AA4B1C">
            <w:pPr>
              <w:jc w:val="left"/>
              <w:rPr>
                <w:sz w:val="20"/>
                <w:szCs w:val="20"/>
              </w:rPr>
            </w:pPr>
            <w:r w:rsidRPr="00215F93">
              <w:rPr>
                <w:sz w:val="20"/>
                <w:szCs w:val="20"/>
              </w:rPr>
              <w:t>HCFC phase-out management plan (stage I, third tranche) (polyurethane foam sector plan)</w:t>
            </w:r>
          </w:p>
        </w:tc>
        <w:tc>
          <w:tcPr>
            <w:tcW w:w="565" w:type="pct"/>
            <w:tcBorders>
              <w:top w:val="nil"/>
              <w:left w:val="single" w:sz="4" w:space="0" w:color="auto"/>
              <w:bottom w:val="single" w:sz="4" w:space="0" w:color="auto"/>
              <w:right w:val="single" w:sz="4" w:space="0" w:color="auto"/>
            </w:tcBorders>
            <w:shd w:val="clear" w:color="auto" w:fill="auto"/>
          </w:tcPr>
          <w:p w14:paraId="312A583B" w14:textId="158091F6" w:rsidR="00563912" w:rsidRPr="00215F93" w:rsidRDefault="00563912" w:rsidP="00563912">
            <w:pPr>
              <w:jc w:val="right"/>
              <w:rPr>
                <w:sz w:val="20"/>
                <w:szCs w:val="20"/>
              </w:rPr>
            </w:pPr>
            <w:r w:rsidRPr="00215F93">
              <w:rPr>
                <w:sz w:val="20"/>
                <w:szCs w:val="20"/>
              </w:rPr>
              <w:t>200,387</w:t>
            </w:r>
          </w:p>
        </w:tc>
        <w:tc>
          <w:tcPr>
            <w:tcW w:w="578" w:type="pct"/>
          </w:tcPr>
          <w:p w14:paraId="40879B69" w14:textId="006C37EE" w:rsidR="00563912" w:rsidRPr="00215F93" w:rsidRDefault="00563912" w:rsidP="00563912">
            <w:pPr>
              <w:jc w:val="right"/>
              <w:rPr>
                <w:sz w:val="20"/>
                <w:szCs w:val="20"/>
              </w:rPr>
            </w:pPr>
            <w:r w:rsidRPr="00215F93">
              <w:rPr>
                <w:sz w:val="20"/>
                <w:szCs w:val="20"/>
              </w:rPr>
              <w:t>14,027</w:t>
            </w:r>
          </w:p>
        </w:tc>
        <w:tc>
          <w:tcPr>
            <w:tcW w:w="525" w:type="pct"/>
            <w:tcBorders>
              <w:top w:val="nil"/>
              <w:left w:val="single" w:sz="4" w:space="0" w:color="auto"/>
              <w:bottom w:val="single" w:sz="4" w:space="0" w:color="auto"/>
              <w:right w:val="single" w:sz="4" w:space="0" w:color="auto"/>
            </w:tcBorders>
            <w:shd w:val="clear" w:color="auto" w:fill="auto"/>
          </w:tcPr>
          <w:p w14:paraId="2D61EC07" w14:textId="52AA435B" w:rsidR="00563912" w:rsidRPr="00215F93" w:rsidRDefault="00563912" w:rsidP="00563912">
            <w:pPr>
              <w:jc w:val="right"/>
              <w:rPr>
                <w:sz w:val="20"/>
                <w:szCs w:val="20"/>
              </w:rPr>
            </w:pPr>
            <w:r w:rsidRPr="00215F93">
              <w:rPr>
                <w:sz w:val="20"/>
                <w:szCs w:val="20"/>
              </w:rPr>
              <w:t>214,414</w:t>
            </w:r>
          </w:p>
        </w:tc>
      </w:tr>
      <w:tr w:rsidR="00215F93" w:rsidRPr="00215F93" w14:paraId="2742434C" w14:textId="77777777" w:rsidTr="002C12DA">
        <w:tc>
          <w:tcPr>
            <w:tcW w:w="1249" w:type="pct"/>
          </w:tcPr>
          <w:p w14:paraId="7F9E4474" w14:textId="41C34B99" w:rsidR="00563912" w:rsidRPr="00215F93" w:rsidRDefault="00563912" w:rsidP="00563912">
            <w:pPr>
              <w:jc w:val="left"/>
              <w:rPr>
                <w:sz w:val="20"/>
                <w:szCs w:val="20"/>
              </w:rPr>
            </w:pPr>
            <w:r w:rsidRPr="00215F93">
              <w:rPr>
                <w:sz w:val="20"/>
                <w:szCs w:val="20"/>
              </w:rPr>
              <w:t>SUD/PHA/82/INV/44</w:t>
            </w:r>
          </w:p>
        </w:tc>
        <w:tc>
          <w:tcPr>
            <w:tcW w:w="2084" w:type="pct"/>
            <w:vAlign w:val="bottom"/>
          </w:tcPr>
          <w:p w14:paraId="75B50794" w14:textId="40EC8690" w:rsidR="00563912" w:rsidRPr="00215F93" w:rsidRDefault="00563912" w:rsidP="00AA4B1C">
            <w:pPr>
              <w:jc w:val="left"/>
              <w:rPr>
                <w:sz w:val="20"/>
                <w:szCs w:val="20"/>
              </w:rPr>
            </w:pPr>
            <w:r w:rsidRPr="00215F93">
              <w:rPr>
                <w:sz w:val="20"/>
                <w:szCs w:val="20"/>
              </w:rPr>
              <w:t>HCFC phase-out management plan (stage II, second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3CF0B945" w14:textId="68E6E61B" w:rsidR="00563912" w:rsidRPr="00215F93" w:rsidRDefault="00563912" w:rsidP="00563912">
            <w:pPr>
              <w:jc w:val="right"/>
              <w:rPr>
                <w:sz w:val="20"/>
                <w:szCs w:val="20"/>
              </w:rPr>
            </w:pPr>
            <w:r w:rsidRPr="00215F93">
              <w:rPr>
                <w:sz w:val="20"/>
                <w:szCs w:val="20"/>
              </w:rPr>
              <w:t>2,170</w:t>
            </w:r>
          </w:p>
        </w:tc>
        <w:tc>
          <w:tcPr>
            <w:tcW w:w="578" w:type="pct"/>
          </w:tcPr>
          <w:p w14:paraId="7A005352" w14:textId="7D167C43" w:rsidR="00563912" w:rsidRPr="00215F93" w:rsidRDefault="00563912" w:rsidP="00563912">
            <w:pPr>
              <w:jc w:val="right"/>
              <w:rPr>
                <w:sz w:val="20"/>
                <w:szCs w:val="20"/>
              </w:rPr>
            </w:pPr>
            <w:r w:rsidRPr="00215F93">
              <w:rPr>
                <w:sz w:val="20"/>
                <w:szCs w:val="20"/>
              </w:rPr>
              <w:t>152</w:t>
            </w:r>
          </w:p>
        </w:tc>
        <w:tc>
          <w:tcPr>
            <w:tcW w:w="525" w:type="pct"/>
            <w:tcBorders>
              <w:top w:val="nil"/>
              <w:left w:val="single" w:sz="4" w:space="0" w:color="auto"/>
              <w:bottom w:val="single" w:sz="4" w:space="0" w:color="auto"/>
              <w:right w:val="single" w:sz="4" w:space="0" w:color="auto"/>
            </w:tcBorders>
            <w:shd w:val="clear" w:color="auto" w:fill="auto"/>
          </w:tcPr>
          <w:p w14:paraId="79896706" w14:textId="62AA0A1A" w:rsidR="00563912" w:rsidRPr="00215F93" w:rsidRDefault="00563912" w:rsidP="00563912">
            <w:pPr>
              <w:jc w:val="right"/>
              <w:rPr>
                <w:sz w:val="20"/>
                <w:szCs w:val="20"/>
              </w:rPr>
            </w:pPr>
            <w:r w:rsidRPr="00215F93">
              <w:rPr>
                <w:sz w:val="20"/>
                <w:szCs w:val="20"/>
              </w:rPr>
              <w:t>2,322</w:t>
            </w:r>
          </w:p>
        </w:tc>
      </w:tr>
      <w:tr w:rsidR="00215F93" w:rsidRPr="00215F93" w14:paraId="287FC0B0" w14:textId="77777777" w:rsidTr="002C12DA">
        <w:tc>
          <w:tcPr>
            <w:tcW w:w="1249" w:type="pct"/>
          </w:tcPr>
          <w:p w14:paraId="341C86AA" w14:textId="7C37FBA1" w:rsidR="00563912" w:rsidRPr="00215F93" w:rsidRDefault="00563912" w:rsidP="00563912">
            <w:pPr>
              <w:jc w:val="left"/>
              <w:rPr>
                <w:sz w:val="20"/>
                <w:szCs w:val="20"/>
              </w:rPr>
            </w:pPr>
            <w:r w:rsidRPr="00215F93">
              <w:rPr>
                <w:sz w:val="20"/>
                <w:szCs w:val="20"/>
              </w:rPr>
              <w:t>TOG/PHA/79/INV/30</w:t>
            </w:r>
          </w:p>
        </w:tc>
        <w:tc>
          <w:tcPr>
            <w:tcW w:w="2084" w:type="pct"/>
            <w:vAlign w:val="bottom"/>
          </w:tcPr>
          <w:p w14:paraId="4566E93F" w14:textId="4CF30C7E" w:rsidR="00563912" w:rsidRPr="00215F93" w:rsidRDefault="00563912" w:rsidP="00AA4B1C">
            <w:pPr>
              <w:jc w:val="left"/>
              <w:rPr>
                <w:sz w:val="20"/>
                <w:szCs w:val="20"/>
              </w:rPr>
            </w:pPr>
            <w:r w:rsidRPr="00215F93">
              <w:rPr>
                <w:sz w:val="20"/>
                <w:szCs w:val="20"/>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180EE64A" w14:textId="305279B6" w:rsidR="00563912" w:rsidRPr="00215F93" w:rsidRDefault="00563912" w:rsidP="00563912">
            <w:pPr>
              <w:jc w:val="right"/>
              <w:rPr>
                <w:sz w:val="20"/>
                <w:szCs w:val="20"/>
              </w:rPr>
            </w:pPr>
            <w:r w:rsidRPr="00215F93">
              <w:rPr>
                <w:sz w:val="20"/>
                <w:szCs w:val="20"/>
              </w:rPr>
              <w:t>1,951</w:t>
            </w:r>
          </w:p>
        </w:tc>
        <w:tc>
          <w:tcPr>
            <w:tcW w:w="578" w:type="pct"/>
          </w:tcPr>
          <w:p w14:paraId="0EA5548A" w14:textId="67141507" w:rsidR="00563912" w:rsidRPr="00215F93" w:rsidRDefault="00563912" w:rsidP="00563912">
            <w:pPr>
              <w:jc w:val="right"/>
              <w:rPr>
                <w:sz w:val="20"/>
                <w:szCs w:val="20"/>
              </w:rPr>
            </w:pPr>
            <w:r w:rsidRPr="00215F93">
              <w:rPr>
                <w:sz w:val="20"/>
                <w:szCs w:val="20"/>
              </w:rPr>
              <w:t>146</w:t>
            </w:r>
          </w:p>
        </w:tc>
        <w:tc>
          <w:tcPr>
            <w:tcW w:w="525" w:type="pct"/>
            <w:tcBorders>
              <w:top w:val="nil"/>
              <w:left w:val="single" w:sz="4" w:space="0" w:color="auto"/>
              <w:bottom w:val="single" w:sz="4" w:space="0" w:color="auto"/>
              <w:right w:val="single" w:sz="4" w:space="0" w:color="auto"/>
            </w:tcBorders>
            <w:shd w:val="clear" w:color="auto" w:fill="auto"/>
          </w:tcPr>
          <w:p w14:paraId="77A8F9B0" w14:textId="0877AC8D" w:rsidR="00563912" w:rsidRPr="00215F93" w:rsidRDefault="00563912" w:rsidP="00563912">
            <w:pPr>
              <w:jc w:val="right"/>
              <w:rPr>
                <w:sz w:val="20"/>
                <w:szCs w:val="20"/>
              </w:rPr>
            </w:pPr>
            <w:r w:rsidRPr="00215F93">
              <w:rPr>
                <w:sz w:val="20"/>
                <w:szCs w:val="20"/>
              </w:rPr>
              <w:t>2,097</w:t>
            </w:r>
          </w:p>
        </w:tc>
      </w:tr>
      <w:tr w:rsidR="00215F93" w:rsidRPr="00215F93" w14:paraId="38DBB468" w14:textId="77777777" w:rsidTr="002C12DA">
        <w:tc>
          <w:tcPr>
            <w:tcW w:w="1249" w:type="pct"/>
          </w:tcPr>
          <w:p w14:paraId="480FDB35" w14:textId="0ABD4188" w:rsidR="009D3423" w:rsidRPr="00215F93" w:rsidRDefault="009D3423" w:rsidP="009D3423">
            <w:pPr>
              <w:jc w:val="left"/>
              <w:rPr>
                <w:sz w:val="20"/>
                <w:szCs w:val="20"/>
              </w:rPr>
            </w:pPr>
            <w:r w:rsidRPr="00215F93">
              <w:rPr>
                <w:sz w:val="20"/>
                <w:szCs w:val="20"/>
              </w:rPr>
              <w:t>VEN/PHA/76/TAS/132</w:t>
            </w:r>
          </w:p>
        </w:tc>
        <w:tc>
          <w:tcPr>
            <w:tcW w:w="2084" w:type="pct"/>
            <w:vAlign w:val="bottom"/>
          </w:tcPr>
          <w:p w14:paraId="23594DBB" w14:textId="5BA4AAF6" w:rsidR="009D3423" w:rsidRPr="00215F93" w:rsidRDefault="0077529B" w:rsidP="00AA4B1C">
            <w:pPr>
              <w:jc w:val="left"/>
              <w:rPr>
                <w:sz w:val="20"/>
                <w:szCs w:val="20"/>
              </w:rPr>
            </w:pPr>
            <w:r w:rsidRPr="00215F93">
              <w:rPr>
                <w:sz w:val="20"/>
                <w:szCs w:val="20"/>
              </w:rPr>
              <w:t>HCFC phase-out management plan (stage II, first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3407D1BB" w14:textId="7D0A4F70" w:rsidR="009D3423" w:rsidRPr="00215F93" w:rsidRDefault="009D3423" w:rsidP="009D3423">
            <w:pPr>
              <w:jc w:val="right"/>
              <w:rPr>
                <w:sz w:val="20"/>
                <w:szCs w:val="20"/>
              </w:rPr>
            </w:pPr>
            <w:r w:rsidRPr="00215F93">
              <w:rPr>
                <w:sz w:val="20"/>
                <w:szCs w:val="20"/>
              </w:rPr>
              <w:t>166</w:t>
            </w:r>
          </w:p>
        </w:tc>
        <w:tc>
          <w:tcPr>
            <w:tcW w:w="578" w:type="pct"/>
          </w:tcPr>
          <w:p w14:paraId="2B05C1C2" w14:textId="0F96893B" w:rsidR="009D3423" w:rsidRPr="00215F93" w:rsidRDefault="009D3423" w:rsidP="009D3423">
            <w:pPr>
              <w:jc w:val="right"/>
              <w:rPr>
                <w:sz w:val="20"/>
                <w:szCs w:val="20"/>
              </w:rPr>
            </w:pPr>
            <w:r w:rsidRPr="00215F93">
              <w:rPr>
                <w:sz w:val="20"/>
                <w:szCs w:val="20"/>
              </w:rPr>
              <w:t>12</w:t>
            </w:r>
          </w:p>
        </w:tc>
        <w:tc>
          <w:tcPr>
            <w:tcW w:w="525" w:type="pct"/>
            <w:tcBorders>
              <w:top w:val="nil"/>
              <w:left w:val="single" w:sz="4" w:space="0" w:color="auto"/>
              <w:bottom w:val="single" w:sz="4" w:space="0" w:color="auto"/>
              <w:right w:val="single" w:sz="4" w:space="0" w:color="auto"/>
            </w:tcBorders>
            <w:shd w:val="clear" w:color="auto" w:fill="auto"/>
          </w:tcPr>
          <w:p w14:paraId="16E70C9E" w14:textId="1D1B548F" w:rsidR="009D3423" w:rsidRPr="00215F93" w:rsidRDefault="009D3423" w:rsidP="009D3423">
            <w:pPr>
              <w:jc w:val="right"/>
              <w:rPr>
                <w:sz w:val="20"/>
                <w:szCs w:val="20"/>
              </w:rPr>
            </w:pPr>
            <w:r w:rsidRPr="00215F93">
              <w:rPr>
                <w:sz w:val="20"/>
                <w:szCs w:val="20"/>
              </w:rPr>
              <w:t>177</w:t>
            </w:r>
          </w:p>
        </w:tc>
      </w:tr>
      <w:tr w:rsidR="00215F93" w:rsidRPr="00215F93" w14:paraId="063081E3" w14:textId="77777777" w:rsidTr="002C12DA">
        <w:tc>
          <w:tcPr>
            <w:tcW w:w="1249" w:type="pct"/>
          </w:tcPr>
          <w:p w14:paraId="7F1E31CB" w14:textId="77777777" w:rsidR="009D3423" w:rsidRPr="00215F93" w:rsidRDefault="009D3423" w:rsidP="009D3423">
            <w:pPr>
              <w:jc w:val="left"/>
              <w:rPr>
                <w:sz w:val="20"/>
                <w:szCs w:val="20"/>
              </w:rPr>
            </w:pPr>
            <w:r w:rsidRPr="00215F93">
              <w:rPr>
                <w:b/>
                <w:sz w:val="20"/>
                <w:szCs w:val="20"/>
              </w:rPr>
              <w:t>Total completed projects</w:t>
            </w:r>
          </w:p>
        </w:tc>
        <w:tc>
          <w:tcPr>
            <w:tcW w:w="2084" w:type="pct"/>
          </w:tcPr>
          <w:p w14:paraId="446939EC" w14:textId="77777777" w:rsidR="009D3423" w:rsidRPr="00215F93" w:rsidRDefault="009D3423" w:rsidP="00AA4B1C">
            <w:pPr>
              <w:jc w:val="left"/>
              <w:rPr>
                <w:sz w:val="20"/>
                <w:szCs w:val="20"/>
              </w:rPr>
            </w:pPr>
          </w:p>
        </w:tc>
        <w:tc>
          <w:tcPr>
            <w:tcW w:w="565" w:type="pct"/>
            <w:tcBorders>
              <w:top w:val="nil"/>
              <w:left w:val="single" w:sz="4" w:space="0" w:color="auto"/>
              <w:bottom w:val="single" w:sz="4" w:space="0" w:color="auto"/>
              <w:right w:val="single" w:sz="4" w:space="0" w:color="auto"/>
            </w:tcBorders>
            <w:shd w:val="clear" w:color="auto" w:fill="auto"/>
          </w:tcPr>
          <w:p w14:paraId="13DFF245" w14:textId="2163F29E" w:rsidR="009D3423" w:rsidRPr="00215F93" w:rsidRDefault="009D3423" w:rsidP="009D3423">
            <w:pPr>
              <w:jc w:val="right"/>
              <w:rPr>
                <w:b/>
                <w:bCs/>
                <w:sz w:val="20"/>
                <w:szCs w:val="20"/>
              </w:rPr>
            </w:pPr>
            <w:r w:rsidRPr="00215F93">
              <w:rPr>
                <w:b/>
                <w:bCs/>
                <w:sz w:val="20"/>
                <w:szCs w:val="20"/>
              </w:rPr>
              <w:t>323,465</w:t>
            </w:r>
          </w:p>
        </w:tc>
        <w:tc>
          <w:tcPr>
            <w:tcW w:w="578" w:type="pct"/>
          </w:tcPr>
          <w:p w14:paraId="115E0B40" w14:textId="125F555E" w:rsidR="009D3423" w:rsidRPr="00215F93" w:rsidRDefault="009D3423" w:rsidP="009D3423">
            <w:pPr>
              <w:jc w:val="right"/>
              <w:rPr>
                <w:b/>
                <w:bCs/>
                <w:sz w:val="20"/>
                <w:szCs w:val="20"/>
              </w:rPr>
            </w:pPr>
            <w:r w:rsidRPr="00215F93">
              <w:rPr>
                <w:b/>
                <w:bCs/>
                <w:sz w:val="20"/>
                <w:szCs w:val="20"/>
              </w:rPr>
              <w:t>22,654</w:t>
            </w:r>
          </w:p>
        </w:tc>
        <w:tc>
          <w:tcPr>
            <w:tcW w:w="525" w:type="pct"/>
            <w:tcBorders>
              <w:top w:val="nil"/>
              <w:left w:val="single" w:sz="4" w:space="0" w:color="auto"/>
              <w:bottom w:val="single" w:sz="4" w:space="0" w:color="auto"/>
              <w:right w:val="single" w:sz="4" w:space="0" w:color="auto"/>
            </w:tcBorders>
            <w:shd w:val="clear" w:color="auto" w:fill="auto"/>
          </w:tcPr>
          <w:p w14:paraId="5FE242FB" w14:textId="6E5AB2F0" w:rsidR="009D3423" w:rsidRPr="00215F93" w:rsidRDefault="009D3423" w:rsidP="009D3423">
            <w:pPr>
              <w:jc w:val="right"/>
              <w:rPr>
                <w:b/>
                <w:bCs/>
                <w:sz w:val="20"/>
                <w:szCs w:val="20"/>
              </w:rPr>
            </w:pPr>
            <w:r w:rsidRPr="00215F93">
              <w:rPr>
                <w:b/>
                <w:bCs/>
                <w:sz w:val="20"/>
                <w:szCs w:val="20"/>
              </w:rPr>
              <w:t>346,119</w:t>
            </w:r>
          </w:p>
        </w:tc>
      </w:tr>
      <w:tr w:rsidR="00215F93" w:rsidRPr="00215F93" w14:paraId="4FBDD495" w14:textId="77777777" w:rsidTr="002C12DA">
        <w:tc>
          <w:tcPr>
            <w:tcW w:w="1249" w:type="pct"/>
          </w:tcPr>
          <w:p w14:paraId="0DF387C2" w14:textId="30F8C214" w:rsidR="001C105F" w:rsidRPr="00215F93" w:rsidRDefault="001C105F" w:rsidP="001C105F">
            <w:pPr>
              <w:jc w:val="left"/>
              <w:rPr>
                <w:b/>
                <w:sz w:val="20"/>
                <w:szCs w:val="20"/>
              </w:rPr>
            </w:pPr>
            <w:r w:rsidRPr="00215F93">
              <w:rPr>
                <w:sz w:val="20"/>
                <w:szCs w:val="20"/>
              </w:rPr>
              <w:t>SAU/REF/76/DEM/28</w:t>
            </w:r>
          </w:p>
        </w:tc>
        <w:tc>
          <w:tcPr>
            <w:tcW w:w="2084" w:type="pct"/>
            <w:vAlign w:val="bottom"/>
          </w:tcPr>
          <w:p w14:paraId="52ABC9FC" w14:textId="0AEE2DDF" w:rsidR="001C105F" w:rsidRPr="00215F93" w:rsidRDefault="001C105F" w:rsidP="00AA4B1C">
            <w:pPr>
              <w:jc w:val="left"/>
              <w:rPr>
                <w:bCs/>
                <w:sz w:val="20"/>
                <w:szCs w:val="20"/>
              </w:rPr>
            </w:pPr>
            <w:r w:rsidRPr="00215F93">
              <w:rPr>
                <w:sz w:val="20"/>
                <w:szCs w:val="20"/>
              </w:rPr>
              <w:t>Demonstration project on promoting HFO</w:t>
            </w:r>
            <w:r w:rsidR="00FB61AC" w:rsidRPr="00215F93">
              <w:rPr>
                <w:sz w:val="20"/>
                <w:szCs w:val="20"/>
              </w:rPr>
              <w:noBreakHyphen/>
            </w:r>
            <w:r w:rsidRPr="00215F93">
              <w:rPr>
                <w:sz w:val="20"/>
                <w:szCs w:val="20"/>
              </w:rPr>
              <w:t xml:space="preserve">based low-global warming potential refrigerants for air-conditioning sector in high ambient temperatures. </w:t>
            </w:r>
          </w:p>
        </w:tc>
        <w:tc>
          <w:tcPr>
            <w:tcW w:w="565" w:type="pct"/>
            <w:tcBorders>
              <w:top w:val="single" w:sz="4" w:space="0" w:color="auto"/>
              <w:left w:val="nil"/>
              <w:bottom w:val="single" w:sz="4" w:space="0" w:color="auto"/>
              <w:right w:val="single" w:sz="4" w:space="0" w:color="auto"/>
            </w:tcBorders>
            <w:shd w:val="clear" w:color="auto" w:fill="auto"/>
          </w:tcPr>
          <w:p w14:paraId="23709E58" w14:textId="5E41B839" w:rsidR="001C105F" w:rsidRPr="00215F93" w:rsidRDefault="001C105F" w:rsidP="001C105F">
            <w:pPr>
              <w:jc w:val="right"/>
              <w:rPr>
                <w:b/>
                <w:sz w:val="20"/>
                <w:szCs w:val="20"/>
              </w:rPr>
            </w:pPr>
            <w:r w:rsidRPr="00215F93">
              <w:rPr>
                <w:sz w:val="20"/>
                <w:szCs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277489F" w14:textId="1A453E92" w:rsidR="001C105F" w:rsidRPr="00215F93" w:rsidRDefault="001C105F" w:rsidP="001C105F">
            <w:pPr>
              <w:jc w:val="right"/>
              <w:rPr>
                <w:b/>
                <w:sz w:val="20"/>
                <w:szCs w:val="20"/>
              </w:rPr>
            </w:pPr>
            <w:r w:rsidRPr="00215F93">
              <w:rPr>
                <w:sz w:val="20"/>
                <w:szCs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529CD83" w14:textId="6D7E3509" w:rsidR="001C105F" w:rsidRPr="00215F93" w:rsidRDefault="001C105F" w:rsidP="001C105F">
            <w:pPr>
              <w:jc w:val="right"/>
              <w:rPr>
                <w:bCs/>
                <w:sz w:val="20"/>
                <w:szCs w:val="20"/>
              </w:rPr>
            </w:pPr>
            <w:r w:rsidRPr="00215F93">
              <w:rPr>
                <w:sz w:val="20"/>
                <w:szCs w:val="20"/>
              </w:rPr>
              <w:t>122,234</w:t>
            </w:r>
          </w:p>
        </w:tc>
      </w:tr>
      <w:tr w:rsidR="00215F93" w:rsidRPr="00215F93" w14:paraId="1BB20516" w14:textId="77777777" w:rsidTr="002C12DA">
        <w:tc>
          <w:tcPr>
            <w:tcW w:w="1249" w:type="pct"/>
          </w:tcPr>
          <w:p w14:paraId="40914899" w14:textId="4C58BA43" w:rsidR="003945C9" w:rsidRPr="00215F93" w:rsidRDefault="003945C9" w:rsidP="003945C9">
            <w:pPr>
              <w:jc w:val="left"/>
              <w:rPr>
                <w:b/>
                <w:sz w:val="20"/>
                <w:szCs w:val="20"/>
              </w:rPr>
            </w:pPr>
            <w:r w:rsidRPr="00215F93">
              <w:rPr>
                <w:b/>
                <w:sz w:val="20"/>
                <w:szCs w:val="20"/>
              </w:rPr>
              <w:t>Total “by-decision” projects</w:t>
            </w:r>
          </w:p>
        </w:tc>
        <w:tc>
          <w:tcPr>
            <w:tcW w:w="2084" w:type="pct"/>
            <w:vAlign w:val="bottom"/>
          </w:tcPr>
          <w:p w14:paraId="209AE1B6" w14:textId="4F98D7F0" w:rsidR="003945C9" w:rsidRPr="00215F93" w:rsidRDefault="003945C9" w:rsidP="00AA4B1C">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70D1CB92" w14:textId="23270116" w:rsidR="003945C9" w:rsidRPr="00215F93" w:rsidRDefault="003945C9" w:rsidP="003945C9">
            <w:pPr>
              <w:jc w:val="right"/>
              <w:rPr>
                <w:b/>
                <w:bCs/>
                <w:sz w:val="20"/>
                <w:szCs w:val="20"/>
              </w:rPr>
            </w:pPr>
            <w:r w:rsidRPr="00215F93">
              <w:rPr>
                <w:b/>
                <w:bCs/>
                <w:sz w:val="20"/>
                <w:szCs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B7B92AE" w14:textId="2A6161CA" w:rsidR="003945C9" w:rsidRPr="00215F93" w:rsidRDefault="003945C9" w:rsidP="003945C9">
            <w:pPr>
              <w:jc w:val="right"/>
              <w:rPr>
                <w:b/>
                <w:bCs/>
                <w:sz w:val="20"/>
                <w:szCs w:val="20"/>
              </w:rPr>
            </w:pPr>
            <w:r w:rsidRPr="00215F93">
              <w:rPr>
                <w:b/>
                <w:bCs/>
                <w:sz w:val="20"/>
                <w:szCs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EB6F3C2" w14:textId="74F15015" w:rsidR="003945C9" w:rsidRPr="00215F93" w:rsidRDefault="003945C9" w:rsidP="003945C9">
            <w:pPr>
              <w:jc w:val="right"/>
              <w:rPr>
                <w:b/>
                <w:bCs/>
                <w:sz w:val="20"/>
                <w:szCs w:val="20"/>
              </w:rPr>
            </w:pPr>
            <w:r w:rsidRPr="00215F93">
              <w:rPr>
                <w:b/>
                <w:bCs/>
                <w:sz w:val="20"/>
                <w:szCs w:val="20"/>
              </w:rPr>
              <w:t>122,234</w:t>
            </w:r>
          </w:p>
        </w:tc>
      </w:tr>
      <w:tr w:rsidR="00215F93" w:rsidRPr="00215F93" w14:paraId="39FDBBDB" w14:textId="77777777" w:rsidTr="002C12DA">
        <w:tc>
          <w:tcPr>
            <w:tcW w:w="1249" w:type="pct"/>
          </w:tcPr>
          <w:p w14:paraId="1779EBE5" w14:textId="0B906C86" w:rsidR="005200F0" w:rsidRPr="00215F93" w:rsidRDefault="005200F0" w:rsidP="005200F0">
            <w:pPr>
              <w:jc w:val="left"/>
              <w:rPr>
                <w:b/>
                <w:sz w:val="20"/>
                <w:szCs w:val="20"/>
              </w:rPr>
            </w:pPr>
            <w:r w:rsidRPr="00215F93">
              <w:rPr>
                <w:sz w:val="20"/>
                <w:szCs w:val="20"/>
              </w:rPr>
              <w:t>LIB/SEV/81/TAS/01+</w:t>
            </w:r>
          </w:p>
        </w:tc>
        <w:tc>
          <w:tcPr>
            <w:tcW w:w="2084" w:type="pct"/>
            <w:vAlign w:val="bottom"/>
          </w:tcPr>
          <w:p w14:paraId="3B5B6DEF" w14:textId="4FCBA69D" w:rsidR="005200F0" w:rsidRPr="00215F93" w:rsidRDefault="005200F0" w:rsidP="00AA4B1C">
            <w:pPr>
              <w:jc w:val="left"/>
              <w:rPr>
                <w:bCs/>
                <w:sz w:val="20"/>
                <w:szCs w:val="20"/>
              </w:rPr>
            </w:pPr>
            <w:r w:rsidRPr="00215F93">
              <w:rPr>
                <w:sz w:val="20"/>
                <w:szCs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3D953713" w14:textId="61B4B783" w:rsidR="005200F0" w:rsidRPr="00215F93" w:rsidRDefault="005200F0" w:rsidP="005200F0">
            <w:pPr>
              <w:jc w:val="right"/>
              <w:rPr>
                <w:b/>
                <w:sz w:val="20"/>
                <w:szCs w:val="20"/>
              </w:rPr>
            </w:pPr>
            <w:r w:rsidRPr="00215F93">
              <w:rPr>
                <w:sz w:val="20"/>
                <w:szCs w:val="20"/>
              </w:rPr>
              <w:t>2,492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06EB829" w14:textId="6CF0FF7E" w:rsidR="005200F0" w:rsidRPr="00215F93" w:rsidRDefault="005200F0" w:rsidP="005200F0">
            <w:pPr>
              <w:jc w:val="right"/>
              <w:rPr>
                <w:b/>
                <w:sz w:val="20"/>
                <w:szCs w:val="20"/>
              </w:rPr>
            </w:pPr>
            <w:r w:rsidRPr="00215F93">
              <w:rPr>
                <w:sz w:val="20"/>
                <w:szCs w:val="20"/>
              </w:rPr>
              <w:t>174</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29BB1B8" w14:textId="74867BFB" w:rsidR="005200F0" w:rsidRPr="00215F93" w:rsidRDefault="005200F0" w:rsidP="005200F0">
            <w:pPr>
              <w:jc w:val="right"/>
              <w:rPr>
                <w:bCs/>
                <w:sz w:val="20"/>
                <w:szCs w:val="20"/>
              </w:rPr>
            </w:pPr>
            <w:r w:rsidRPr="00215F93">
              <w:rPr>
                <w:sz w:val="20"/>
                <w:szCs w:val="20"/>
              </w:rPr>
              <w:t>2,667</w:t>
            </w:r>
          </w:p>
        </w:tc>
      </w:tr>
      <w:tr w:rsidR="00215F93" w:rsidRPr="00215F93" w14:paraId="59BD1ED0" w14:textId="77777777" w:rsidTr="002C12DA">
        <w:tc>
          <w:tcPr>
            <w:tcW w:w="1249" w:type="pct"/>
          </w:tcPr>
          <w:p w14:paraId="561C9C7F" w14:textId="3EA00BCC" w:rsidR="005200F0" w:rsidRPr="00215F93" w:rsidRDefault="005200F0" w:rsidP="004B063E">
            <w:pPr>
              <w:keepNext/>
              <w:jc w:val="left"/>
              <w:rPr>
                <w:b/>
                <w:sz w:val="20"/>
                <w:szCs w:val="20"/>
              </w:rPr>
            </w:pPr>
            <w:r w:rsidRPr="00215F93">
              <w:rPr>
                <w:sz w:val="20"/>
                <w:szCs w:val="20"/>
              </w:rPr>
              <w:lastRenderedPageBreak/>
              <w:t>MEX/REF/81/INV/04+</w:t>
            </w:r>
          </w:p>
        </w:tc>
        <w:tc>
          <w:tcPr>
            <w:tcW w:w="2084" w:type="pct"/>
            <w:vAlign w:val="bottom"/>
          </w:tcPr>
          <w:p w14:paraId="22AC891C" w14:textId="52C3BF22" w:rsidR="005200F0" w:rsidRPr="00215F93" w:rsidRDefault="005200F0" w:rsidP="004B063E">
            <w:pPr>
              <w:keepNext/>
              <w:jc w:val="left"/>
              <w:rPr>
                <w:bCs/>
                <w:sz w:val="20"/>
                <w:szCs w:val="20"/>
              </w:rPr>
            </w:pPr>
            <w:r w:rsidRPr="00215F93">
              <w:rPr>
                <w:sz w:val="20"/>
                <w:szCs w:val="20"/>
              </w:rPr>
              <w:t>Conversion of commercial refrigeration manufacturing in two facilities from the use of HFC-134a and R-404A as the refrigerants to propane (R-290) and isobutane (R-600a) at Imbera</w:t>
            </w:r>
          </w:p>
        </w:tc>
        <w:tc>
          <w:tcPr>
            <w:tcW w:w="565" w:type="pct"/>
            <w:tcBorders>
              <w:top w:val="single" w:sz="4" w:space="0" w:color="auto"/>
              <w:left w:val="nil"/>
              <w:bottom w:val="single" w:sz="4" w:space="0" w:color="auto"/>
              <w:right w:val="single" w:sz="4" w:space="0" w:color="auto"/>
            </w:tcBorders>
            <w:shd w:val="clear" w:color="auto" w:fill="auto"/>
          </w:tcPr>
          <w:p w14:paraId="5014A9E6" w14:textId="664F4C16" w:rsidR="005200F0" w:rsidRPr="00215F93" w:rsidRDefault="005200F0" w:rsidP="004B063E">
            <w:pPr>
              <w:keepNext/>
              <w:jc w:val="right"/>
              <w:rPr>
                <w:b/>
                <w:sz w:val="20"/>
                <w:szCs w:val="20"/>
              </w:rPr>
            </w:pPr>
            <w:r w:rsidRPr="00215F93">
              <w:rPr>
                <w:sz w:val="20"/>
                <w:szCs w:val="20"/>
              </w:rPr>
              <w:t>92,426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3C6B545" w14:textId="0B26C43C" w:rsidR="005200F0" w:rsidRPr="00215F93" w:rsidRDefault="005200F0" w:rsidP="004B063E">
            <w:pPr>
              <w:keepNext/>
              <w:jc w:val="right"/>
              <w:rPr>
                <w:b/>
                <w:sz w:val="20"/>
                <w:szCs w:val="20"/>
              </w:rPr>
            </w:pPr>
            <w:r w:rsidRPr="00215F93">
              <w:rPr>
                <w:sz w:val="20"/>
                <w:szCs w:val="20"/>
              </w:rPr>
              <w:t>6,469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924F44E" w14:textId="6942D5E9" w:rsidR="005200F0" w:rsidRPr="00215F93" w:rsidRDefault="005200F0" w:rsidP="004B063E">
            <w:pPr>
              <w:keepNext/>
              <w:jc w:val="right"/>
              <w:rPr>
                <w:bCs/>
                <w:sz w:val="20"/>
                <w:szCs w:val="20"/>
              </w:rPr>
            </w:pPr>
            <w:r w:rsidRPr="00215F93">
              <w:rPr>
                <w:sz w:val="20"/>
                <w:szCs w:val="20"/>
              </w:rPr>
              <w:t>98,895</w:t>
            </w:r>
          </w:p>
        </w:tc>
      </w:tr>
      <w:tr w:rsidR="00215F93" w:rsidRPr="00215F93" w14:paraId="5CDAA4DE" w14:textId="77777777" w:rsidTr="002C12DA">
        <w:tc>
          <w:tcPr>
            <w:tcW w:w="1249" w:type="pct"/>
          </w:tcPr>
          <w:p w14:paraId="47540088" w14:textId="1CF17704" w:rsidR="005200F0" w:rsidRPr="00215F93" w:rsidRDefault="005200F0" w:rsidP="005200F0">
            <w:pPr>
              <w:jc w:val="left"/>
              <w:rPr>
                <w:b/>
                <w:sz w:val="20"/>
                <w:szCs w:val="20"/>
              </w:rPr>
            </w:pPr>
            <w:r w:rsidRPr="00215F93">
              <w:rPr>
                <w:sz w:val="20"/>
                <w:szCs w:val="20"/>
              </w:rPr>
              <w:t>PHI/SEV/83/TAS/02+</w:t>
            </w:r>
          </w:p>
        </w:tc>
        <w:tc>
          <w:tcPr>
            <w:tcW w:w="2084" w:type="pct"/>
            <w:vAlign w:val="bottom"/>
          </w:tcPr>
          <w:p w14:paraId="7CA53B9E" w14:textId="3A885CFC" w:rsidR="005200F0" w:rsidRPr="00215F93" w:rsidRDefault="005200F0" w:rsidP="00AA4B1C">
            <w:pPr>
              <w:jc w:val="left"/>
              <w:rPr>
                <w:bCs/>
                <w:sz w:val="20"/>
                <w:szCs w:val="20"/>
              </w:rPr>
            </w:pPr>
            <w:r w:rsidRPr="00215F93">
              <w:rPr>
                <w:sz w:val="20"/>
                <w:szCs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69ED10E9" w14:textId="44153A9D" w:rsidR="005200F0" w:rsidRPr="00215F93" w:rsidRDefault="005200F0" w:rsidP="005200F0">
            <w:pPr>
              <w:jc w:val="right"/>
              <w:rPr>
                <w:b/>
                <w:sz w:val="20"/>
                <w:szCs w:val="20"/>
              </w:rPr>
            </w:pPr>
            <w:r w:rsidRPr="00215F93">
              <w:rPr>
                <w:sz w:val="20"/>
                <w:szCs w:val="20"/>
              </w:rPr>
              <w:t>18,703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AEA5DE" w14:textId="7D76733F" w:rsidR="005200F0" w:rsidRPr="00215F93" w:rsidRDefault="005200F0" w:rsidP="005200F0">
            <w:pPr>
              <w:jc w:val="right"/>
              <w:rPr>
                <w:b/>
                <w:sz w:val="20"/>
                <w:szCs w:val="20"/>
              </w:rPr>
            </w:pPr>
            <w:r w:rsidRPr="00215F93">
              <w:rPr>
                <w:sz w:val="20"/>
                <w:szCs w:val="20"/>
              </w:rPr>
              <w:t>1,309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51E0CB7" w14:textId="44302C66" w:rsidR="005200F0" w:rsidRPr="00215F93" w:rsidRDefault="005200F0" w:rsidP="005200F0">
            <w:pPr>
              <w:jc w:val="right"/>
              <w:rPr>
                <w:bCs/>
                <w:sz w:val="20"/>
                <w:szCs w:val="20"/>
              </w:rPr>
            </w:pPr>
            <w:r w:rsidRPr="00215F93">
              <w:rPr>
                <w:sz w:val="20"/>
                <w:szCs w:val="20"/>
              </w:rPr>
              <w:t>20,012</w:t>
            </w:r>
          </w:p>
        </w:tc>
      </w:tr>
      <w:tr w:rsidR="00215F93" w:rsidRPr="00215F93" w14:paraId="5085EF1C" w14:textId="77777777" w:rsidTr="002C12DA">
        <w:tc>
          <w:tcPr>
            <w:tcW w:w="1249" w:type="pct"/>
          </w:tcPr>
          <w:p w14:paraId="63B2DEC3" w14:textId="77777777" w:rsidR="005200F0" w:rsidRPr="00215F93" w:rsidRDefault="005200F0" w:rsidP="005200F0">
            <w:pPr>
              <w:jc w:val="left"/>
              <w:rPr>
                <w:b/>
                <w:sz w:val="20"/>
                <w:szCs w:val="20"/>
              </w:rPr>
            </w:pPr>
            <w:r w:rsidRPr="00215F93">
              <w:rPr>
                <w:b/>
                <w:bCs/>
                <w:sz w:val="20"/>
                <w:szCs w:val="20"/>
              </w:rPr>
              <w:t>Total “additional voluntary contributions” projects</w:t>
            </w:r>
          </w:p>
        </w:tc>
        <w:tc>
          <w:tcPr>
            <w:tcW w:w="2084" w:type="pct"/>
          </w:tcPr>
          <w:p w14:paraId="6018CBA2" w14:textId="77777777" w:rsidR="005200F0" w:rsidRPr="00215F93" w:rsidRDefault="005200F0" w:rsidP="00AA4B1C">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3248FC2A" w14:textId="07243048" w:rsidR="005200F0" w:rsidRPr="00215F93" w:rsidRDefault="005200F0" w:rsidP="005200F0">
            <w:pPr>
              <w:jc w:val="right"/>
              <w:rPr>
                <w:b/>
                <w:bCs/>
                <w:sz w:val="20"/>
                <w:szCs w:val="20"/>
              </w:rPr>
            </w:pPr>
            <w:r w:rsidRPr="00215F93">
              <w:rPr>
                <w:b/>
                <w:bCs/>
                <w:sz w:val="20"/>
                <w:szCs w:val="20"/>
              </w:rPr>
              <w:t>113,621</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4FEA9D4" w14:textId="125CEADD" w:rsidR="005200F0" w:rsidRPr="00215F93" w:rsidRDefault="005200F0" w:rsidP="005200F0">
            <w:pPr>
              <w:jc w:val="right"/>
              <w:rPr>
                <w:b/>
                <w:bCs/>
                <w:sz w:val="20"/>
                <w:szCs w:val="20"/>
              </w:rPr>
            </w:pPr>
            <w:r w:rsidRPr="00215F93">
              <w:rPr>
                <w:b/>
                <w:bCs/>
                <w:sz w:val="20"/>
                <w:szCs w:val="20"/>
              </w:rPr>
              <w:t>7,952</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8C60A4D" w14:textId="33328460" w:rsidR="005200F0" w:rsidRPr="00215F93" w:rsidRDefault="005200F0" w:rsidP="005200F0">
            <w:pPr>
              <w:jc w:val="right"/>
              <w:rPr>
                <w:b/>
                <w:bCs/>
                <w:sz w:val="20"/>
                <w:szCs w:val="20"/>
              </w:rPr>
            </w:pPr>
            <w:r w:rsidRPr="00215F93">
              <w:rPr>
                <w:b/>
                <w:bCs/>
                <w:sz w:val="20"/>
                <w:szCs w:val="20"/>
              </w:rPr>
              <w:t>121,57</w:t>
            </w:r>
            <w:r w:rsidR="00F96084" w:rsidRPr="00215F93">
              <w:rPr>
                <w:b/>
                <w:bCs/>
                <w:sz w:val="20"/>
                <w:szCs w:val="20"/>
              </w:rPr>
              <w:t>3</w:t>
            </w:r>
          </w:p>
        </w:tc>
      </w:tr>
      <w:tr w:rsidR="00215F93" w:rsidRPr="00215F93" w14:paraId="05232AC3" w14:textId="77777777" w:rsidTr="002C12DA">
        <w:tc>
          <w:tcPr>
            <w:tcW w:w="1249" w:type="pct"/>
          </w:tcPr>
          <w:p w14:paraId="3D32D56C" w14:textId="77777777" w:rsidR="007E4C46" w:rsidRPr="00215F93" w:rsidRDefault="007E4C46" w:rsidP="007E4C46">
            <w:pPr>
              <w:jc w:val="left"/>
              <w:rPr>
                <w:b/>
                <w:sz w:val="20"/>
                <w:szCs w:val="20"/>
              </w:rPr>
            </w:pPr>
            <w:r w:rsidRPr="00215F93">
              <w:rPr>
                <w:b/>
                <w:sz w:val="20"/>
                <w:szCs w:val="20"/>
              </w:rPr>
              <w:t>TOTAL UNIDO</w:t>
            </w:r>
          </w:p>
        </w:tc>
        <w:tc>
          <w:tcPr>
            <w:tcW w:w="2084" w:type="pct"/>
          </w:tcPr>
          <w:p w14:paraId="62325850" w14:textId="77777777" w:rsidR="007E4C46" w:rsidRPr="00215F93" w:rsidRDefault="007E4C46" w:rsidP="00AA4B1C">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4072EB3A" w14:textId="51B7712E" w:rsidR="007E4C46" w:rsidRPr="00215F93" w:rsidRDefault="007E4C46" w:rsidP="007E4C46">
            <w:pPr>
              <w:jc w:val="right"/>
              <w:rPr>
                <w:b/>
                <w:bCs/>
                <w:sz w:val="20"/>
                <w:szCs w:val="20"/>
              </w:rPr>
            </w:pPr>
            <w:r w:rsidRPr="00215F93">
              <w:rPr>
                <w:b/>
                <w:bCs/>
                <w:sz w:val="20"/>
                <w:szCs w:val="20"/>
              </w:rPr>
              <w:t>551,323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3B6D4B5" w14:textId="057DC051" w:rsidR="007E4C46" w:rsidRPr="00215F93" w:rsidRDefault="007E4C46" w:rsidP="007E4C46">
            <w:pPr>
              <w:jc w:val="right"/>
              <w:rPr>
                <w:b/>
                <w:bCs/>
                <w:sz w:val="20"/>
                <w:szCs w:val="20"/>
              </w:rPr>
            </w:pPr>
            <w:r w:rsidRPr="00215F93">
              <w:rPr>
                <w:b/>
                <w:bCs/>
                <w:sz w:val="20"/>
                <w:szCs w:val="20"/>
              </w:rPr>
              <w:t>38,603</w:t>
            </w:r>
          </w:p>
        </w:tc>
        <w:tc>
          <w:tcPr>
            <w:tcW w:w="525" w:type="pct"/>
            <w:tcBorders>
              <w:top w:val="single" w:sz="4" w:space="0" w:color="auto"/>
              <w:left w:val="single" w:sz="4" w:space="0" w:color="auto"/>
              <w:bottom w:val="single" w:sz="4" w:space="0" w:color="auto"/>
              <w:right w:val="single" w:sz="4" w:space="0" w:color="auto"/>
            </w:tcBorders>
            <w:shd w:val="clear" w:color="auto" w:fill="auto"/>
            <w:vAlign w:val="bottom"/>
          </w:tcPr>
          <w:p w14:paraId="680AE5EA" w14:textId="7A37E0F5" w:rsidR="007E4C46" w:rsidRPr="00215F93" w:rsidRDefault="007E4C46" w:rsidP="007E4C46">
            <w:pPr>
              <w:jc w:val="right"/>
              <w:rPr>
                <w:b/>
                <w:bCs/>
                <w:sz w:val="20"/>
                <w:szCs w:val="20"/>
              </w:rPr>
            </w:pPr>
            <w:r w:rsidRPr="00215F93">
              <w:rPr>
                <w:b/>
                <w:bCs/>
                <w:sz w:val="20"/>
                <w:szCs w:val="20"/>
              </w:rPr>
              <w:t>589,92</w:t>
            </w:r>
            <w:r w:rsidR="00F96084" w:rsidRPr="00215F93">
              <w:rPr>
                <w:b/>
                <w:bCs/>
                <w:sz w:val="20"/>
                <w:szCs w:val="20"/>
              </w:rPr>
              <w:t>6</w:t>
            </w:r>
          </w:p>
        </w:tc>
      </w:tr>
      <w:tr w:rsidR="00215F93" w:rsidRPr="00215F93" w14:paraId="29FF5ADA" w14:textId="77777777" w:rsidTr="002C12DA">
        <w:tc>
          <w:tcPr>
            <w:tcW w:w="1249" w:type="pct"/>
          </w:tcPr>
          <w:p w14:paraId="0697EF80" w14:textId="13261306" w:rsidR="00C263F6" w:rsidRPr="00215F93" w:rsidRDefault="00C263F6" w:rsidP="00C263F6">
            <w:pPr>
              <w:rPr>
                <w:b/>
                <w:sz w:val="20"/>
                <w:szCs w:val="20"/>
              </w:rPr>
            </w:pPr>
            <w:r w:rsidRPr="00215F93">
              <w:rPr>
                <w:sz w:val="20"/>
                <w:szCs w:val="20"/>
              </w:rPr>
              <w:t>GLO/SEV/88/TAS/358</w:t>
            </w:r>
          </w:p>
        </w:tc>
        <w:tc>
          <w:tcPr>
            <w:tcW w:w="2084" w:type="pct"/>
            <w:vAlign w:val="bottom"/>
          </w:tcPr>
          <w:p w14:paraId="58D9C449" w14:textId="3B30945D" w:rsidR="00C263F6" w:rsidRPr="00215F93" w:rsidRDefault="00C263F6" w:rsidP="00AA4B1C">
            <w:pPr>
              <w:jc w:val="left"/>
              <w:rPr>
                <w:sz w:val="20"/>
                <w:szCs w:val="20"/>
              </w:rPr>
            </w:pPr>
            <w:r w:rsidRPr="00215F93">
              <w:rPr>
                <w:sz w:val="20"/>
                <w:szCs w:val="20"/>
              </w:rPr>
              <w:t>Core unit budget (2022)</w:t>
            </w:r>
          </w:p>
        </w:tc>
        <w:tc>
          <w:tcPr>
            <w:tcW w:w="565" w:type="pct"/>
            <w:vAlign w:val="bottom"/>
          </w:tcPr>
          <w:p w14:paraId="43BF6F2D" w14:textId="6F0017E8" w:rsidR="00C263F6" w:rsidRPr="00215F93" w:rsidRDefault="00C263F6" w:rsidP="00C263F6">
            <w:pPr>
              <w:jc w:val="right"/>
              <w:rPr>
                <w:sz w:val="20"/>
                <w:szCs w:val="20"/>
              </w:rPr>
            </w:pPr>
            <w:r w:rsidRPr="00215F93">
              <w:rPr>
                <w:sz w:val="20"/>
                <w:szCs w:val="20"/>
              </w:rPr>
              <w:t>0</w:t>
            </w:r>
          </w:p>
        </w:tc>
        <w:tc>
          <w:tcPr>
            <w:tcW w:w="578" w:type="pct"/>
          </w:tcPr>
          <w:p w14:paraId="2E4601AB" w14:textId="5912E5DA" w:rsidR="00C263F6" w:rsidRPr="00215F93" w:rsidRDefault="00C263F6" w:rsidP="00C263F6">
            <w:pPr>
              <w:jc w:val="right"/>
              <w:rPr>
                <w:sz w:val="20"/>
                <w:szCs w:val="20"/>
              </w:rPr>
            </w:pPr>
            <w:r w:rsidRPr="00215F93">
              <w:rPr>
                <w:sz w:val="20"/>
                <w:szCs w:val="20"/>
              </w:rPr>
              <w:t>280,124</w:t>
            </w:r>
          </w:p>
        </w:tc>
        <w:tc>
          <w:tcPr>
            <w:tcW w:w="525" w:type="pct"/>
          </w:tcPr>
          <w:p w14:paraId="6C3AE20F" w14:textId="148C7BAB" w:rsidR="00C263F6" w:rsidRPr="00215F93" w:rsidRDefault="00C263F6" w:rsidP="00C263F6">
            <w:pPr>
              <w:jc w:val="right"/>
              <w:rPr>
                <w:sz w:val="20"/>
                <w:szCs w:val="20"/>
              </w:rPr>
            </w:pPr>
            <w:r w:rsidRPr="00215F93">
              <w:rPr>
                <w:sz w:val="20"/>
                <w:szCs w:val="20"/>
              </w:rPr>
              <w:t>280,124</w:t>
            </w:r>
          </w:p>
        </w:tc>
      </w:tr>
      <w:tr w:rsidR="00215F93" w:rsidRPr="00215F93" w14:paraId="4DD77A7D" w14:textId="77777777" w:rsidTr="002C12DA">
        <w:tc>
          <w:tcPr>
            <w:tcW w:w="1249" w:type="pct"/>
          </w:tcPr>
          <w:p w14:paraId="34AB5324" w14:textId="36B49915" w:rsidR="00C263F6" w:rsidRPr="00215F93" w:rsidRDefault="00C263F6" w:rsidP="00C263F6">
            <w:pPr>
              <w:rPr>
                <w:b/>
                <w:sz w:val="20"/>
                <w:szCs w:val="20"/>
              </w:rPr>
            </w:pPr>
            <w:r w:rsidRPr="00215F93">
              <w:rPr>
                <w:sz w:val="20"/>
                <w:szCs w:val="20"/>
              </w:rPr>
              <w:t>JOR/PHA/88/PRP/112</w:t>
            </w:r>
          </w:p>
        </w:tc>
        <w:tc>
          <w:tcPr>
            <w:tcW w:w="2084" w:type="pct"/>
            <w:vAlign w:val="bottom"/>
          </w:tcPr>
          <w:p w14:paraId="2BA16B63" w14:textId="51B88143" w:rsidR="00C263F6" w:rsidRPr="00215F93" w:rsidRDefault="00C263F6" w:rsidP="00AA4B1C">
            <w:pPr>
              <w:jc w:val="left"/>
              <w:rPr>
                <w:sz w:val="20"/>
                <w:szCs w:val="20"/>
              </w:rPr>
            </w:pPr>
            <w:r w:rsidRPr="00215F93">
              <w:rPr>
                <w:sz w:val="20"/>
                <w:szCs w:val="20"/>
              </w:rPr>
              <w:t>Preparation of HCFC phase-out management plan (stage III) (commercial refrigeration manufacturing)</w:t>
            </w:r>
          </w:p>
        </w:tc>
        <w:tc>
          <w:tcPr>
            <w:tcW w:w="565" w:type="pct"/>
          </w:tcPr>
          <w:p w14:paraId="6AA1909A" w14:textId="71A21238" w:rsidR="00C263F6" w:rsidRPr="00215F93" w:rsidRDefault="00C263F6" w:rsidP="00C263F6">
            <w:pPr>
              <w:jc w:val="right"/>
              <w:rPr>
                <w:sz w:val="20"/>
                <w:szCs w:val="20"/>
              </w:rPr>
            </w:pPr>
            <w:r w:rsidRPr="00215F93">
              <w:rPr>
                <w:sz w:val="20"/>
                <w:szCs w:val="20"/>
              </w:rPr>
              <w:t>30,000</w:t>
            </w:r>
          </w:p>
        </w:tc>
        <w:tc>
          <w:tcPr>
            <w:tcW w:w="578" w:type="pct"/>
          </w:tcPr>
          <w:p w14:paraId="53354367" w14:textId="4508CA1D" w:rsidR="00C263F6" w:rsidRPr="00215F93" w:rsidRDefault="00C263F6" w:rsidP="00C263F6">
            <w:pPr>
              <w:jc w:val="right"/>
              <w:rPr>
                <w:sz w:val="20"/>
                <w:szCs w:val="20"/>
              </w:rPr>
            </w:pPr>
            <w:r w:rsidRPr="00215F93">
              <w:rPr>
                <w:sz w:val="20"/>
                <w:szCs w:val="20"/>
              </w:rPr>
              <w:t>2,100</w:t>
            </w:r>
          </w:p>
        </w:tc>
        <w:tc>
          <w:tcPr>
            <w:tcW w:w="525" w:type="pct"/>
          </w:tcPr>
          <w:p w14:paraId="3D67AFFE" w14:textId="6C7111E1" w:rsidR="00C263F6" w:rsidRPr="00215F93" w:rsidRDefault="00C263F6" w:rsidP="00C263F6">
            <w:pPr>
              <w:jc w:val="right"/>
              <w:rPr>
                <w:sz w:val="20"/>
                <w:szCs w:val="20"/>
              </w:rPr>
            </w:pPr>
            <w:r w:rsidRPr="00215F93">
              <w:rPr>
                <w:sz w:val="20"/>
                <w:szCs w:val="20"/>
              </w:rPr>
              <w:t>32,100</w:t>
            </w:r>
          </w:p>
        </w:tc>
      </w:tr>
      <w:tr w:rsidR="00215F93" w:rsidRPr="00215F93" w14:paraId="1FF66171" w14:textId="77777777" w:rsidTr="002C12DA">
        <w:tc>
          <w:tcPr>
            <w:tcW w:w="1249" w:type="pct"/>
          </w:tcPr>
          <w:p w14:paraId="23C08AAC" w14:textId="4961948B" w:rsidR="00C263F6" w:rsidRPr="00215F93" w:rsidRDefault="00C263F6" w:rsidP="00C263F6">
            <w:pPr>
              <w:rPr>
                <w:b/>
                <w:sz w:val="20"/>
                <w:szCs w:val="20"/>
              </w:rPr>
            </w:pPr>
            <w:r w:rsidRPr="00215F93">
              <w:rPr>
                <w:sz w:val="20"/>
                <w:szCs w:val="20"/>
              </w:rPr>
              <w:t>MAL/KIP/91/PRP/194</w:t>
            </w:r>
          </w:p>
        </w:tc>
        <w:tc>
          <w:tcPr>
            <w:tcW w:w="2084" w:type="pct"/>
            <w:vAlign w:val="bottom"/>
          </w:tcPr>
          <w:p w14:paraId="2C94BF7A" w14:textId="7797EBE9" w:rsidR="00C263F6" w:rsidRPr="00215F93" w:rsidRDefault="00560F79" w:rsidP="00AA4B1C">
            <w:pPr>
              <w:jc w:val="left"/>
              <w:rPr>
                <w:sz w:val="20"/>
                <w:szCs w:val="20"/>
              </w:rPr>
            </w:pPr>
            <w:r w:rsidRPr="00215F93">
              <w:rPr>
                <w:sz w:val="20"/>
                <w:szCs w:val="20"/>
              </w:rPr>
              <w:t>Preparation of HFC investment projects in fire fighting sector</w:t>
            </w:r>
          </w:p>
        </w:tc>
        <w:tc>
          <w:tcPr>
            <w:tcW w:w="565" w:type="pct"/>
          </w:tcPr>
          <w:p w14:paraId="618280BD" w14:textId="71A1E0C2" w:rsidR="00C263F6" w:rsidRPr="00215F93" w:rsidRDefault="00C263F6" w:rsidP="00C263F6">
            <w:pPr>
              <w:jc w:val="right"/>
              <w:rPr>
                <w:sz w:val="20"/>
                <w:szCs w:val="20"/>
              </w:rPr>
            </w:pPr>
            <w:r w:rsidRPr="00215F93">
              <w:rPr>
                <w:sz w:val="20"/>
                <w:szCs w:val="20"/>
              </w:rPr>
              <w:t>150,000</w:t>
            </w:r>
          </w:p>
        </w:tc>
        <w:tc>
          <w:tcPr>
            <w:tcW w:w="578" w:type="pct"/>
          </w:tcPr>
          <w:p w14:paraId="6691AF32" w14:textId="7D3EA647" w:rsidR="00C263F6" w:rsidRPr="00215F93" w:rsidRDefault="00C263F6" w:rsidP="00C263F6">
            <w:pPr>
              <w:jc w:val="right"/>
              <w:rPr>
                <w:sz w:val="20"/>
                <w:szCs w:val="20"/>
              </w:rPr>
            </w:pPr>
            <w:r w:rsidRPr="00215F93">
              <w:rPr>
                <w:sz w:val="20"/>
                <w:szCs w:val="20"/>
              </w:rPr>
              <w:t>10,500</w:t>
            </w:r>
          </w:p>
        </w:tc>
        <w:tc>
          <w:tcPr>
            <w:tcW w:w="525" w:type="pct"/>
          </w:tcPr>
          <w:p w14:paraId="7DFAF783" w14:textId="48C7DEDF" w:rsidR="00C263F6" w:rsidRPr="00215F93" w:rsidRDefault="00C263F6" w:rsidP="00C263F6">
            <w:pPr>
              <w:jc w:val="right"/>
              <w:rPr>
                <w:sz w:val="20"/>
                <w:szCs w:val="20"/>
              </w:rPr>
            </w:pPr>
            <w:r w:rsidRPr="00215F93">
              <w:rPr>
                <w:sz w:val="20"/>
                <w:szCs w:val="20"/>
              </w:rPr>
              <w:t>160,500</w:t>
            </w:r>
          </w:p>
        </w:tc>
      </w:tr>
      <w:tr w:rsidR="00215F93" w:rsidRPr="00215F93" w14:paraId="072AD4A2" w14:textId="77777777" w:rsidTr="002C12DA">
        <w:tc>
          <w:tcPr>
            <w:tcW w:w="1249" w:type="pct"/>
            <w:vAlign w:val="bottom"/>
          </w:tcPr>
          <w:p w14:paraId="4A04E179" w14:textId="3F8C7123" w:rsidR="00C263F6" w:rsidRPr="00215F93" w:rsidRDefault="00C263F6" w:rsidP="00C263F6">
            <w:pPr>
              <w:rPr>
                <w:b/>
                <w:sz w:val="20"/>
                <w:szCs w:val="20"/>
              </w:rPr>
            </w:pPr>
            <w:r w:rsidRPr="00215F93">
              <w:rPr>
                <w:sz w:val="20"/>
                <w:szCs w:val="20"/>
              </w:rPr>
              <w:t>VIE/KIP/92/PRP/85</w:t>
            </w:r>
          </w:p>
        </w:tc>
        <w:tc>
          <w:tcPr>
            <w:tcW w:w="2084" w:type="pct"/>
            <w:vAlign w:val="bottom"/>
          </w:tcPr>
          <w:p w14:paraId="384ACC5A" w14:textId="72671396" w:rsidR="00C263F6" w:rsidRPr="00215F93" w:rsidRDefault="00F95B54" w:rsidP="00AA4B1C">
            <w:pPr>
              <w:jc w:val="left"/>
              <w:rPr>
                <w:sz w:val="20"/>
                <w:szCs w:val="20"/>
              </w:rPr>
            </w:pPr>
            <w:r w:rsidRPr="00215F93">
              <w:rPr>
                <w:sz w:val="20"/>
                <w:szCs w:val="20"/>
              </w:rPr>
              <w:t xml:space="preserve">Preparation of a KIP investment project in the commercial refrigeration sector for </w:t>
            </w:r>
            <w:proofErr w:type="spellStart"/>
            <w:r w:rsidRPr="00215F93">
              <w:rPr>
                <w:sz w:val="20"/>
                <w:szCs w:val="20"/>
              </w:rPr>
              <w:t>Sanaky</w:t>
            </w:r>
            <w:proofErr w:type="spellEnd"/>
          </w:p>
        </w:tc>
        <w:tc>
          <w:tcPr>
            <w:tcW w:w="565" w:type="pct"/>
          </w:tcPr>
          <w:p w14:paraId="288E7A07" w14:textId="6A385A66" w:rsidR="00C263F6" w:rsidRPr="00215F93" w:rsidRDefault="00C263F6" w:rsidP="00C263F6">
            <w:pPr>
              <w:jc w:val="right"/>
              <w:rPr>
                <w:sz w:val="20"/>
                <w:szCs w:val="20"/>
              </w:rPr>
            </w:pPr>
            <w:r w:rsidRPr="00215F93">
              <w:rPr>
                <w:sz w:val="20"/>
                <w:szCs w:val="20"/>
              </w:rPr>
              <w:t>30,000</w:t>
            </w:r>
          </w:p>
        </w:tc>
        <w:tc>
          <w:tcPr>
            <w:tcW w:w="578" w:type="pct"/>
          </w:tcPr>
          <w:p w14:paraId="7CEC3681" w14:textId="677DF9A3" w:rsidR="00C263F6" w:rsidRPr="00215F93" w:rsidRDefault="00C263F6" w:rsidP="00C263F6">
            <w:pPr>
              <w:jc w:val="right"/>
              <w:rPr>
                <w:sz w:val="20"/>
                <w:szCs w:val="20"/>
              </w:rPr>
            </w:pPr>
            <w:r w:rsidRPr="00215F93">
              <w:rPr>
                <w:sz w:val="20"/>
                <w:szCs w:val="20"/>
              </w:rPr>
              <w:t>2,100</w:t>
            </w:r>
          </w:p>
        </w:tc>
        <w:tc>
          <w:tcPr>
            <w:tcW w:w="525" w:type="pct"/>
          </w:tcPr>
          <w:p w14:paraId="0CF3FC83" w14:textId="36BDEDD9" w:rsidR="00C263F6" w:rsidRPr="00215F93" w:rsidRDefault="00C263F6" w:rsidP="00C263F6">
            <w:pPr>
              <w:jc w:val="right"/>
              <w:rPr>
                <w:sz w:val="20"/>
                <w:szCs w:val="20"/>
              </w:rPr>
            </w:pPr>
            <w:r w:rsidRPr="00215F93">
              <w:rPr>
                <w:sz w:val="20"/>
                <w:szCs w:val="20"/>
              </w:rPr>
              <w:t>32,100</w:t>
            </w:r>
          </w:p>
        </w:tc>
      </w:tr>
      <w:tr w:rsidR="00215F93" w:rsidRPr="00215F93" w14:paraId="15765325" w14:textId="77777777" w:rsidTr="002C12DA">
        <w:tc>
          <w:tcPr>
            <w:tcW w:w="1249" w:type="pct"/>
          </w:tcPr>
          <w:p w14:paraId="60413944" w14:textId="09DD20FD" w:rsidR="00C263F6" w:rsidRPr="00215F93" w:rsidRDefault="00C263F6" w:rsidP="00C263F6">
            <w:pPr>
              <w:rPr>
                <w:b/>
                <w:sz w:val="20"/>
                <w:szCs w:val="20"/>
              </w:rPr>
            </w:pPr>
            <w:r w:rsidRPr="00215F93">
              <w:rPr>
                <w:sz w:val="20"/>
                <w:szCs w:val="20"/>
              </w:rPr>
              <w:t>VIE/KIP/92/PRP/86</w:t>
            </w:r>
          </w:p>
        </w:tc>
        <w:tc>
          <w:tcPr>
            <w:tcW w:w="2084" w:type="pct"/>
            <w:vAlign w:val="bottom"/>
          </w:tcPr>
          <w:p w14:paraId="413EC191" w14:textId="17624CB7" w:rsidR="00C263F6" w:rsidRPr="00215F93" w:rsidRDefault="000B52FD" w:rsidP="00AA4B1C">
            <w:pPr>
              <w:jc w:val="left"/>
              <w:rPr>
                <w:sz w:val="20"/>
                <w:szCs w:val="20"/>
              </w:rPr>
            </w:pPr>
            <w:r w:rsidRPr="00215F93">
              <w:rPr>
                <w:sz w:val="20"/>
                <w:szCs w:val="20"/>
              </w:rPr>
              <w:t>Preparation of a KIP investment project in the domestic refrigeration sector for Aqua Electrical Appliances, Darling Electronics, and Hoa Phat Refrigeration Engineering</w:t>
            </w:r>
          </w:p>
        </w:tc>
        <w:tc>
          <w:tcPr>
            <w:tcW w:w="565" w:type="pct"/>
          </w:tcPr>
          <w:p w14:paraId="1F94A5AE" w14:textId="0EF0F8DD" w:rsidR="00C263F6" w:rsidRPr="00215F93" w:rsidRDefault="00C263F6" w:rsidP="00C263F6">
            <w:pPr>
              <w:jc w:val="right"/>
              <w:rPr>
                <w:sz w:val="20"/>
                <w:szCs w:val="20"/>
              </w:rPr>
            </w:pPr>
            <w:r w:rsidRPr="00215F93">
              <w:rPr>
                <w:sz w:val="20"/>
                <w:szCs w:val="20"/>
              </w:rPr>
              <w:t>80,000</w:t>
            </w:r>
          </w:p>
        </w:tc>
        <w:tc>
          <w:tcPr>
            <w:tcW w:w="578" w:type="pct"/>
          </w:tcPr>
          <w:p w14:paraId="24A4BB0F" w14:textId="66DEC831" w:rsidR="00C263F6" w:rsidRPr="00215F93" w:rsidRDefault="00C263F6" w:rsidP="00C263F6">
            <w:pPr>
              <w:jc w:val="right"/>
              <w:rPr>
                <w:sz w:val="20"/>
                <w:szCs w:val="20"/>
              </w:rPr>
            </w:pPr>
            <w:r w:rsidRPr="00215F93">
              <w:rPr>
                <w:sz w:val="20"/>
                <w:szCs w:val="20"/>
              </w:rPr>
              <w:t>5,600</w:t>
            </w:r>
          </w:p>
        </w:tc>
        <w:tc>
          <w:tcPr>
            <w:tcW w:w="525" w:type="pct"/>
          </w:tcPr>
          <w:p w14:paraId="5EA906CA" w14:textId="2F5A79B2" w:rsidR="00C263F6" w:rsidRPr="00215F93" w:rsidRDefault="00C263F6" w:rsidP="00C263F6">
            <w:pPr>
              <w:jc w:val="right"/>
              <w:rPr>
                <w:sz w:val="20"/>
                <w:szCs w:val="20"/>
              </w:rPr>
            </w:pPr>
            <w:r w:rsidRPr="00215F93">
              <w:rPr>
                <w:sz w:val="20"/>
                <w:szCs w:val="20"/>
              </w:rPr>
              <w:t>85,600</w:t>
            </w:r>
          </w:p>
        </w:tc>
      </w:tr>
      <w:tr w:rsidR="00215F93" w:rsidRPr="00215F93" w14:paraId="69232F03" w14:textId="77777777" w:rsidTr="002C12DA">
        <w:tc>
          <w:tcPr>
            <w:tcW w:w="1249" w:type="pct"/>
          </w:tcPr>
          <w:p w14:paraId="77606B29" w14:textId="03473227" w:rsidR="00C263F6" w:rsidRPr="00215F93" w:rsidRDefault="00C263F6" w:rsidP="00C263F6">
            <w:pPr>
              <w:rPr>
                <w:b/>
                <w:sz w:val="20"/>
                <w:szCs w:val="20"/>
              </w:rPr>
            </w:pPr>
            <w:r w:rsidRPr="00215F93">
              <w:rPr>
                <w:sz w:val="20"/>
                <w:szCs w:val="20"/>
              </w:rPr>
              <w:t>VIE/KIP/92/PRP/88</w:t>
            </w:r>
          </w:p>
        </w:tc>
        <w:tc>
          <w:tcPr>
            <w:tcW w:w="2084" w:type="pct"/>
            <w:vAlign w:val="bottom"/>
          </w:tcPr>
          <w:p w14:paraId="48FBF0FD" w14:textId="19CD5E13" w:rsidR="00C263F6" w:rsidRPr="00215F93" w:rsidRDefault="00C263F6" w:rsidP="00AA4B1C">
            <w:pPr>
              <w:jc w:val="left"/>
              <w:rPr>
                <w:sz w:val="20"/>
                <w:szCs w:val="20"/>
              </w:rPr>
            </w:pPr>
            <w:r w:rsidRPr="00215F93">
              <w:rPr>
                <w:sz w:val="20"/>
                <w:szCs w:val="20"/>
              </w:rPr>
              <w:t xml:space="preserve">Conversion of refrigerator manufacture from CFC-11 to cyclopentane foam blowing agent and CFC-12 to R-134a refrigerant at </w:t>
            </w:r>
            <w:r w:rsidR="00047D3F" w:rsidRPr="00215F93">
              <w:rPr>
                <w:sz w:val="20"/>
                <w:szCs w:val="20"/>
              </w:rPr>
              <w:t>Domestic Appliances</w:t>
            </w:r>
            <w:r w:rsidRPr="00215F93">
              <w:rPr>
                <w:sz w:val="20"/>
                <w:szCs w:val="20"/>
              </w:rPr>
              <w:t xml:space="preserve"> Ltd. (DAL)</w:t>
            </w:r>
          </w:p>
        </w:tc>
        <w:tc>
          <w:tcPr>
            <w:tcW w:w="565" w:type="pct"/>
          </w:tcPr>
          <w:p w14:paraId="045905BC" w14:textId="4D87E8C9" w:rsidR="00C263F6" w:rsidRPr="00215F93" w:rsidRDefault="00C263F6" w:rsidP="00C263F6">
            <w:pPr>
              <w:jc w:val="right"/>
              <w:rPr>
                <w:sz w:val="20"/>
                <w:szCs w:val="20"/>
              </w:rPr>
            </w:pPr>
            <w:r w:rsidRPr="00215F93">
              <w:rPr>
                <w:sz w:val="20"/>
                <w:szCs w:val="20"/>
              </w:rPr>
              <w:t>30,000</w:t>
            </w:r>
          </w:p>
        </w:tc>
        <w:tc>
          <w:tcPr>
            <w:tcW w:w="578" w:type="pct"/>
          </w:tcPr>
          <w:p w14:paraId="663DBF62" w14:textId="0BB2E1CF" w:rsidR="00C263F6" w:rsidRPr="00215F93" w:rsidRDefault="00C263F6" w:rsidP="00C263F6">
            <w:pPr>
              <w:jc w:val="right"/>
              <w:rPr>
                <w:sz w:val="20"/>
                <w:szCs w:val="20"/>
              </w:rPr>
            </w:pPr>
            <w:r w:rsidRPr="00215F93">
              <w:rPr>
                <w:sz w:val="20"/>
                <w:szCs w:val="20"/>
              </w:rPr>
              <w:t>2,100</w:t>
            </w:r>
          </w:p>
        </w:tc>
        <w:tc>
          <w:tcPr>
            <w:tcW w:w="525" w:type="pct"/>
          </w:tcPr>
          <w:p w14:paraId="69E3F461" w14:textId="3CFB6FAA" w:rsidR="00C263F6" w:rsidRPr="00215F93" w:rsidRDefault="00C263F6" w:rsidP="00C263F6">
            <w:pPr>
              <w:jc w:val="right"/>
              <w:rPr>
                <w:sz w:val="20"/>
                <w:szCs w:val="20"/>
              </w:rPr>
            </w:pPr>
            <w:r w:rsidRPr="00215F93">
              <w:rPr>
                <w:sz w:val="20"/>
                <w:szCs w:val="20"/>
              </w:rPr>
              <w:t>32,100</w:t>
            </w:r>
          </w:p>
        </w:tc>
      </w:tr>
      <w:tr w:rsidR="00215F93" w:rsidRPr="00215F93" w14:paraId="5E131EDF" w14:textId="77777777" w:rsidTr="002C12DA">
        <w:tc>
          <w:tcPr>
            <w:tcW w:w="1249" w:type="pct"/>
          </w:tcPr>
          <w:p w14:paraId="444D2B58" w14:textId="28A8314F" w:rsidR="005F6BDB" w:rsidRPr="00215F93" w:rsidRDefault="005F6BDB" w:rsidP="005F6BDB">
            <w:pPr>
              <w:jc w:val="left"/>
              <w:rPr>
                <w:sz w:val="20"/>
                <w:szCs w:val="20"/>
              </w:rPr>
            </w:pPr>
            <w:r w:rsidRPr="00215F93">
              <w:rPr>
                <w:b/>
                <w:sz w:val="20"/>
                <w:szCs w:val="20"/>
              </w:rPr>
              <w:t>Total completed projects</w:t>
            </w:r>
          </w:p>
        </w:tc>
        <w:tc>
          <w:tcPr>
            <w:tcW w:w="2084" w:type="pct"/>
          </w:tcPr>
          <w:p w14:paraId="5F84BA1D" w14:textId="77777777" w:rsidR="005F6BDB" w:rsidRPr="00215F93" w:rsidRDefault="005F6BDB" w:rsidP="00AA4B1C">
            <w:pPr>
              <w:jc w:val="left"/>
              <w:rPr>
                <w:sz w:val="20"/>
                <w:szCs w:val="20"/>
              </w:rPr>
            </w:pPr>
          </w:p>
        </w:tc>
        <w:tc>
          <w:tcPr>
            <w:tcW w:w="565" w:type="pct"/>
          </w:tcPr>
          <w:p w14:paraId="44987725" w14:textId="54716207" w:rsidR="005F6BDB" w:rsidRPr="00215F93" w:rsidRDefault="005F6BDB" w:rsidP="005F6BDB">
            <w:pPr>
              <w:jc w:val="right"/>
              <w:rPr>
                <w:b/>
                <w:bCs/>
                <w:sz w:val="20"/>
                <w:szCs w:val="20"/>
              </w:rPr>
            </w:pPr>
            <w:r w:rsidRPr="00215F93">
              <w:rPr>
                <w:b/>
                <w:bCs/>
                <w:sz w:val="20"/>
                <w:szCs w:val="20"/>
              </w:rPr>
              <w:t>320,000</w:t>
            </w:r>
          </w:p>
        </w:tc>
        <w:tc>
          <w:tcPr>
            <w:tcW w:w="578" w:type="pct"/>
          </w:tcPr>
          <w:p w14:paraId="600FD5EF" w14:textId="4094B0C4" w:rsidR="005F6BDB" w:rsidRPr="00215F93" w:rsidRDefault="005F6BDB" w:rsidP="005F6BDB">
            <w:pPr>
              <w:jc w:val="right"/>
              <w:rPr>
                <w:b/>
                <w:bCs/>
                <w:sz w:val="20"/>
                <w:szCs w:val="20"/>
              </w:rPr>
            </w:pPr>
            <w:r w:rsidRPr="00215F93">
              <w:rPr>
                <w:b/>
                <w:bCs/>
                <w:sz w:val="20"/>
                <w:szCs w:val="20"/>
              </w:rPr>
              <w:t>302,524</w:t>
            </w:r>
          </w:p>
        </w:tc>
        <w:tc>
          <w:tcPr>
            <w:tcW w:w="525" w:type="pct"/>
          </w:tcPr>
          <w:p w14:paraId="3EA51493" w14:textId="790FC044" w:rsidR="005F6BDB" w:rsidRPr="00215F93" w:rsidRDefault="005F6BDB" w:rsidP="005F6BDB">
            <w:pPr>
              <w:jc w:val="right"/>
              <w:rPr>
                <w:b/>
                <w:bCs/>
                <w:sz w:val="20"/>
                <w:szCs w:val="20"/>
              </w:rPr>
            </w:pPr>
            <w:r w:rsidRPr="00215F93">
              <w:rPr>
                <w:b/>
                <w:bCs/>
                <w:sz w:val="20"/>
                <w:szCs w:val="20"/>
              </w:rPr>
              <w:t>622,524</w:t>
            </w:r>
          </w:p>
        </w:tc>
      </w:tr>
      <w:tr w:rsidR="00215F93" w:rsidRPr="00215F93" w14:paraId="099ADDBF" w14:textId="77777777" w:rsidTr="002C12DA">
        <w:tc>
          <w:tcPr>
            <w:tcW w:w="1249" w:type="pct"/>
          </w:tcPr>
          <w:p w14:paraId="1E943831" w14:textId="77777777" w:rsidR="005F6BDB" w:rsidRPr="00215F93" w:rsidRDefault="005F6BDB" w:rsidP="005F6BDB">
            <w:pPr>
              <w:jc w:val="left"/>
              <w:rPr>
                <w:b/>
                <w:bCs/>
                <w:sz w:val="20"/>
                <w:szCs w:val="20"/>
              </w:rPr>
            </w:pPr>
            <w:r w:rsidRPr="00215F93">
              <w:rPr>
                <w:b/>
                <w:bCs/>
                <w:sz w:val="20"/>
                <w:szCs w:val="20"/>
              </w:rPr>
              <w:t xml:space="preserve">TOTAL </w:t>
            </w:r>
          </w:p>
          <w:p w14:paraId="373C67D9" w14:textId="77777777" w:rsidR="005F6BDB" w:rsidRPr="00215F93" w:rsidRDefault="005F6BDB" w:rsidP="005F6BDB">
            <w:pPr>
              <w:jc w:val="left"/>
              <w:rPr>
                <w:b/>
                <w:bCs/>
                <w:sz w:val="20"/>
                <w:szCs w:val="20"/>
              </w:rPr>
            </w:pPr>
            <w:r w:rsidRPr="00215F93">
              <w:rPr>
                <w:b/>
                <w:bCs/>
                <w:sz w:val="20"/>
                <w:szCs w:val="20"/>
              </w:rPr>
              <w:t>WORLD BANK</w:t>
            </w:r>
          </w:p>
        </w:tc>
        <w:tc>
          <w:tcPr>
            <w:tcW w:w="2084" w:type="pct"/>
          </w:tcPr>
          <w:p w14:paraId="2368C494" w14:textId="77777777" w:rsidR="005F6BDB" w:rsidRPr="00215F93" w:rsidRDefault="005F6BDB" w:rsidP="00AA4B1C">
            <w:pPr>
              <w:jc w:val="left"/>
              <w:rPr>
                <w:sz w:val="20"/>
                <w:szCs w:val="20"/>
              </w:rPr>
            </w:pPr>
          </w:p>
        </w:tc>
        <w:tc>
          <w:tcPr>
            <w:tcW w:w="565" w:type="pct"/>
          </w:tcPr>
          <w:p w14:paraId="089EC05C" w14:textId="303F5AD5" w:rsidR="005F6BDB" w:rsidRPr="00215F93" w:rsidRDefault="005F6BDB" w:rsidP="005F6BDB">
            <w:pPr>
              <w:jc w:val="right"/>
              <w:rPr>
                <w:sz w:val="20"/>
                <w:szCs w:val="20"/>
              </w:rPr>
            </w:pPr>
            <w:r w:rsidRPr="00215F93">
              <w:rPr>
                <w:b/>
                <w:bCs/>
                <w:sz w:val="20"/>
                <w:szCs w:val="20"/>
              </w:rPr>
              <w:t>320,000</w:t>
            </w:r>
          </w:p>
        </w:tc>
        <w:tc>
          <w:tcPr>
            <w:tcW w:w="578" w:type="pct"/>
          </w:tcPr>
          <w:p w14:paraId="1ACBF308" w14:textId="098C59ED" w:rsidR="005F6BDB" w:rsidRPr="00215F93" w:rsidRDefault="005F6BDB" w:rsidP="005F6BDB">
            <w:pPr>
              <w:jc w:val="right"/>
              <w:rPr>
                <w:b/>
                <w:bCs/>
                <w:sz w:val="20"/>
                <w:szCs w:val="20"/>
              </w:rPr>
            </w:pPr>
            <w:r w:rsidRPr="00215F93">
              <w:rPr>
                <w:b/>
                <w:bCs/>
                <w:sz w:val="20"/>
                <w:szCs w:val="20"/>
              </w:rPr>
              <w:t>302,524</w:t>
            </w:r>
          </w:p>
        </w:tc>
        <w:tc>
          <w:tcPr>
            <w:tcW w:w="525" w:type="pct"/>
          </w:tcPr>
          <w:p w14:paraId="69C36F8A" w14:textId="68628394" w:rsidR="005F6BDB" w:rsidRPr="00215F93" w:rsidRDefault="005F6BDB" w:rsidP="005F6BDB">
            <w:pPr>
              <w:jc w:val="right"/>
              <w:rPr>
                <w:b/>
                <w:bCs/>
                <w:sz w:val="20"/>
                <w:szCs w:val="20"/>
              </w:rPr>
            </w:pPr>
            <w:r w:rsidRPr="00215F93">
              <w:rPr>
                <w:b/>
                <w:bCs/>
                <w:sz w:val="20"/>
                <w:szCs w:val="20"/>
              </w:rPr>
              <w:t>622,524</w:t>
            </w:r>
          </w:p>
        </w:tc>
      </w:tr>
      <w:tr w:rsidR="00215F93" w:rsidRPr="00215F93" w14:paraId="0999C8A9" w14:textId="77777777" w:rsidTr="002C12DA">
        <w:tc>
          <w:tcPr>
            <w:tcW w:w="1249" w:type="pct"/>
          </w:tcPr>
          <w:p w14:paraId="2502DC50" w14:textId="3898BFE6" w:rsidR="00FF3664" w:rsidRPr="00215F93" w:rsidRDefault="00FF3664" w:rsidP="00FF3664">
            <w:pPr>
              <w:jc w:val="left"/>
              <w:rPr>
                <w:b/>
                <w:bCs/>
                <w:sz w:val="20"/>
                <w:szCs w:val="20"/>
              </w:rPr>
            </w:pPr>
            <w:r w:rsidRPr="00215F93">
              <w:rPr>
                <w:sz w:val="20"/>
                <w:szCs w:val="20"/>
              </w:rPr>
              <w:t>LAO/PHA/74/INV/28</w:t>
            </w:r>
          </w:p>
        </w:tc>
        <w:tc>
          <w:tcPr>
            <w:tcW w:w="2084" w:type="pct"/>
            <w:vAlign w:val="bottom"/>
          </w:tcPr>
          <w:p w14:paraId="79CAC033" w14:textId="04935415" w:rsidR="00FF3664" w:rsidRPr="00215F93" w:rsidRDefault="00FF3664" w:rsidP="00AA4B1C">
            <w:pPr>
              <w:jc w:val="left"/>
              <w:rPr>
                <w:sz w:val="20"/>
                <w:szCs w:val="20"/>
              </w:rPr>
            </w:pPr>
            <w:r w:rsidRPr="00215F93">
              <w:rPr>
                <w:sz w:val="20"/>
                <w:szCs w:val="20"/>
              </w:rPr>
              <w:t>HCFC phase-out management plan (stage I, second tranche)</w:t>
            </w:r>
          </w:p>
        </w:tc>
        <w:tc>
          <w:tcPr>
            <w:tcW w:w="565" w:type="pct"/>
          </w:tcPr>
          <w:p w14:paraId="723C6E3E" w14:textId="2B997A43" w:rsidR="00FF3664" w:rsidRPr="00215F93" w:rsidRDefault="00FF3664" w:rsidP="00FF3664">
            <w:pPr>
              <w:jc w:val="right"/>
              <w:rPr>
                <w:b/>
                <w:bCs/>
                <w:sz w:val="20"/>
                <w:szCs w:val="20"/>
              </w:rPr>
            </w:pPr>
            <w:r w:rsidRPr="00215F93">
              <w:rPr>
                <w:sz w:val="20"/>
                <w:szCs w:val="20"/>
              </w:rPr>
              <w:t>40,500</w:t>
            </w:r>
          </w:p>
        </w:tc>
        <w:tc>
          <w:tcPr>
            <w:tcW w:w="578" w:type="pct"/>
          </w:tcPr>
          <w:p w14:paraId="135E3B55" w14:textId="2D699838" w:rsidR="00FF3664" w:rsidRPr="00215F93" w:rsidRDefault="00FF3664" w:rsidP="00FF3664">
            <w:pPr>
              <w:jc w:val="right"/>
              <w:rPr>
                <w:b/>
                <w:bCs/>
                <w:sz w:val="20"/>
                <w:szCs w:val="20"/>
              </w:rPr>
            </w:pPr>
            <w:r w:rsidRPr="00215F93">
              <w:rPr>
                <w:sz w:val="20"/>
                <w:szCs w:val="20"/>
              </w:rPr>
              <w:t>5,265</w:t>
            </w:r>
          </w:p>
        </w:tc>
        <w:tc>
          <w:tcPr>
            <w:tcW w:w="525" w:type="pct"/>
          </w:tcPr>
          <w:p w14:paraId="2116FAA1" w14:textId="16203F25" w:rsidR="00FF3664" w:rsidRPr="00215F93" w:rsidRDefault="00FF3664" w:rsidP="00FF3664">
            <w:pPr>
              <w:jc w:val="right"/>
              <w:rPr>
                <w:sz w:val="20"/>
                <w:szCs w:val="20"/>
              </w:rPr>
            </w:pPr>
            <w:r w:rsidRPr="00215F93">
              <w:rPr>
                <w:sz w:val="20"/>
                <w:szCs w:val="20"/>
              </w:rPr>
              <w:t>45,7</w:t>
            </w:r>
            <w:r w:rsidR="00231705" w:rsidRPr="00215F93">
              <w:rPr>
                <w:sz w:val="20"/>
                <w:szCs w:val="20"/>
              </w:rPr>
              <w:t>6</w:t>
            </w:r>
            <w:r w:rsidRPr="00215F93">
              <w:rPr>
                <w:sz w:val="20"/>
                <w:szCs w:val="20"/>
              </w:rPr>
              <w:t>5</w:t>
            </w:r>
          </w:p>
        </w:tc>
      </w:tr>
      <w:tr w:rsidR="00215F93" w:rsidRPr="00215F93" w14:paraId="324196B7" w14:textId="77777777" w:rsidTr="002C12DA">
        <w:tc>
          <w:tcPr>
            <w:tcW w:w="1249" w:type="pct"/>
          </w:tcPr>
          <w:p w14:paraId="34CD8052" w14:textId="5706AC13" w:rsidR="00FF3664" w:rsidRPr="00215F93" w:rsidRDefault="00FF3664" w:rsidP="00FF3664">
            <w:pPr>
              <w:jc w:val="left"/>
              <w:rPr>
                <w:b/>
                <w:bCs/>
                <w:sz w:val="20"/>
                <w:szCs w:val="20"/>
              </w:rPr>
            </w:pPr>
            <w:r w:rsidRPr="00215F93">
              <w:rPr>
                <w:sz w:val="20"/>
                <w:szCs w:val="20"/>
              </w:rPr>
              <w:t>LAO/PHA/85/TAS/35</w:t>
            </w:r>
          </w:p>
        </w:tc>
        <w:tc>
          <w:tcPr>
            <w:tcW w:w="2084" w:type="pct"/>
            <w:vAlign w:val="bottom"/>
          </w:tcPr>
          <w:p w14:paraId="4AC08E6C" w14:textId="230D6E31" w:rsidR="00FF3664" w:rsidRPr="00215F93" w:rsidRDefault="00FF3664" w:rsidP="00AA4B1C">
            <w:pPr>
              <w:jc w:val="left"/>
              <w:rPr>
                <w:sz w:val="20"/>
                <w:szCs w:val="20"/>
              </w:rPr>
            </w:pPr>
            <w:r w:rsidRPr="00215F93">
              <w:rPr>
                <w:sz w:val="20"/>
                <w:szCs w:val="20"/>
              </w:rPr>
              <w:t>HCFC phase-out management plan (stage I, third tranche)</w:t>
            </w:r>
          </w:p>
        </w:tc>
        <w:tc>
          <w:tcPr>
            <w:tcW w:w="565" w:type="pct"/>
          </w:tcPr>
          <w:p w14:paraId="5824ADC2" w14:textId="39F41B5B" w:rsidR="00FF3664" w:rsidRPr="00215F93" w:rsidRDefault="00FF3664" w:rsidP="00FF3664">
            <w:pPr>
              <w:jc w:val="right"/>
              <w:rPr>
                <w:b/>
                <w:bCs/>
                <w:sz w:val="20"/>
                <w:szCs w:val="20"/>
              </w:rPr>
            </w:pPr>
            <w:r w:rsidRPr="00215F93">
              <w:rPr>
                <w:sz w:val="20"/>
                <w:szCs w:val="20"/>
              </w:rPr>
              <w:t>4,500</w:t>
            </w:r>
          </w:p>
        </w:tc>
        <w:tc>
          <w:tcPr>
            <w:tcW w:w="578" w:type="pct"/>
          </w:tcPr>
          <w:p w14:paraId="122AD43B" w14:textId="47017AE7" w:rsidR="00FF3664" w:rsidRPr="00215F93" w:rsidRDefault="00FF3664" w:rsidP="00FF3664">
            <w:pPr>
              <w:jc w:val="right"/>
              <w:rPr>
                <w:b/>
                <w:bCs/>
                <w:sz w:val="20"/>
                <w:szCs w:val="20"/>
              </w:rPr>
            </w:pPr>
            <w:r w:rsidRPr="00215F93">
              <w:rPr>
                <w:sz w:val="20"/>
                <w:szCs w:val="20"/>
              </w:rPr>
              <w:t>585</w:t>
            </w:r>
          </w:p>
        </w:tc>
        <w:tc>
          <w:tcPr>
            <w:tcW w:w="525" w:type="pct"/>
          </w:tcPr>
          <w:p w14:paraId="101C8C5D" w14:textId="13733FEF" w:rsidR="00FF3664" w:rsidRPr="00215F93" w:rsidRDefault="00FF3664" w:rsidP="00FF3664">
            <w:pPr>
              <w:jc w:val="right"/>
              <w:rPr>
                <w:sz w:val="20"/>
                <w:szCs w:val="20"/>
              </w:rPr>
            </w:pPr>
            <w:r w:rsidRPr="00215F93">
              <w:rPr>
                <w:sz w:val="20"/>
                <w:szCs w:val="20"/>
              </w:rPr>
              <w:t>5,085</w:t>
            </w:r>
          </w:p>
        </w:tc>
      </w:tr>
      <w:tr w:rsidR="00215F93" w:rsidRPr="00215F93" w14:paraId="741986F1" w14:textId="77777777" w:rsidTr="002C12DA">
        <w:tc>
          <w:tcPr>
            <w:tcW w:w="1249" w:type="pct"/>
          </w:tcPr>
          <w:p w14:paraId="1A8774E2" w14:textId="6CC11BC0" w:rsidR="00EF2A0B" w:rsidRPr="00215F93" w:rsidRDefault="00EF2A0B" w:rsidP="005F6BDB">
            <w:pPr>
              <w:jc w:val="left"/>
              <w:rPr>
                <w:b/>
                <w:bCs/>
                <w:sz w:val="20"/>
                <w:szCs w:val="20"/>
              </w:rPr>
            </w:pPr>
            <w:r w:rsidRPr="00215F93">
              <w:rPr>
                <w:b/>
                <w:bCs/>
                <w:sz w:val="20"/>
                <w:szCs w:val="20"/>
              </w:rPr>
              <w:t>T</w:t>
            </w:r>
            <w:r w:rsidR="00E17340" w:rsidRPr="00215F93">
              <w:rPr>
                <w:b/>
                <w:bCs/>
                <w:sz w:val="20"/>
                <w:szCs w:val="20"/>
              </w:rPr>
              <w:t>OTAL</w:t>
            </w:r>
            <w:r w:rsidRPr="00215F93">
              <w:rPr>
                <w:b/>
                <w:bCs/>
                <w:sz w:val="20"/>
                <w:szCs w:val="20"/>
              </w:rPr>
              <w:t xml:space="preserve"> </w:t>
            </w:r>
            <w:r w:rsidR="007B2FC9" w:rsidRPr="00215F93">
              <w:rPr>
                <w:b/>
                <w:bCs/>
                <w:sz w:val="20"/>
                <w:szCs w:val="20"/>
              </w:rPr>
              <w:t>FRANCE</w:t>
            </w:r>
          </w:p>
        </w:tc>
        <w:tc>
          <w:tcPr>
            <w:tcW w:w="2084" w:type="pct"/>
          </w:tcPr>
          <w:p w14:paraId="599BC310" w14:textId="77777777" w:rsidR="00EF2A0B" w:rsidRPr="00215F93" w:rsidRDefault="00EF2A0B" w:rsidP="005F6BDB">
            <w:pPr>
              <w:rPr>
                <w:sz w:val="20"/>
                <w:szCs w:val="20"/>
              </w:rPr>
            </w:pPr>
          </w:p>
        </w:tc>
        <w:tc>
          <w:tcPr>
            <w:tcW w:w="565" w:type="pct"/>
          </w:tcPr>
          <w:p w14:paraId="47972929" w14:textId="501FECE9" w:rsidR="00EF2A0B" w:rsidRPr="00215F93" w:rsidRDefault="005B72FE" w:rsidP="005F6BDB">
            <w:pPr>
              <w:jc w:val="right"/>
              <w:rPr>
                <w:b/>
                <w:bCs/>
                <w:sz w:val="20"/>
                <w:szCs w:val="20"/>
              </w:rPr>
            </w:pPr>
            <w:r w:rsidRPr="00215F93">
              <w:rPr>
                <w:b/>
                <w:bCs/>
                <w:sz w:val="20"/>
                <w:szCs w:val="20"/>
              </w:rPr>
              <w:t>45,000</w:t>
            </w:r>
          </w:p>
        </w:tc>
        <w:tc>
          <w:tcPr>
            <w:tcW w:w="578" w:type="pct"/>
          </w:tcPr>
          <w:p w14:paraId="0D12D666" w14:textId="6A898368" w:rsidR="00EF2A0B" w:rsidRPr="00215F93" w:rsidRDefault="005B72FE" w:rsidP="005F6BDB">
            <w:pPr>
              <w:jc w:val="right"/>
              <w:rPr>
                <w:b/>
                <w:bCs/>
                <w:sz w:val="20"/>
                <w:szCs w:val="20"/>
              </w:rPr>
            </w:pPr>
            <w:r w:rsidRPr="00215F93">
              <w:rPr>
                <w:b/>
                <w:bCs/>
                <w:sz w:val="20"/>
                <w:szCs w:val="20"/>
              </w:rPr>
              <w:t>5,</w:t>
            </w:r>
            <w:r w:rsidR="000960AF" w:rsidRPr="00215F93">
              <w:rPr>
                <w:b/>
                <w:bCs/>
                <w:sz w:val="20"/>
                <w:szCs w:val="20"/>
              </w:rPr>
              <w:t>850</w:t>
            </w:r>
          </w:p>
        </w:tc>
        <w:tc>
          <w:tcPr>
            <w:tcW w:w="525" w:type="pct"/>
          </w:tcPr>
          <w:p w14:paraId="26B7CBFE" w14:textId="7A01108C" w:rsidR="00EF2A0B" w:rsidRPr="00215F93" w:rsidRDefault="000960AF" w:rsidP="005F6BDB">
            <w:pPr>
              <w:jc w:val="right"/>
              <w:rPr>
                <w:b/>
                <w:bCs/>
                <w:sz w:val="20"/>
                <w:szCs w:val="20"/>
              </w:rPr>
            </w:pPr>
            <w:r w:rsidRPr="00215F93">
              <w:rPr>
                <w:b/>
                <w:bCs/>
                <w:sz w:val="20"/>
                <w:szCs w:val="20"/>
              </w:rPr>
              <w:t>50,850</w:t>
            </w:r>
          </w:p>
        </w:tc>
      </w:tr>
    </w:tbl>
    <w:p w14:paraId="13871E6B" w14:textId="77777777" w:rsidR="00E85409" w:rsidRPr="00215F93" w:rsidRDefault="00E85409" w:rsidP="00EA4A6E">
      <w:pPr>
        <w:jc w:val="right"/>
        <w:rPr>
          <w:sz w:val="24"/>
        </w:rPr>
      </w:pPr>
    </w:p>
    <w:p w14:paraId="365D5C37" w14:textId="77777777" w:rsidR="002C12DA" w:rsidRPr="00215F93" w:rsidRDefault="002C12DA" w:rsidP="00EA4A6E">
      <w:pPr>
        <w:jc w:val="right"/>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12DA" w:rsidRPr="00215F93" w14:paraId="62DDCF76" w14:textId="77777777" w:rsidTr="00C54B6A">
        <w:tc>
          <w:tcPr>
            <w:tcW w:w="1915" w:type="dxa"/>
          </w:tcPr>
          <w:p w14:paraId="4C5970E4" w14:textId="77777777" w:rsidR="002C12DA" w:rsidRPr="00215F93" w:rsidRDefault="002C12DA" w:rsidP="00C54B6A"/>
        </w:tc>
        <w:tc>
          <w:tcPr>
            <w:tcW w:w="1915" w:type="dxa"/>
          </w:tcPr>
          <w:p w14:paraId="1E4CC24E" w14:textId="77777777" w:rsidR="002C12DA" w:rsidRPr="00215F93" w:rsidRDefault="002C12DA" w:rsidP="00C54B6A">
            <w:pPr>
              <w:rPr>
                <w:sz w:val="24"/>
              </w:rPr>
            </w:pPr>
          </w:p>
        </w:tc>
        <w:tc>
          <w:tcPr>
            <w:tcW w:w="1915" w:type="dxa"/>
            <w:tcBorders>
              <w:bottom w:val="single" w:sz="4" w:space="0" w:color="auto"/>
            </w:tcBorders>
          </w:tcPr>
          <w:p w14:paraId="01C6FE42" w14:textId="77777777" w:rsidR="002C12DA" w:rsidRPr="00215F93" w:rsidRDefault="002C12DA" w:rsidP="00C54B6A">
            <w:pPr>
              <w:rPr>
                <w:sz w:val="28"/>
                <w:szCs w:val="28"/>
              </w:rPr>
            </w:pPr>
          </w:p>
        </w:tc>
        <w:tc>
          <w:tcPr>
            <w:tcW w:w="1915" w:type="dxa"/>
          </w:tcPr>
          <w:p w14:paraId="4A14EE3C" w14:textId="77777777" w:rsidR="002C12DA" w:rsidRPr="00215F93" w:rsidRDefault="002C12DA" w:rsidP="00C54B6A"/>
        </w:tc>
        <w:tc>
          <w:tcPr>
            <w:tcW w:w="1916" w:type="dxa"/>
          </w:tcPr>
          <w:p w14:paraId="20045FD9" w14:textId="77777777" w:rsidR="002C12DA" w:rsidRPr="00215F93" w:rsidRDefault="002C12DA" w:rsidP="00C54B6A">
            <w:pPr>
              <w:rPr>
                <w:sz w:val="24"/>
              </w:rPr>
            </w:pPr>
          </w:p>
        </w:tc>
      </w:tr>
    </w:tbl>
    <w:p w14:paraId="527ECC36" w14:textId="77777777" w:rsidR="002C12DA" w:rsidRPr="00215F93" w:rsidRDefault="002C12DA" w:rsidP="00EA4A6E">
      <w:pPr>
        <w:jc w:val="right"/>
        <w:rPr>
          <w:sz w:val="24"/>
        </w:rPr>
      </w:pPr>
    </w:p>
    <w:sectPr w:rsidR="002C12DA" w:rsidRPr="00215F93" w:rsidSect="00EA4A6E">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ADBC7" w14:textId="77777777" w:rsidR="00787FD8" w:rsidRDefault="00787FD8" w:rsidP="004A504B">
      <w:r>
        <w:separator/>
      </w:r>
    </w:p>
  </w:endnote>
  <w:endnote w:type="continuationSeparator" w:id="0">
    <w:p w14:paraId="02DD889F" w14:textId="77777777" w:rsidR="00787FD8" w:rsidRDefault="00787F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Microsoft YaHei"/>
    <w:panose1 w:val="02010600030101010101"/>
    <w:charset w:val="86"/>
    <w:family w:val="modern"/>
    <w:pitch w:val="fixed"/>
    <w:sig w:usb0="00000001" w:usb1="080E0000" w:usb2="00000010" w:usb3="00000000" w:csb0="00040000"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0AE8" w14:textId="77777777" w:rsidR="000D6A89" w:rsidRPr="00113729" w:rsidRDefault="000D6A89">
    <w:pPr>
      <w:jc w:val="center"/>
      <w:rPr>
        <w:sz w:val="24"/>
      </w:rPr>
    </w:pPr>
    <w:r w:rsidRPr="00113729">
      <w:rPr>
        <w:sz w:val="24"/>
      </w:rPr>
      <w:fldChar w:fldCharType="begin"/>
    </w:r>
    <w:r w:rsidRPr="00113729">
      <w:rPr>
        <w:sz w:val="24"/>
      </w:rPr>
      <w:instrText xml:space="preserve"> PAGE </w:instrText>
    </w:r>
    <w:r w:rsidRPr="00113729">
      <w:rPr>
        <w:sz w:val="24"/>
      </w:rPr>
      <w:fldChar w:fldCharType="separate"/>
    </w:r>
    <w:r w:rsidRPr="00113729">
      <w:rPr>
        <w:noProof/>
        <w:sz w:val="24"/>
      </w:rPr>
      <w:t>4</w:t>
    </w:r>
    <w:r w:rsidRPr="00113729">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126C8" w14:textId="77777777" w:rsidR="000D6A89" w:rsidRPr="00113729" w:rsidRDefault="000D6A89">
    <w:pPr>
      <w:jc w:val="center"/>
      <w:rPr>
        <w:sz w:val="24"/>
      </w:rPr>
    </w:pPr>
    <w:r w:rsidRPr="00113729">
      <w:rPr>
        <w:sz w:val="24"/>
      </w:rPr>
      <w:fldChar w:fldCharType="begin"/>
    </w:r>
    <w:r w:rsidRPr="00113729">
      <w:rPr>
        <w:sz w:val="24"/>
      </w:rPr>
      <w:instrText xml:space="preserve"> PAGE </w:instrText>
    </w:r>
    <w:r w:rsidRPr="00113729">
      <w:rPr>
        <w:sz w:val="24"/>
      </w:rPr>
      <w:fldChar w:fldCharType="separate"/>
    </w:r>
    <w:r w:rsidRPr="00113729">
      <w:rPr>
        <w:noProof/>
        <w:sz w:val="24"/>
      </w:rPr>
      <w:t>3</w:t>
    </w:r>
    <w:r w:rsidRPr="00113729">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DA7A" w14:textId="26FDB13D" w:rsidR="000D6A89" w:rsidRDefault="00037639" w:rsidP="00EC267E">
    <w:pPr>
      <w:pBdr>
        <w:top w:val="single" w:sz="4" w:space="1" w:color="auto"/>
        <w:left w:val="single" w:sz="4" w:space="4" w:color="auto"/>
        <w:bottom w:val="single" w:sz="4" w:space="1" w:color="auto"/>
        <w:right w:val="single" w:sz="4" w:space="4" w:color="auto"/>
      </w:pBdr>
      <w:jc w:val="center"/>
      <w:rPr>
        <w:sz w:val="18"/>
        <w:szCs w:val="18"/>
        <w:lang w:eastAsia="zh-CN"/>
      </w:rPr>
    </w:pPr>
    <w:r w:rsidRPr="00037639">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B1BD" w14:textId="77777777" w:rsidR="000D6A89" w:rsidRPr="00113729" w:rsidRDefault="000D6A89">
    <w:pPr>
      <w:jc w:val="center"/>
      <w:rPr>
        <w:sz w:val="24"/>
      </w:rPr>
    </w:pPr>
    <w:r w:rsidRPr="00113729">
      <w:rPr>
        <w:sz w:val="24"/>
      </w:rPr>
      <w:fldChar w:fldCharType="begin"/>
    </w:r>
    <w:r w:rsidRPr="00113729">
      <w:rPr>
        <w:sz w:val="24"/>
      </w:rPr>
      <w:instrText xml:space="preserve"> PAGE </w:instrText>
    </w:r>
    <w:r w:rsidRPr="00113729">
      <w:rPr>
        <w:sz w:val="24"/>
      </w:rPr>
      <w:fldChar w:fldCharType="separate"/>
    </w:r>
    <w:r w:rsidRPr="00113729">
      <w:rPr>
        <w:noProof/>
        <w:sz w:val="24"/>
      </w:rPr>
      <w:t>4</w:t>
    </w:r>
    <w:r w:rsidRPr="00113729">
      <w:rPr>
        <w:noProof/>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D0F6" w14:textId="77777777" w:rsidR="000D6A89" w:rsidRPr="00113729" w:rsidRDefault="000D6A89">
    <w:pPr>
      <w:jc w:val="center"/>
      <w:rPr>
        <w:sz w:val="24"/>
      </w:rPr>
    </w:pPr>
    <w:r w:rsidRPr="00113729">
      <w:rPr>
        <w:sz w:val="24"/>
      </w:rPr>
      <w:fldChar w:fldCharType="begin"/>
    </w:r>
    <w:r w:rsidRPr="00113729">
      <w:rPr>
        <w:sz w:val="24"/>
      </w:rPr>
      <w:instrText xml:space="preserve"> PAGE </w:instrText>
    </w:r>
    <w:r w:rsidRPr="00113729">
      <w:rPr>
        <w:sz w:val="24"/>
      </w:rPr>
      <w:fldChar w:fldCharType="separate"/>
    </w:r>
    <w:r w:rsidRPr="00113729">
      <w:rPr>
        <w:noProof/>
        <w:sz w:val="24"/>
      </w:rPr>
      <w:t>5</w:t>
    </w:r>
    <w:r w:rsidRPr="00113729">
      <w:rPr>
        <w:noProof/>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D45E" w14:textId="77777777" w:rsidR="000D6A89" w:rsidRPr="00113729" w:rsidRDefault="000D6A89">
    <w:pPr>
      <w:jc w:val="center"/>
      <w:rPr>
        <w:sz w:val="24"/>
      </w:rPr>
    </w:pPr>
    <w:r w:rsidRPr="00113729">
      <w:rPr>
        <w:sz w:val="24"/>
      </w:rPr>
      <w:fldChar w:fldCharType="begin"/>
    </w:r>
    <w:r w:rsidRPr="00113729">
      <w:rPr>
        <w:sz w:val="24"/>
      </w:rPr>
      <w:instrText xml:space="preserve"> PAGE </w:instrText>
    </w:r>
    <w:r w:rsidRPr="00113729">
      <w:rPr>
        <w:sz w:val="24"/>
      </w:rPr>
      <w:fldChar w:fldCharType="separate"/>
    </w:r>
    <w:r w:rsidRPr="00113729">
      <w:rPr>
        <w:noProof/>
        <w:sz w:val="24"/>
      </w:rPr>
      <w:t>3</w:t>
    </w:r>
    <w:r w:rsidRPr="00113729">
      <w:rPr>
        <w:noProof/>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683B" w14:textId="77777777" w:rsidR="00DC6A10" w:rsidRPr="00113729" w:rsidRDefault="00BC2495">
    <w:pPr>
      <w:jc w:val="center"/>
      <w:rPr>
        <w:sz w:val="24"/>
      </w:rPr>
    </w:pPr>
    <w:r w:rsidRPr="00113729">
      <w:rPr>
        <w:sz w:val="24"/>
      </w:rPr>
      <w:fldChar w:fldCharType="begin"/>
    </w:r>
    <w:r w:rsidR="00851352" w:rsidRPr="00113729">
      <w:rPr>
        <w:sz w:val="24"/>
      </w:rPr>
      <w:instrText xml:space="preserve"> PAGE </w:instrText>
    </w:r>
    <w:r w:rsidRPr="00113729">
      <w:rPr>
        <w:sz w:val="24"/>
      </w:rPr>
      <w:fldChar w:fldCharType="separate"/>
    </w:r>
    <w:r w:rsidR="00E753E8" w:rsidRPr="00113729">
      <w:rPr>
        <w:noProof/>
        <w:sz w:val="24"/>
      </w:rPr>
      <w:t>2</w:t>
    </w:r>
    <w:r w:rsidRPr="00113729">
      <w:rPr>
        <w:noProof/>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7B1A" w14:textId="77777777" w:rsidR="00DC6A10" w:rsidRPr="00113729" w:rsidRDefault="00BC2495">
    <w:pPr>
      <w:jc w:val="center"/>
      <w:rPr>
        <w:sz w:val="24"/>
      </w:rPr>
    </w:pPr>
    <w:r w:rsidRPr="00113729">
      <w:rPr>
        <w:sz w:val="24"/>
      </w:rPr>
      <w:fldChar w:fldCharType="begin"/>
    </w:r>
    <w:r w:rsidR="00851352" w:rsidRPr="00113729">
      <w:rPr>
        <w:sz w:val="24"/>
      </w:rPr>
      <w:instrText xml:space="preserve"> PAGE </w:instrText>
    </w:r>
    <w:r w:rsidRPr="00113729">
      <w:rPr>
        <w:sz w:val="24"/>
      </w:rPr>
      <w:fldChar w:fldCharType="separate"/>
    </w:r>
    <w:r w:rsidR="00E753E8" w:rsidRPr="00113729">
      <w:rPr>
        <w:noProof/>
        <w:sz w:val="24"/>
      </w:rPr>
      <w:t>3</w:t>
    </w:r>
    <w:r w:rsidRPr="00113729">
      <w:rPr>
        <w:noProof/>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9A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25EA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B8711" w14:textId="77777777" w:rsidR="00787FD8" w:rsidRDefault="00787FD8" w:rsidP="004A504B">
      <w:r>
        <w:separator/>
      </w:r>
    </w:p>
  </w:footnote>
  <w:footnote w:type="continuationSeparator" w:id="0">
    <w:p w14:paraId="54F270E2" w14:textId="77777777" w:rsidR="00787FD8" w:rsidRDefault="00787FD8" w:rsidP="004A504B">
      <w:r>
        <w:continuationSeparator/>
      </w:r>
    </w:p>
  </w:footnote>
  <w:footnote w:id="1">
    <w:p w14:paraId="2E487C67" w14:textId="77777777" w:rsidR="00113729" w:rsidRPr="001E1147" w:rsidRDefault="00113729" w:rsidP="00113729">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2">
    <w:p w14:paraId="0E6F9181" w14:textId="7BF5909A" w:rsidR="00184481" w:rsidRPr="009E0536" w:rsidRDefault="00184481" w:rsidP="00184481">
      <w:pPr>
        <w:pStyle w:val="ListParagraph"/>
        <w:ind w:left="0"/>
        <w:contextualSpacing/>
        <w:rPr>
          <w:sz w:val="20"/>
          <w:szCs w:val="20"/>
          <w:lang w:val="en-US" w:eastAsia="zh-CN"/>
        </w:rPr>
      </w:pPr>
      <w:r w:rsidRPr="009E0536">
        <w:rPr>
          <w:rStyle w:val="FootnoteReference"/>
          <w:sz w:val="20"/>
          <w:szCs w:val="20"/>
        </w:rPr>
        <w:footnoteRef/>
      </w:r>
      <w:r w:rsidR="00037639">
        <w:rPr>
          <w:sz w:val="20"/>
          <w:szCs w:val="20"/>
          <w:lang w:eastAsia="zh-CN"/>
        </w:rPr>
        <w:t xml:space="preserve"> </w:t>
      </w:r>
      <w:r w:rsidR="00037639" w:rsidRPr="00037639">
        <w:rPr>
          <w:rFonts w:hint="eastAsia"/>
          <w:sz w:val="20"/>
          <w:szCs w:val="20"/>
          <w:lang w:val="zh-CN" w:eastAsia="zh-CN"/>
        </w:rPr>
        <w:t>数据采用按第</w:t>
      </w:r>
      <w:r w:rsidR="00037639" w:rsidRPr="00037639">
        <w:rPr>
          <w:sz w:val="20"/>
          <w:szCs w:val="20"/>
          <w:lang w:val="zh-CN" w:eastAsia="zh-CN"/>
        </w:rPr>
        <w:t>31/2</w:t>
      </w:r>
      <w:r w:rsidR="00037639" w:rsidRPr="00037639">
        <w:rPr>
          <w:rFonts w:hint="eastAsia"/>
          <w:sz w:val="20"/>
          <w:szCs w:val="20"/>
          <w:lang w:val="zh-CN" w:eastAsia="zh-CN"/>
        </w:rPr>
        <w:t>号决定制定的报告格式提交。</w:t>
      </w:r>
    </w:p>
  </w:footnote>
  <w:footnote w:id="3">
    <w:p w14:paraId="7D863518" w14:textId="09A7EED0" w:rsidR="00184481" w:rsidRPr="004B3452" w:rsidRDefault="00184481" w:rsidP="00184481">
      <w:pPr>
        <w:pStyle w:val="FootnoteText"/>
      </w:pPr>
      <w:r w:rsidRPr="009E0536">
        <w:rPr>
          <w:rStyle w:val="FootnoteReference"/>
        </w:rPr>
        <w:footnoteRef/>
      </w:r>
      <w:r w:rsidR="00037639">
        <w:t xml:space="preserve"> </w:t>
      </w:r>
      <w:r w:rsidRPr="009E0536">
        <w:t>UNEP/</w:t>
      </w:r>
      <w:proofErr w:type="spellStart"/>
      <w:r w:rsidRPr="009E0536">
        <w:t>OzL.Pro</w:t>
      </w:r>
      <w:proofErr w:type="spellEnd"/>
      <w:r w:rsidRPr="009E0536">
        <w:t>/ExCom/93/3</w:t>
      </w:r>
      <w:r w:rsidR="00037639">
        <w:rPr>
          <w:rFonts w:hint="eastAsia"/>
          <w:lang w:eastAsia="zh-CN"/>
        </w:rPr>
        <w:t>。</w:t>
      </w:r>
    </w:p>
  </w:footnote>
  <w:footnote w:id="4">
    <w:p w14:paraId="0DFA93B1" w14:textId="1879AC54" w:rsidR="00637F13" w:rsidRPr="00637F13" w:rsidRDefault="000D6A89" w:rsidP="00637F13">
      <w:pPr>
        <w:rPr>
          <w:sz w:val="16"/>
          <w:szCs w:val="16"/>
          <w:lang w:eastAsia="en-CA"/>
        </w:rPr>
      </w:pPr>
      <w:r w:rsidRPr="00113729">
        <w:rPr>
          <w:rStyle w:val="FootnoteReference"/>
          <w:sz w:val="24"/>
        </w:rPr>
        <w:footnoteRef/>
      </w:r>
      <w:r w:rsidRPr="00113729">
        <w:rPr>
          <w:sz w:val="24"/>
        </w:rPr>
        <w:t xml:space="preserve"> </w:t>
      </w:r>
      <w:r w:rsidR="00637F13" w:rsidRPr="00637F13">
        <w:rPr>
          <w:sz w:val="16"/>
          <w:szCs w:val="16"/>
          <w:lang w:eastAsia="en-CA"/>
        </w:rPr>
        <w:t>1: Funds returned in previous meetings; no action needed. 2: Financial closure-initiated funds not returned due to ongoing unpaid obligations. 3: Since funds can be returned up to one year after operational completion, funds will be returned in 94</w:t>
      </w:r>
      <w:r w:rsidR="00637F13" w:rsidRPr="00705E49">
        <w:rPr>
          <w:sz w:val="16"/>
          <w:szCs w:val="16"/>
          <w:vertAlign w:val="superscript"/>
          <w:lang w:eastAsia="en-CA"/>
        </w:rPr>
        <w:t>th</w:t>
      </w:r>
      <w:r w:rsidR="00637F13" w:rsidRPr="00637F13">
        <w:rPr>
          <w:sz w:val="16"/>
          <w:szCs w:val="16"/>
          <w:lang w:eastAsia="en-CA"/>
        </w:rPr>
        <w:t xml:space="preserve"> meeting.</w:t>
      </w:r>
    </w:p>
    <w:p w14:paraId="7F8D350F" w14:textId="65D1B2F7" w:rsidR="000D6A89" w:rsidRPr="009A42AE" w:rsidRDefault="000D6A89" w:rsidP="000D6A89">
      <w:pPr>
        <w:pStyle w:val="FootnoteText"/>
      </w:pPr>
    </w:p>
  </w:footnote>
  <w:footnote w:id="5">
    <w:p w14:paraId="7F5E2284" w14:textId="563A4E7D" w:rsidR="00E062D5" w:rsidRPr="00E062D5" w:rsidRDefault="000D6A89" w:rsidP="00E062D5">
      <w:pPr>
        <w:rPr>
          <w:color w:val="000000"/>
          <w:sz w:val="20"/>
          <w:szCs w:val="20"/>
          <w:lang w:eastAsia="en-CA"/>
        </w:rPr>
      </w:pPr>
      <w:r w:rsidRPr="00113729">
        <w:rPr>
          <w:rStyle w:val="FootnoteReference"/>
          <w:sz w:val="24"/>
        </w:rPr>
        <w:footnoteRef/>
      </w:r>
      <w:r w:rsidRPr="00113729">
        <w:rPr>
          <w:sz w:val="24"/>
        </w:rPr>
        <w:t xml:space="preserve"> </w:t>
      </w:r>
      <w:r w:rsidR="00E31C10" w:rsidRPr="00E31C10">
        <w:rPr>
          <w:sz w:val="18"/>
          <w:szCs w:val="18"/>
        </w:rPr>
        <w:t>1</w:t>
      </w:r>
      <w:r w:rsidRPr="00E31C10">
        <w:rPr>
          <w:color w:val="000000"/>
          <w:sz w:val="18"/>
          <w:szCs w:val="18"/>
          <w:lang w:eastAsia="en-CA"/>
        </w:rPr>
        <w:t>: Financial closure-initiated fund not returned due to ongoing unpaid obligations.</w:t>
      </w:r>
      <w:r w:rsidR="00E062D5">
        <w:rPr>
          <w:color w:val="000000"/>
          <w:sz w:val="16"/>
          <w:szCs w:val="16"/>
          <w:lang w:eastAsia="en-CA"/>
        </w:rPr>
        <w:t xml:space="preserve">  </w:t>
      </w:r>
    </w:p>
    <w:p w14:paraId="23FDD8EF" w14:textId="4F82C74C" w:rsidR="000D6A89" w:rsidRPr="00660FFC" w:rsidRDefault="000D6A89" w:rsidP="000D6A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5FF2" w14:textId="42C07A31" w:rsidR="000D6A89" w:rsidRPr="00113729" w:rsidRDefault="00170483" w:rsidP="00037639">
    <w:pPr>
      <w:tabs>
        <w:tab w:val="center" w:pos="4680"/>
        <w:tab w:val="left" w:pos="5110"/>
      </w:tabs>
      <w:jc w:val="lef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r w:rsidR="000D6A89" w:rsidRPr="00113729">
      <w:rPr>
        <w:sz w:val="24"/>
      </w:rPr>
      <w:tab/>
    </w:r>
    <w:r w:rsidR="000D6A89" w:rsidRPr="00113729">
      <w:rPr>
        <w:sz w:val="24"/>
      </w:rPr>
      <w:tab/>
    </w:r>
  </w:p>
  <w:p w14:paraId="02327AC5" w14:textId="77777777" w:rsidR="000D6A89" w:rsidRPr="00113729" w:rsidRDefault="000D6A89">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16791" w14:textId="10246E1D" w:rsidR="000D6A89" w:rsidRPr="00113729" w:rsidRDefault="00170483">
    <w:pPr>
      <w:jc w:val="righ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p>
  <w:p w14:paraId="3DDF237B" w14:textId="77777777" w:rsidR="000D6A89" w:rsidRPr="00113729" w:rsidRDefault="000D6A89">
    <w:pPr>
      <w:pStyle w:val="Heade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C220" w14:textId="5B3AB78D" w:rsidR="000D6A89" w:rsidRPr="00113729" w:rsidRDefault="00170483" w:rsidP="007544C6">
    <w:pPr>
      <w:jc w:val="lef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p>
  <w:p w14:paraId="20271367" w14:textId="77777777" w:rsidR="000D6A89" w:rsidRPr="00113729" w:rsidRDefault="000D6A89">
    <w:pPr>
      <w:rPr>
        <w:sz w:val="24"/>
      </w:rPr>
    </w:pPr>
    <w:r w:rsidRPr="00113729">
      <w:rPr>
        <w:sz w:val="24"/>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783E9" w14:textId="4898FE81" w:rsidR="000D6A89" w:rsidRPr="00113729" w:rsidRDefault="00170483" w:rsidP="00037639">
    <w:pPr>
      <w:ind w:left="11070"/>
      <w:jc w:val="righ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p>
  <w:p w14:paraId="779C6047" w14:textId="77777777" w:rsidR="000D6A89" w:rsidRPr="00113729" w:rsidRDefault="000D6A89" w:rsidP="00FF4C76">
    <w:pPr>
      <w:ind w:left="12960"/>
      <w:jc w:val="right"/>
      <w:rPr>
        <w:sz w:val="24"/>
      </w:rPr>
    </w:pPr>
    <w:r w:rsidRPr="00113729">
      <w:rPr>
        <w:sz w:val="24"/>
      </w:rPr>
      <w:t>Annex I</w:t>
    </w:r>
  </w:p>
  <w:p w14:paraId="45266D71" w14:textId="77777777" w:rsidR="000D6A89" w:rsidRPr="00113729" w:rsidRDefault="000D6A89">
    <w:pPr>
      <w:pStyle w:val="Heade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78B5" w14:textId="77777777" w:rsidR="000D6A89" w:rsidRPr="00113729" w:rsidRDefault="000D6A89" w:rsidP="006A15F2">
    <w:pPr>
      <w:ind w:left="-284"/>
      <w:jc w:val="right"/>
      <w:rPr>
        <w:sz w:val="24"/>
      </w:rPr>
    </w:pPr>
  </w:p>
  <w:p w14:paraId="7A8EA406" w14:textId="695267A0" w:rsidR="000D6A89" w:rsidRPr="00113729" w:rsidRDefault="00170483" w:rsidP="005B495E">
    <w:pPr>
      <w:jc w:val="lef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p>
  <w:p w14:paraId="4D376627" w14:textId="4DA5FF21" w:rsidR="000D6A89" w:rsidRPr="00113729" w:rsidRDefault="000D6A89" w:rsidP="005B495E">
    <w:pPr>
      <w:tabs>
        <w:tab w:val="left" w:pos="3311"/>
      </w:tabs>
      <w:jc w:val="left"/>
      <w:rPr>
        <w:sz w:val="24"/>
      </w:rPr>
    </w:pPr>
    <w:r w:rsidRPr="00113729">
      <w:rPr>
        <w:sz w:val="24"/>
      </w:rPr>
      <w:t>Annex I</w:t>
    </w:r>
    <w:r w:rsidR="00BE7B71" w:rsidRPr="00113729">
      <w:rPr>
        <w:sz w:val="24"/>
      </w:rPr>
      <w:t>I</w:t>
    </w:r>
  </w:p>
  <w:p w14:paraId="6156B644" w14:textId="77777777" w:rsidR="000D6A89" w:rsidRPr="00113729" w:rsidRDefault="000D6A89" w:rsidP="005C6C1B">
    <w:pPr>
      <w:ind w:left="-284"/>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02A9" w14:textId="135F21B2" w:rsidR="000D6A89" w:rsidRPr="00113729" w:rsidRDefault="00170483" w:rsidP="00E005E7">
    <w:pPr>
      <w:ind w:right="83"/>
      <w:jc w:val="righ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r w:rsidR="000D6A89" w:rsidRPr="00113729">
      <w:rPr>
        <w:sz w:val="24"/>
      </w:rPr>
      <w:t xml:space="preserve"> </w:t>
    </w:r>
  </w:p>
  <w:p w14:paraId="2FC5D148" w14:textId="0B9AAE22" w:rsidR="000D6A89" w:rsidRPr="00113729" w:rsidRDefault="000D6A89" w:rsidP="00E005E7">
    <w:pPr>
      <w:ind w:right="83"/>
      <w:jc w:val="right"/>
      <w:rPr>
        <w:sz w:val="24"/>
      </w:rPr>
    </w:pPr>
    <w:r w:rsidRPr="00113729">
      <w:rPr>
        <w:sz w:val="24"/>
      </w:rPr>
      <w:t>Annex II</w:t>
    </w:r>
  </w:p>
  <w:p w14:paraId="52FA805C" w14:textId="77777777" w:rsidR="000D6A89" w:rsidRPr="00113729" w:rsidRDefault="000D6A89" w:rsidP="005C6C1B">
    <w:pPr>
      <w:jc w:val="right"/>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C3CE" w14:textId="1BF0DC83" w:rsidR="00DC6A10" w:rsidRPr="00113729" w:rsidRDefault="00170483">
    <w:pPr>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p>
  <w:p w14:paraId="0154BD09" w14:textId="23149273" w:rsidR="00CE1B7F" w:rsidRPr="00113729" w:rsidRDefault="00CE1B7F" w:rsidP="00CE1B7F">
    <w:pPr>
      <w:ind w:right="83"/>
      <w:jc w:val="left"/>
      <w:rPr>
        <w:sz w:val="24"/>
      </w:rPr>
    </w:pPr>
    <w:r w:rsidRPr="00113729">
      <w:rPr>
        <w:sz w:val="24"/>
      </w:rPr>
      <w:t>Annex III</w:t>
    </w:r>
  </w:p>
  <w:p w14:paraId="5C2F614B" w14:textId="77777777" w:rsidR="00DC6A10" w:rsidRPr="00113729" w:rsidRDefault="00DC6A10">
    <w:pPr>
      <w:rPr>
        <w:sz w:val="24"/>
      </w:rPr>
    </w:pPr>
  </w:p>
  <w:p w14:paraId="20B46193" w14:textId="77777777" w:rsidR="00DC6A10" w:rsidRPr="00113729" w:rsidRDefault="00DC6A10">
    <w:pPr>
      <w:rPr>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32BA2" w14:textId="46291D66" w:rsidR="00DC6A10" w:rsidRPr="00113729" w:rsidRDefault="00170483" w:rsidP="00CE1B7F">
    <w:pPr>
      <w:jc w:val="righ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C5013">
      <w:rPr>
        <w:sz w:val="24"/>
      </w:rPr>
      <w:t>UNEP/</w:t>
    </w:r>
    <w:proofErr w:type="spellStart"/>
    <w:r w:rsidR="002C5013">
      <w:rPr>
        <w:sz w:val="24"/>
      </w:rPr>
      <w:t>OzL.Pro</w:t>
    </w:r>
    <w:proofErr w:type="spellEnd"/>
    <w:r w:rsidR="002C5013">
      <w:rPr>
        <w:sz w:val="24"/>
      </w:rPr>
      <w:t>/ExCom/93/4</w:t>
    </w:r>
    <w:r w:rsidRPr="00113729">
      <w:rPr>
        <w:sz w:val="24"/>
      </w:rPr>
      <w:fldChar w:fldCharType="end"/>
    </w:r>
  </w:p>
  <w:p w14:paraId="12E34BE0" w14:textId="6E627CE1" w:rsidR="00CE1B7F" w:rsidRPr="00113729" w:rsidRDefault="00CE1B7F" w:rsidP="000A57A3">
    <w:pPr>
      <w:jc w:val="right"/>
      <w:rPr>
        <w:sz w:val="24"/>
      </w:rPr>
    </w:pPr>
    <w:r w:rsidRPr="00113729">
      <w:rPr>
        <w:sz w:val="24"/>
      </w:rPr>
      <w:t>Annex III</w:t>
    </w:r>
  </w:p>
  <w:p w14:paraId="37FDDF89" w14:textId="77777777" w:rsidR="00DC6A10" w:rsidRPr="00113729" w:rsidRDefault="00DC6A10">
    <w:pPr>
      <w:rPr>
        <w:sz w:val="24"/>
      </w:rPr>
    </w:pPr>
  </w:p>
  <w:p w14:paraId="21756403" w14:textId="77777777" w:rsidR="00DC6A10" w:rsidRPr="00113729" w:rsidRDefault="00DC6A10">
    <w:pPr>
      <w:pStyle w:val="Header"/>
      <w:rPr>
        <w:sz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C8090" w14:textId="6F4E4DA6" w:rsidR="00F87F79" w:rsidRPr="00113729" w:rsidRDefault="00170483" w:rsidP="004B063E">
    <w:pPr>
      <w:ind w:left="6480"/>
      <w:jc w:val="right"/>
      <w:rPr>
        <w:sz w:val="24"/>
      </w:rPr>
    </w:pPr>
    <w:r w:rsidRPr="00113729">
      <w:rPr>
        <w:sz w:val="24"/>
      </w:rPr>
      <w:fldChar w:fldCharType="begin"/>
    </w:r>
    <w:r w:rsidRPr="00113729">
      <w:rPr>
        <w:sz w:val="24"/>
      </w:rPr>
      <w:instrText xml:space="preserve"> DOCPROPERTY  "Document number"  \* MERGEFORMAT </w:instrText>
    </w:r>
    <w:r w:rsidRPr="00113729">
      <w:rPr>
        <w:sz w:val="24"/>
      </w:rPr>
      <w:fldChar w:fldCharType="separate"/>
    </w:r>
    <w:r w:rsidR="00215F93">
      <w:rPr>
        <w:sz w:val="24"/>
      </w:rPr>
      <w:t>UNEP/</w:t>
    </w:r>
    <w:proofErr w:type="spellStart"/>
    <w:r w:rsidR="00215F93">
      <w:rPr>
        <w:sz w:val="24"/>
      </w:rPr>
      <w:t>OzL.Pro</w:t>
    </w:r>
    <w:proofErr w:type="spellEnd"/>
    <w:r w:rsidR="00215F93">
      <w:rPr>
        <w:sz w:val="24"/>
      </w:rPr>
      <w:t>/ExCom/93/4</w:t>
    </w:r>
    <w:r w:rsidRPr="00113729">
      <w:rPr>
        <w:sz w:val="24"/>
      </w:rPr>
      <w:fldChar w:fldCharType="end"/>
    </w:r>
  </w:p>
  <w:p w14:paraId="3CD679C7" w14:textId="6385A7D0" w:rsidR="00705E49" w:rsidRPr="00113729" w:rsidRDefault="00F87F79" w:rsidP="004B063E">
    <w:pPr>
      <w:ind w:left="6480"/>
      <w:jc w:val="right"/>
      <w:rPr>
        <w:sz w:val="24"/>
      </w:rPr>
    </w:pPr>
    <w:r w:rsidRPr="00113729">
      <w:rPr>
        <w:sz w:val="24"/>
      </w:rPr>
      <w:t>Annex III</w:t>
    </w:r>
  </w:p>
  <w:p w14:paraId="0B0A9479" w14:textId="77777777" w:rsidR="00705E49" w:rsidRPr="00113729" w:rsidRDefault="00705E49">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84C2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8656040"/>
    <w:multiLevelType w:val="hybridMultilevel"/>
    <w:tmpl w:val="53CC5348"/>
    <w:lvl w:ilvl="0" w:tplc="FFFFFFFF">
      <w:start w:val="1"/>
      <w:numFmt w:val="japaneseCounting"/>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582C35"/>
    <w:multiLevelType w:val="hybridMultilevel"/>
    <w:tmpl w:val="53CC5348"/>
    <w:lvl w:ilvl="0" w:tplc="B76C56F8">
      <w:start w:val="1"/>
      <w:numFmt w:val="japaneseCounting"/>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3"/>
  </w:num>
  <w:num w:numId="18" w16cid:durableId="559828470">
    <w:abstractNumId w:val="24"/>
  </w:num>
  <w:num w:numId="19" w16cid:durableId="1488010068">
    <w:abstractNumId w:val="29"/>
  </w:num>
  <w:num w:numId="20" w16cid:durableId="444007775">
    <w:abstractNumId w:val="19"/>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20"/>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2"/>
  </w:num>
  <w:num w:numId="25" w16cid:durableId="2079134625">
    <w:abstractNumId w:val="14"/>
  </w:num>
  <w:num w:numId="26" w16cid:durableId="1680811058">
    <w:abstractNumId w:val="28"/>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3"/>
  </w:num>
  <w:num w:numId="29" w16cid:durableId="1289358310">
    <w:abstractNumId w:val="17"/>
  </w:num>
  <w:num w:numId="30" w16cid:durableId="1639259740">
    <w:abstractNumId w:val="11"/>
  </w:num>
  <w:num w:numId="31" w16cid:durableId="1307055498">
    <w:abstractNumId w:val="26"/>
  </w:num>
  <w:num w:numId="32" w16cid:durableId="384722971">
    <w:abstractNumId w:val="12"/>
  </w:num>
  <w:num w:numId="33" w16cid:durableId="1898008926">
    <w:abstractNumId w:val="27"/>
  </w:num>
  <w:num w:numId="34" w16cid:durableId="16913014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1"/>
  </w:num>
  <w:num w:numId="36" w16cid:durableId="1934630050">
    <w:abstractNumId w:val="29"/>
    <w:lvlOverride w:ilvl="0">
      <w:startOverride w:val="1"/>
    </w:lvlOverride>
  </w:num>
  <w:num w:numId="37" w16cid:durableId="156071673">
    <w:abstractNumId w:val="18"/>
  </w:num>
  <w:num w:numId="38" w16cid:durableId="1942106106">
    <w:abstractNumId w:val="29"/>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71827454">
    <w:abstractNumId w:val="25"/>
  </w:num>
  <w:num w:numId="41" w16cid:durableId="8997543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37BA"/>
    <w:rsid w:val="00000FED"/>
    <w:rsid w:val="00001375"/>
    <w:rsid w:val="00001E99"/>
    <w:rsid w:val="0000434E"/>
    <w:rsid w:val="000211A9"/>
    <w:rsid w:val="00021238"/>
    <w:rsid w:val="000224EF"/>
    <w:rsid w:val="00031260"/>
    <w:rsid w:val="00036569"/>
    <w:rsid w:val="0003681A"/>
    <w:rsid w:val="000372B7"/>
    <w:rsid w:val="00037639"/>
    <w:rsid w:val="00047D3F"/>
    <w:rsid w:val="00050F6E"/>
    <w:rsid w:val="0005778C"/>
    <w:rsid w:val="00061EC2"/>
    <w:rsid w:val="00066CE8"/>
    <w:rsid w:val="00066F02"/>
    <w:rsid w:val="00074552"/>
    <w:rsid w:val="00080ED0"/>
    <w:rsid w:val="00081C9D"/>
    <w:rsid w:val="00081CCC"/>
    <w:rsid w:val="0008443D"/>
    <w:rsid w:val="00085B8F"/>
    <w:rsid w:val="00087501"/>
    <w:rsid w:val="00090481"/>
    <w:rsid w:val="000960AF"/>
    <w:rsid w:val="000A0733"/>
    <w:rsid w:val="000A3826"/>
    <w:rsid w:val="000A57A3"/>
    <w:rsid w:val="000A6C26"/>
    <w:rsid w:val="000B25F7"/>
    <w:rsid w:val="000B34E5"/>
    <w:rsid w:val="000B36C8"/>
    <w:rsid w:val="000B52FD"/>
    <w:rsid w:val="000C2251"/>
    <w:rsid w:val="000D52A4"/>
    <w:rsid w:val="000D6A89"/>
    <w:rsid w:val="000D7FB9"/>
    <w:rsid w:val="000E07BC"/>
    <w:rsid w:val="000E0F7B"/>
    <w:rsid w:val="000E1DB0"/>
    <w:rsid w:val="000E2E21"/>
    <w:rsid w:val="000E571E"/>
    <w:rsid w:val="000E7ED6"/>
    <w:rsid w:val="000F1CD4"/>
    <w:rsid w:val="000F4103"/>
    <w:rsid w:val="000F44B5"/>
    <w:rsid w:val="000F70A7"/>
    <w:rsid w:val="00111FFA"/>
    <w:rsid w:val="00113729"/>
    <w:rsid w:val="00113CCA"/>
    <w:rsid w:val="0011675C"/>
    <w:rsid w:val="00122F25"/>
    <w:rsid w:val="00124219"/>
    <w:rsid w:val="001337BA"/>
    <w:rsid w:val="00135980"/>
    <w:rsid w:val="0013786F"/>
    <w:rsid w:val="0014610B"/>
    <w:rsid w:val="00153379"/>
    <w:rsid w:val="001625D5"/>
    <w:rsid w:val="00164719"/>
    <w:rsid w:val="00166FC4"/>
    <w:rsid w:val="001677AC"/>
    <w:rsid w:val="00170483"/>
    <w:rsid w:val="0017290D"/>
    <w:rsid w:val="001804EA"/>
    <w:rsid w:val="00184481"/>
    <w:rsid w:val="00190A61"/>
    <w:rsid w:val="001930D6"/>
    <w:rsid w:val="00197179"/>
    <w:rsid w:val="001A1A7B"/>
    <w:rsid w:val="001A2215"/>
    <w:rsid w:val="001A3342"/>
    <w:rsid w:val="001A3E3D"/>
    <w:rsid w:val="001A7049"/>
    <w:rsid w:val="001B1E40"/>
    <w:rsid w:val="001B3977"/>
    <w:rsid w:val="001B493C"/>
    <w:rsid w:val="001C105F"/>
    <w:rsid w:val="001C63D2"/>
    <w:rsid w:val="001C764E"/>
    <w:rsid w:val="001E1052"/>
    <w:rsid w:val="001E21B1"/>
    <w:rsid w:val="001E2593"/>
    <w:rsid w:val="001E2F93"/>
    <w:rsid w:val="001E4554"/>
    <w:rsid w:val="001E53A9"/>
    <w:rsid w:val="001E61E5"/>
    <w:rsid w:val="001F2159"/>
    <w:rsid w:val="001F53FD"/>
    <w:rsid w:val="0020005F"/>
    <w:rsid w:val="00204783"/>
    <w:rsid w:val="002106A1"/>
    <w:rsid w:val="00210B8B"/>
    <w:rsid w:val="00213B2B"/>
    <w:rsid w:val="00214863"/>
    <w:rsid w:val="002156B4"/>
    <w:rsid w:val="00215F93"/>
    <w:rsid w:val="00224FCD"/>
    <w:rsid w:val="00227F2A"/>
    <w:rsid w:val="00231705"/>
    <w:rsid w:val="00233AF3"/>
    <w:rsid w:val="002364C2"/>
    <w:rsid w:val="002365F0"/>
    <w:rsid w:val="00253222"/>
    <w:rsid w:val="00261C13"/>
    <w:rsid w:val="00262847"/>
    <w:rsid w:val="00264AF2"/>
    <w:rsid w:val="0026509E"/>
    <w:rsid w:val="00270D96"/>
    <w:rsid w:val="002737CD"/>
    <w:rsid w:val="00274123"/>
    <w:rsid w:val="00281BB2"/>
    <w:rsid w:val="00282CDD"/>
    <w:rsid w:val="00284E36"/>
    <w:rsid w:val="0028612C"/>
    <w:rsid w:val="002A03C3"/>
    <w:rsid w:val="002B1705"/>
    <w:rsid w:val="002B1A9C"/>
    <w:rsid w:val="002B254E"/>
    <w:rsid w:val="002B4CE8"/>
    <w:rsid w:val="002B72E9"/>
    <w:rsid w:val="002C12DA"/>
    <w:rsid w:val="002C1EB0"/>
    <w:rsid w:val="002C30C5"/>
    <w:rsid w:val="002C5013"/>
    <w:rsid w:val="002C70FF"/>
    <w:rsid w:val="002C7998"/>
    <w:rsid w:val="002D0A91"/>
    <w:rsid w:val="002E3629"/>
    <w:rsid w:val="002F0704"/>
    <w:rsid w:val="002F1E53"/>
    <w:rsid w:val="002F28CE"/>
    <w:rsid w:val="002F2CAA"/>
    <w:rsid w:val="0030052C"/>
    <w:rsid w:val="00325D84"/>
    <w:rsid w:val="00327ECA"/>
    <w:rsid w:val="003306E1"/>
    <w:rsid w:val="003320E4"/>
    <w:rsid w:val="0033525D"/>
    <w:rsid w:val="003363E5"/>
    <w:rsid w:val="00340AB7"/>
    <w:rsid w:val="003414F3"/>
    <w:rsid w:val="00342A4A"/>
    <w:rsid w:val="00345D93"/>
    <w:rsid w:val="0035234C"/>
    <w:rsid w:val="0035613E"/>
    <w:rsid w:val="00363EE9"/>
    <w:rsid w:val="00376128"/>
    <w:rsid w:val="0037742E"/>
    <w:rsid w:val="00377D56"/>
    <w:rsid w:val="0038245A"/>
    <w:rsid w:val="003840E6"/>
    <w:rsid w:val="00385CFC"/>
    <w:rsid w:val="00387B7A"/>
    <w:rsid w:val="0039051B"/>
    <w:rsid w:val="0039337A"/>
    <w:rsid w:val="00393755"/>
    <w:rsid w:val="003945C9"/>
    <w:rsid w:val="003A1DE5"/>
    <w:rsid w:val="003A3189"/>
    <w:rsid w:val="003A3CA7"/>
    <w:rsid w:val="003A4832"/>
    <w:rsid w:val="003B1708"/>
    <w:rsid w:val="003B33BD"/>
    <w:rsid w:val="003B569D"/>
    <w:rsid w:val="003C24B1"/>
    <w:rsid w:val="003C3C0E"/>
    <w:rsid w:val="003D42A6"/>
    <w:rsid w:val="003D4F21"/>
    <w:rsid w:val="003D4FAC"/>
    <w:rsid w:val="003E103F"/>
    <w:rsid w:val="003E1560"/>
    <w:rsid w:val="003E2D62"/>
    <w:rsid w:val="003E78EF"/>
    <w:rsid w:val="003E7906"/>
    <w:rsid w:val="003F000F"/>
    <w:rsid w:val="003F3C50"/>
    <w:rsid w:val="003F6E5A"/>
    <w:rsid w:val="00404915"/>
    <w:rsid w:val="00406202"/>
    <w:rsid w:val="00406A6A"/>
    <w:rsid w:val="00406B22"/>
    <w:rsid w:val="00407147"/>
    <w:rsid w:val="004074F8"/>
    <w:rsid w:val="004078FA"/>
    <w:rsid w:val="00430574"/>
    <w:rsid w:val="00431E08"/>
    <w:rsid w:val="004328A7"/>
    <w:rsid w:val="00434C74"/>
    <w:rsid w:val="00435BA2"/>
    <w:rsid w:val="004423A1"/>
    <w:rsid w:val="00456EB4"/>
    <w:rsid w:val="00457827"/>
    <w:rsid w:val="004621CD"/>
    <w:rsid w:val="00465EF4"/>
    <w:rsid w:val="004674D7"/>
    <w:rsid w:val="004718F3"/>
    <w:rsid w:val="00475040"/>
    <w:rsid w:val="00477DE3"/>
    <w:rsid w:val="00490BA6"/>
    <w:rsid w:val="00490C06"/>
    <w:rsid w:val="0049199F"/>
    <w:rsid w:val="00492EB2"/>
    <w:rsid w:val="00493D40"/>
    <w:rsid w:val="00493EE3"/>
    <w:rsid w:val="004967B6"/>
    <w:rsid w:val="004A0385"/>
    <w:rsid w:val="004A504B"/>
    <w:rsid w:val="004A575E"/>
    <w:rsid w:val="004A6911"/>
    <w:rsid w:val="004B063E"/>
    <w:rsid w:val="004B54E0"/>
    <w:rsid w:val="004B63CC"/>
    <w:rsid w:val="004B6EBB"/>
    <w:rsid w:val="004B7384"/>
    <w:rsid w:val="004C4269"/>
    <w:rsid w:val="004D6236"/>
    <w:rsid w:val="004D7F90"/>
    <w:rsid w:val="004E472A"/>
    <w:rsid w:val="004E4DBB"/>
    <w:rsid w:val="004E4E41"/>
    <w:rsid w:val="004E73DB"/>
    <w:rsid w:val="004E7F9C"/>
    <w:rsid w:val="004F2211"/>
    <w:rsid w:val="004F3493"/>
    <w:rsid w:val="004F3E88"/>
    <w:rsid w:val="004F5143"/>
    <w:rsid w:val="004F6E6B"/>
    <w:rsid w:val="004F6F1A"/>
    <w:rsid w:val="00507D4F"/>
    <w:rsid w:val="00512B09"/>
    <w:rsid w:val="0051324A"/>
    <w:rsid w:val="005178FE"/>
    <w:rsid w:val="005200F0"/>
    <w:rsid w:val="00521071"/>
    <w:rsid w:val="005220ED"/>
    <w:rsid w:val="00530EB3"/>
    <w:rsid w:val="00533796"/>
    <w:rsid w:val="00537343"/>
    <w:rsid w:val="005428C9"/>
    <w:rsid w:val="00550444"/>
    <w:rsid w:val="005516F3"/>
    <w:rsid w:val="00555D75"/>
    <w:rsid w:val="00560454"/>
    <w:rsid w:val="00560DF0"/>
    <w:rsid w:val="00560F79"/>
    <w:rsid w:val="00563912"/>
    <w:rsid w:val="0056590B"/>
    <w:rsid w:val="005660D4"/>
    <w:rsid w:val="005671F7"/>
    <w:rsid w:val="0056759C"/>
    <w:rsid w:val="005764D1"/>
    <w:rsid w:val="00577899"/>
    <w:rsid w:val="005855F6"/>
    <w:rsid w:val="00592F67"/>
    <w:rsid w:val="0059513E"/>
    <w:rsid w:val="005A0B44"/>
    <w:rsid w:val="005A4CC7"/>
    <w:rsid w:val="005A5CD5"/>
    <w:rsid w:val="005A6AA4"/>
    <w:rsid w:val="005A6D9F"/>
    <w:rsid w:val="005B214F"/>
    <w:rsid w:val="005B3537"/>
    <w:rsid w:val="005B48FF"/>
    <w:rsid w:val="005B72FE"/>
    <w:rsid w:val="005C1E32"/>
    <w:rsid w:val="005C670D"/>
    <w:rsid w:val="005D363F"/>
    <w:rsid w:val="005D5F2E"/>
    <w:rsid w:val="005E58DA"/>
    <w:rsid w:val="005E6B98"/>
    <w:rsid w:val="005E792B"/>
    <w:rsid w:val="005F1C11"/>
    <w:rsid w:val="005F22DD"/>
    <w:rsid w:val="005F62BC"/>
    <w:rsid w:val="005F6BDB"/>
    <w:rsid w:val="00604C15"/>
    <w:rsid w:val="00605C8F"/>
    <w:rsid w:val="006158D5"/>
    <w:rsid w:val="00625D83"/>
    <w:rsid w:val="006314CA"/>
    <w:rsid w:val="00637F13"/>
    <w:rsid w:val="00650C92"/>
    <w:rsid w:val="0065107D"/>
    <w:rsid w:val="00651984"/>
    <w:rsid w:val="00651D29"/>
    <w:rsid w:val="0065205F"/>
    <w:rsid w:val="00653262"/>
    <w:rsid w:val="006623E7"/>
    <w:rsid w:val="00662B80"/>
    <w:rsid w:val="0066768F"/>
    <w:rsid w:val="00670F6C"/>
    <w:rsid w:val="00672AD5"/>
    <w:rsid w:val="0067307C"/>
    <w:rsid w:val="00674DF7"/>
    <w:rsid w:val="00676E58"/>
    <w:rsid w:val="00677A84"/>
    <w:rsid w:val="006813BF"/>
    <w:rsid w:val="006852C7"/>
    <w:rsid w:val="006852CE"/>
    <w:rsid w:val="00692D14"/>
    <w:rsid w:val="006A7A3B"/>
    <w:rsid w:val="006B65C7"/>
    <w:rsid w:val="006C1727"/>
    <w:rsid w:val="006C32FD"/>
    <w:rsid w:val="006C39CE"/>
    <w:rsid w:val="006C4A27"/>
    <w:rsid w:val="006C69C5"/>
    <w:rsid w:val="006D0FCC"/>
    <w:rsid w:val="006D21F5"/>
    <w:rsid w:val="006D2525"/>
    <w:rsid w:val="006D3089"/>
    <w:rsid w:val="006D4472"/>
    <w:rsid w:val="006E126D"/>
    <w:rsid w:val="006E1FC3"/>
    <w:rsid w:val="006F3AB5"/>
    <w:rsid w:val="006F4C14"/>
    <w:rsid w:val="007002C3"/>
    <w:rsid w:val="00704CE9"/>
    <w:rsid w:val="00705E49"/>
    <w:rsid w:val="0070616B"/>
    <w:rsid w:val="00706295"/>
    <w:rsid w:val="00706FDA"/>
    <w:rsid w:val="00711F9A"/>
    <w:rsid w:val="00712B6A"/>
    <w:rsid w:val="00713810"/>
    <w:rsid w:val="00714E43"/>
    <w:rsid w:val="007303A5"/>
    <w:rsid w:val="00730B3E"/>
    <w:rsid w:val="0073420B"/>
    <w:rsid w:val="00736367"/>
    <w:rsid w:val="00740F14"/>
    <w:rsid w:val="00745B7F"/>
    <w:rsid w:val="0074760E"/>
    <w:rsid w:val="00754ABA"/>
    <w:rsid w:val="0077529B"/>
    <w:rsid w:val="00777A17"/>
    <w:rsid w:val="00780F62"/>
    <w:rsid w:val="00782B0D"/>
    <w:rsid w:val="00787FD8"/>
    <w:rsid w:val="0079274A"/>
    <w:rsid w:val="0079277C"/>
    <w:rsid w:val="0079781A"/>
    <w:rsid w:val="007A1546"/>
    <w:rsid w:val="007A228C"/>
    <w:rsid w:val="007A368E"/>
    <w:rsid w:val="007A5868"/>
    <w:rsid w:val="007B04CE"/>
    <w:rsid w:val="007B2FC9"/>
    <w:rsid w:val="007B6871"/>
    <w:rsid w:val="007B7A2F"/>
    <w:rsid w:val="007C32EE"/>
    <w:rsid w:val="007C3D33"/>
    <w:rsid w:val="007D03B3"/>
    <w:rsid w:val="007D294A"/>
    <w:rsid w:val="007D47D2"/>
    <w:rsid w:val="007D6EC0"/>
    <w:rsid w:val="007D7E1D"/>
    <w:rsid w:val="007E4C46"/>
    <w:rsid w:val="007E503C"/>
    <w:rsid w:val="0080345C"/>
    <w:rsid w:val="00805168"/>
    <w:rsid w:val="00806233"/>
    <w:rsid w:val="00823A03"/>
    <w:rsid w:val="00824E08"/>
    <w:rsid w:val="0082522F"/>
    <w:rsid w:val="00831979"/>
    <w:rsid w:val="00841F18"/>
    <w:rsid w:val="00851352"/>
    <w:rsid w:val="00852B27"/>
    <w:rsid w:val="00857077"/>
    <w:rsid w:val="00863230"/>
    <w:rsid w:val="00865BD0"/>
    <w:rsid w:val="008717D8"/>
    <w:rsid w:val="0087215C"/>
    <w:rsid w:val="00875D25"/>
    <w:rsid w:val="00880E35"/>
    <w:rsid w:val="008875FE"/>
    <w:rsid w:val="00887F8E"/>
    <w:rsid w:val="00896234"/>
    <w:rsid w:val="008977A2"/>
    <w:rsid w:val="00897E43"/>
    <w:rsid w:val="008A1001"/>
    <w:rsid w:val="008A6AD5"/>
    <w:rsid w:val="008B3FB7"/>
    <w:rsid w:val="008C0885"/>
    <w:rsid w:val="008C1504"/>
    <w:rsid w:val="008C222B"/>
    <w:rsid w:val="008C5738"/>
    <w:rsid w:val="008C7EAD"/>
    <w:rsid w:val="008D07EE"/>
    <w:rsid w:val="008D0CFE"/>
    <w:rsid w:val="008D6152"/>
    <w:rsid w:val="008E4DBB"/>
    <w:rsid w:val="008E7BA9"/>
    <w:rsid w:val="008F0F81"/>
    <w:rsid w:val="008F27BF"/>
    <w:rsid w:val="008F2E64"/>
    <w:rsid w:val="008F2F47"/>
    <w:rsid w:val="009039AE"/>
    <w:rsid w:val="00906630"/>
    <w:rsid w:val="00912560"/>
    <w:rsid w:val="009142EC"/>
    <w:rsid w:val="009154C3"/>
    <w:rsid w:val="009214CE"/>
    <w:rsid w:val="00923540"/>
    <w:rsid w:val="00926767"/>
    <w:rsid w:val="0093073E"/>
    <w:rsid w:val="00931A6D"/>
    <w:rsid w:val="00934697"/>
    <w:rsid w:val="009361D5"/>
    <w:rsid w:val="009428A4"/>
    <w:rsid w:val="00947EB0"/>
    <w:rsid w:val="00950850"/>
    <w:rsid w:val="009659F4"/>
    <w:rsid w:val="00970D60"/>
    <w:rsid w:val="00977866"/>
    <w:rsid w:val="009862F0"/>
    <w:rsid w:val="00992C8C"/>
    <w:rsid w:val="0099390E"/>
    <w:rsid w:val="009960E5"/>
    <w:rsid w:val="009A699A"/>
    <w:rsid w:val="009A7ADC"/>
    <w:rsid w:val="009B0D30"/>
    <w:rsid w:val="009B2236"/>
    <w:rsid w:val="009B36CC"/>
    <w:rsid w:val="009C19B7"/>
    <w:rsid w:val="009C3412"/>
    <w:rsid w:val="009C5ABB"/>
    <w:rsid w:val="009D0747"/>
    <w:rsid w:val="009D3423"/>
    <w:rsid w:val="009D7C51"/>
    <w:rsid w:val="009E0536"/>
    <w:rsid w:val="009E196C"/>
    <w:rsid w:val="009E6A0A"/>
    <w:rsid w:val="009E71FA"/>
    <w:rsid w:val="009F36BF"/>
    <w:rsid w:val="00A02C42"/>
    <w:rsid w:val="00A06DED"/>
    <w:rsid w:val="00A111B6"/>
    <w:rsid w:val="00A145A2"/>
    <w:rsid w:val="00A173C0"/>
    <w:rsid w:val="00A26D27"/>
    <w:rsid w:val="00A35F7D"/>
    <w:rsid w:val="00A36FE7"/>
    <w:rsid w:val="00A376EE"/>
    <w:rsid w:val="00A37ACE"/>
    <w:rsid w:val="00A42A99"/>
    <w:rsid w:val="00A5151A"/>
    <w:rsid w:val="00A53047"/>
    <w:rsid w:val="00A57E0A"/>
    <w:rsid w:val="00A64328"/>
    <w:rsid w:val="00A72F85"/>
    <w:rsid w:val="00A74EA5"/>
    <w:rsid w:val="00A823F6"/>
    <w:rsid w:val="00A8719E"/>
    <w:rsid w:val="00A90CBD"/>
    <w:rsid w:val="00A94FE9"/>
    <w:rsid w:val="00A96759"/>
    <w:rsid w:val="00A967A5"/>
    <w:rsid w:val="00AA0A89"/>
    <w:rsid w:val="00AA4B1C"/>
    <w:rsid w:val="00AA5368"/>
    <w:rsid w:val="00AA6429"/>
    <w:rsid w:val="00AB39E4"/>
    <w:rsid w:val="00AC01AA"/>
    <w:rsid w:val="00AC0B35"/>
    <w:rsid w:val="00AC4F72"/>
    <w:rsid w:val="00AD32FD"/>
    <w:rsid w:val="00AD3A08"/>
    <w:rsid w:val="00AD6A5E"/>
    <w:rsid w:val="00AE482E"/>
    <w:rsid w:val="00AE7F02"/>
    <w:rsid w:val="00AF33C0"/>
    <w:rsid w:val="00AF741A"/>
    <w:rsid w:val="00B01ADB"/>
    <w:rsid w:val="00B02A24"/>
    <w:rsid w:val="00B04161"/>
    <w:rsid w:val="00B056F9"/>
    <w:rsid w:val="00B1103A"/>
    <w:rsid w:val="00B11E3D"/>
    <w:rsid w:val="00B125A8"/>
    <w:rsid w:val="00B1326A"/>
    <w:rsid w:val="00B14D2C"/>
    <w:rsid w:val="00B17E82"/>
    <w:rsid w:val="00B2321B"/>
    <w:rsid w:val="00B272F8"/>
    <w:rsid w:val="00B30644"/>
    <w:rsid w:val="00B31881"/>
    <w:rsid w:val="00B353BF"/>
    <w:rsid w:val="00B40F42"/>
    <w:rsid w:val="00B43A85"/>
    <w:rsid w:val="00B4575A"/>
    <w:rsid w:val="00B46EDD"/>
    <w:rsid w:val="00B575BA"/>
    <w:rsid w:val="00B6311B"/>
    <w:rsid w:val="00B704F7"/>
    <w:rsid w:val="00B71608"/>
    <w:rsid w:val="00B73926"/>
    <w:rsid w:val="00B73EAA"/>
    <w:rsid w:val="00B76429"/>
    <w:rsid w:val="00B85D21"/>
    <w:rsid w:val="00B86471"/>
    <w:rsid w:val="00B86B40"/>
    <w:rsid w:val="00B86F6C"/>
    <w:rsid w:val="00B95516"/>
    <w:rsid w:val="00B956D4"/>
    <w:rsid w:val="00B97446"/>
    <w:rsid w:val="00BA7432"/>
    <w:rsid w:val="00BB2764"/>
    <w:rsid w:val="00BB548E"/>
    <w:rsid w:val="00BC1AA0"/>
    <w:rsid w:val="00BC2495"/>
    <w:rsid w:val="00BC314A"/>
    <w:rsid w:val="00BC7EB9"/>
    <w:rsid w:val="00BD2643"/>
    <w:rsid w:val="00BD2707"/>
    <w:rsid w:val="00BD31AD"/>
    <w:rsid w:val="00BD56B1"/>
    <w:rsid w:val="00BD5D1D"/>
    <w:rsid w:val="00BD6558"/>
    <w:rsid w:val="00BE0917"/>
    <w:rsid w:val="00BE3C88"/>
    <w:rsid w:val="00BE7B71"/>
    <w:rsid w:val="00BE7C49"/>
    <w:rsid w:val="00BF2AD7"/>
    <w:rsid w:val="00BF2F76"/>
    <w:rsid w:val="00BF3022"/>
    <w:rsid w:val="00BF3214"/>
    <w:rsid w:val="00BF5573"/>
    <w:rsid w:val="00BF7E4C"/>
    <w:rsid w:val="00C06E23"/>
    <w:rsid w:val="00C15867"/>
    <w:rsid w:val="00C2140E"/>
    <w:rsid w:val="00C22398"/>
    <w:rsid w:val="00C2296D"/>
    <w:rsid w:val="00C23155"/>
    <w:rsid w:val="00C248F9"/>
    <w:rsid w:val="00C263F6"/>
    <w:rsid w:val="00C3583E"/>
    <w:rsid w:val="00C35848"/>
    <w:rsid w:val="00C366ED"/>
    <w:rsid w:val="00C40C41"/>
    <w:rsid w:val="00C45885"/>
    <w:rsid w:val="00C50F22"/>
    <w:rsid w:val="00C57971"/>
    <w:rsid w:val="00C655F2"/>
    <w:rsid w:val="00C65BD7"/>
    <w:rsid w:val="00C76BA4"/>
    <w:rsid w:val="00C82C01"/>
    <w:rsid w:val="00C83A48"/>
    <w:rsid w:val="00C85865"/>
    <w:rsid w:val="00C85E85"/>
    <w:rsid w:val="00C95F05"/>
    <w:rsid w:val="00CA0BBF"/>
    <w:rsid w:val="00CA1BC1"/>
    <w:rsid w:val="00CA2EAE"/>
    <w:rsid w:val="00CA4AC1"/>
    <w:rsid w:val="00CA59FB"/>
    <w:rsid w:val="00CB0316"/>
    <w:rsid w:val="00CB0B11"/>
    <w:rsid w:val="00CB18AC"/>
    <w:rsid w:val="00CB358F"/>
    <w:rsid w:val="00CB426A"/>
    <w:rsid w:val="00CB5354"/>
    <w:rsid w:val="00CC0500"/>
    <w:rsid w:val="00CC240E"/>
    <w:rsid w:val="00CC3C9E"/>
    <w:rsid w:val="00CC6603"/>
    <w:rsid w:val="00CC6A14"/>
    <w:rsid w:val="00CC6EE8"/>
    <w:rsid w:val="00CC70A3"/>
    <w:rsid w:val="00CD33FF"/>
    <w:rsid w:val="00CD4442"/>
    <w:rsid w:val="00CD53C3"/>
    <w:rsid w:val="00CD574E"/>
    <w:rsid w:val="00CE1B7F"/>
    <w:rsid w:val="00CE4C22"/>
    <w:rsid w:val="00CE76E5"/>
    <w:rsid w:val="00CF0F2A"/>
    <w:rsid w:val="00CF41EC"/>
    <w:rsid w:val="00CF5D04"/>
    <w:rsid w:val="00CF71CB"/>
    <w:rsid w:val="00D04DE4"/>
    <w:rsid w:val="00D063F1"/>
    <w:rsid w:val="00D14F22"/>
    <w:rsid w:val="00D16976"/>
    <w:rsid w:val="00D25271"/>
    <w:rsid w:val="00D264F0"/>
    <w:rsid w:val="00D36061"/>
    <w:rsid w:val="00D46E11"/>
    <w:rsid w:val="00D4741C"/>
    <w:rsid w:val="00D57918"/>
    <w:rsid w:val="00D615DC"/>
    <w:rsid w:val="00D61FA9"/>
    <w:rsid w:val="00D65FA8"/>
    <w:rsid w:val="00D661B6"/>
    <w:rsid w:val="00D73DC6"/>
    <w:rsid w:val="00D74C1A"/>
    <w:rsid w:val="00D7532B"/>
    <w:rsid w:val="00D754C1"/>
    <w:rsid w:val="00D75B52"/>
    <w:rsid w:val="00D76ABC"/>
    <w:rsid w:val="00D77393"/>
    <w:rsid w:val="00D77A35"/>
    <w:rsid w:val="00D81B3E"/>
    <w:rsid w:val="00D90C70"/>
    <w:rsid w:val="00D90E49"/>
    <w:rsid w:val="00D96ADE"/>
    <w:rsid w:val="00D96DA9"/>
    <w:rsid w:val="00DA0CE2"/>
    <w:rsid w:val="00DA166D"/>
    <w:rsid w:val="00DA2387"/>
    <w:rsid w:val="00DA4B24"/>
    <w:rsid w:val="00DB1368"/>
    <w:rsid w:val="00DB73E4"/>
    <w:rsid w:val="00DC1BBB"/>
    <w:rsid w:val="00DC2CBD"/>
    <w:rsid w:val="00DC3D15"/>
    <w:rsid w:val="00DC66B5"/>
    <w:rsid w:val="00DC6A10"/>
    <w:rsid w:val="00DD154C"/>
    <w:rsid w:val="00DD2243"/>
    <w:rsid w:val="00DD2D0A"/>
    <w:rsid w:val="00DD3551"/>
    <w:rsid w:val="00DD41B4"/>
    <w:rsid w:val="00DD5536"/>
    <w:rsid w:val="00DD76AC"/>
    <w:rsid w:val="00DE0174"/>
    <w:rsid w:val="00DE657E"/>
    <w:rsid w:val="00DF0E9F"/>
    <w:rsid w:val="00DF4704"/>
    <w:rsid w:val="00DF5CA7"/>
    <w:rsid w:val="00E024AA"/>
    <w:rsid w:val="00E051C9"/>
    <w:rsid w:val="00E062D5"/>
    <w:rsid w:val="00E07736"/>
    <w:rsid w:val="00E15C77"/>
    <w:rsid w:val="00E17340"/>
    <w:rsid w:val="00E250F1"/>
    <w:rsid w:val="00E307BE"/>
    <w:rsid w:val="00E31C10"/>
    <w:rsid w:val="00E34F7F"/>
    <w:rsid w:val="00E3550D"/>
    <w:rsid w:val="00E52838"/>
    <w:rsid w:val="00E614E0"/>
    <w:rsid w:val="00E73F7F"/>
    <w:rsid w:val="00E753E8"/>
    <w:rsid w:val="00E85409"/>
    <w:rsid w:val="00E85A7C"/>
    <w:rsid w:val="00E908DD"/>
    <w:rsid w:val="00E91679"/>
    <w:rsid w:val="00E9643B"/>
    <w:rsid w:val="00EA429F"/>
    <w:rsid w:val="00EA4A6E"/>
    <w:rsid w:val="00EA4F9E"/>
    <w:rsid w:val="00EA63CA"/>
    <w:rsid w:val="00EA6D3B"/>
    <w:rsid w:val="00EA7299"/>
    <w:rsid w:val="00EB00AD"/>
    <w:rsid w:val="00EB011C"/>
    <w:rsid w:val="00EB136C"/>
    <w:rsid w:val="00EB1417"/>
    <w:rsid w:val="00EB32B5"/>
    <w:rsid w:val="00EB480E"/>
    <w:rsid w:val="00EB5EC6"/>
    <w:rsid w:val="00EB7FC9"/>
    <w:rsid w:val="00EC0508"/>
    <w:rsid w:val="00ED164A"/>
    <w:rsid w:val="00ED27E8"/>
    <w:rsid w:val="00ED7137"/>
    <w:rsid w:val="00EE1E6D"/>
    <w:rsid w:val="00EF06EA"/>
    <w:rsid w:val="00EF07FB"/>
    <w:rsid w:val="00EF2A0B"/>
    <w:rsid w:val="00EF52A7"/>
    <w:rsid w:val="00F01537"/>
    <w:rsid w:val="00F05038"/>
    <w:rsid w:val="00F07604"/>
    <w:rsid w:val="00F1271D"/>
    <w:rsid w:val="00F13771"/>
    <w:rsid w:val="00F21088"/>
    <w:rsid w:val="00F327E7"/>
    <w:rsid w:val="00F35746"/>
    <w:rsid w:val="00F4309E"/>
    <w:rsid w:val="00F447C7"/>
    <w:rsid w:val="00F459B4"/>
    <w:rsid w:val="00F5211B"/>
    <w:rsid w:val="00F554A9"/>
    <w:rsid w:val="00F55643"/>
    <w:rsid w:val="00F5606A"/>
    <w:rsid w:val="00F6213A"/>
    <w:rsid w:val="00F660A4"/>
    <w:rsid w:val="00F716FD"/>
    <w:rsid w:val="00F80355"/>
    <w:rsid w:val="00F80EAC"/>
    <w:rsid w:val="00F813F1"/>
    <w:rsid w:val="00F82434"/>
    <w:rsid w:val="00F87C43"/>
    <w:rsid w:val="00F87F79"/>
    <w:rsid w:val="00F90C94"/>
    <w:rsid w:val="00F943E4"/>
    <w:rsid w:val="00F95B54"/>
    <w:rsid w:val="00F96084"/>
    <w:rsid w:val="00FA5722"/>
    <w:rsid w:val="00FA7494"/>
    <w:rsid w:val="00FB0C81"/>
    <w:rsid w:val="00FB61AC"/>
    <w:rsid w:val="00FC1692"/>
    <w:rsid w:val="00FC1D10"/>
    <w:rsid w:val="00FC2200"/>
    <w:rsid w:val="00FC2540"/>
    <w:rsid w:val="00FE72D9"/>
    <w:rsid w:val="00FF0204"/>
    <w:rsid w:val="00FF366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20B6A"/>
  <w15:docId w15:val="{1DB62B52-6385-4C05-B2B2-EF94D24B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BVIfn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6A89"/>
    <w:rPr>
      <w:sz w:val="22"/>
      <w:szCs w:val="22"/>
      <w:lang w:val="en-CA"/>
    </w:rPr>
  </w:style>
  <w:style w:type="paragraph" w:styleId="ListParagraph">
    <w:name w:val="List Paragraph"/>
    <w:basedOn w:val="Normal"/>
    <w:uiPriority w:val="34"/>
    <w:qFormat/>
    <w:rsid w:val="000D6A89"/>
    <w:pPr>
      <w:ind w:left="720"/>
    </w:pPr>
    <w:rPr>
      <w:lang w:val="en-GB"/>
    </w:rPr>
  </w:style>
  <w:style w:type="table" w:customStyle="1" w:styleId="TableGrid10">
    <w:name w:val="Table Grid1"/>
    <w:basedOn w:val="TableNormal"/>
    <w:next w:val="TableGrid"/>
    <w:rsid w:val="000D6A89"/>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A89"/>
    <w:rPr>
      <w:sz w:val="20"/>
      <w:szCs w:val="20"/>
      <w:lang w:val="en-GB"/>
    </w:rPr>
  </w:style>
  <w:style w:type="character" w:customStyle="1" w:styleId="EndnoteTextChar">
    <w:name w:val="Endnote Text Char"/>
    <w:basedOn w:val="DefaultParagraphFont"/>
    <w:link w:val="EndnoteText"/>
    <w:uiPriority w:val="99"/>
    <w:semiHidden/>
    <w:rsid w:val="000D6A89"/>
    <w:rPr>
      <w:lang w:val="en-GB"/>
    </w:rPr>
  </w:style>
  <w:style w:type="character" w:styleId="EndnoteReference">
    <w:name w:val="endnote reference"/>
    <w:basedOn w:val="DefaultParagraphFont"/>
    <w:uiPriority w:val="99"/>
    <w:semiHidden/>
    <w:unhideWhenUsed/>
    <w:rsid w:val="000D6A89"/>
    <w:rPr>
      <w:vertAlign w:val="superscript"/>
    </w:rPr>
  </w:style>
  <w:style w:type="paragraph" w:styleId="Revision">
    <w:name w:val="Revision"/>
    <w:hidden/>
    <w:uiPriority w:val="99"/>
    <w:semiHidden/>
    <w:rsid w:val="000D6A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0D6A89"/>
    <w:rPr>
      <w:sz w:val="22"/>
      <w:szCs w:val="22"/>
      <w:lang w:val="en-CA"/>
    </w:rPr>
  </w:style>
  <w:style w:type="character" w:styleId="Mention">
    <w:name w:val="Mention"/>
    <w:basedOn w:val="DefaultParagraphFont"/>
    <w:uiPriority w:val="99"/>
    <w:unhideWhenUsed/>
    <w:rsid w:val="000D6A89"/>
    <w:rPr>
      <w:color w:val="2B579A"/>
      <w:shd w:val="clear" w:color="auto" w:fill="E1DFDD"/>
    </w:rPr>
  </w:style>
  <w:style w:type="paragraph" w:styleId="NormalWeb">
    <w:name w:val="Normal (Web)"/>
    <w:basedOn w:val="Normal"/>
    <w:uiPriority w:val="99"/>
    <w:unhideWhenUsed/>
    <w:rsid w:val="00153379"/>
    <w:pPr>
      <w:spacing w:before="100" w:beforeAutospacing="1" w:after="100" w:afterAutospacing="1"/>
      <w:jc w:val="left"/>
    </w:pPr>
    <w:rPr>
      <w:sz w:val="24"/>
      <w:szCs w:val="24"/>
      <w:lang w:eastAsia="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729"/>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6537">
      <w:bodyDiv w:val="1"/>
      <w:marLeft w:val="0"/>
      <w:marRight w:val="0"/>
      <w:marTop w:val="0"/>
      <w:marBottom w:val="0"/>
      <w:divBdr>
        <w:top w:val="none" w:sz="0" w:space="0" w:color="auto"/>
        <w:left w:val="none" w:sz="0" w:space="0" w:color="auto"/>
        <w:bottom w:val="none" w:sz="0" w:space="0" w:color="auto"/>
        <w:right w:val="none" w:sz="0" w:space="0" w:color="auto"/>
      </w:divBdr>
    </w:div>
    <w:div w:id="205526702">
      <w:bodyDiv w:val="1"/>
      <w:marLeft w:val="0"/>
      <w:marRight w:val="0"/>
      <w:marTop w:val="0"/>
      <w:marBottom w:val="0"/>
      <w:divBdr>
        <w:top w:val="none" w:sz="0" w:space="0" w:color="auto"/>
        <w:left w:val="none" w:sz="0" w:space="0" w:color="auto"/>
        <w:bottom w:val="none" w:sz="0" w:space="0" w:color="auto"/>
        <w:right w:val="none" w:sz="0" w:space="0" w:color="auto"/>
      </w:divBdr>
    </w:div>
    <w:div w:id="2252646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1130251">
      <w:bodyDiv w:val="1"/>
      <w:marLeft w:val="0"/>
      <w:marRight w:val="0"/>
      <w:marTop w:val="0"/>
      <w:marBottom w:val="0"/>
      <w:divBdr>
        <w:top w:val="none" w:sz="0" w:space="0" w:color="auto"/>
        <w:left w:val="none" w:sz="0" w:space="0" w:color="auto"/>
        <w:bottom w:val="none" w:sz="0" w:space="0" w:color="auto"/>
        <w:right w:val="none" w:sz="0" w:space="0" w:color="auto"/>
      </w:divBdr>
    </w:div>
    <w:div w:id="29302195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0105801">
      <w:bodyDiv w:val="1"/>
      <w:marLeft w:val="0"/>
      <w:marRight w:val="0"/>
      <w:marTop w:val="0"/>
      <w:marBottom w:val="0"/>
      <w:divBdr>
        <w:top w:val="none" w:sz="0" w:space="0" w:color="auto"/>
        <w:left w:val="none" w:sz="0" w:space="0" w:color="auto"/>
        <w:bottom w:val="none" w:sz="0" w:space="0" w:color="auto"/>
        <w:right w:val="none" w:sz="0" w:space="0" w:color="auto"/>
      </w:divBdr>
    </w:div>
    <w:div w:id="424765712">
      <w:bodyDiv w:val="1"/>
      <w:marLeft w:val="0"/>
      <w:marRight w:val="0"/>
      <w:marTop w:val="0"/>
      <w:marBottom w:val="0"/>
      <w:divBdr>
        <w:top w:val="none" w:sz="0" w:space="0" w:color="auto"/>
        <w:left w:val="none" w:sz="0" w:space="0" w:color="auto"/>
        <w:bottom w:val="none" w:sz="0" w:space="0" w:color="auto"/>
        <w:right w:val="none" w:sz="0" w:space="0" w:color="auto"/>
      </w:divBdr>
    </w:div>
    <w:div w:id="432434663">
      <w:bodyDiv w:val="1"/>
      <w:marLeft w:val="0"/>
      <w:marRight w:val="0"/>
      <w:marTop w:val="0"/>
      <w:marBottom w:val="0"/>
      <w:divBdr>
        <w:top w:val="none" w:sz="0" w:space="0" w:color="auto"/>
        <w:left w:val="none" w:sz="0" w:space="0" w:color="auto"/>
        <w:bottom w:val="none" w:sz="0" w:space="0" w:color="auto"/>
        <w:right w:val="none" w:sz="0" w:space="0" w:color="auto"/>
      </w:divBdr>
    </w:div>
    <w:div w:id="466170983">
      <w:bodyDiv w:val="1"/>
      <w:marLeft w:val="0"/>
      <w:marRight w:val="0"/>
      <w:marTop w:val="0"/>
      <w:marBottom w:val="0"/>
      <w:divBdr>
        <w:top w:val="none" w:sz="0" w:space="0" w:color="auto"/>
        <w:left w:val="none" w:sz="0" w:space="0" w:color="auto"/>
        <w:bottom w:val="none" w:sz="0" w:space="0" w:color="auto"/>
        <w:right w:val="none" w:sz="0" w:space="0" w:color="auto"/>
      </w:divBdr>
    </w:div>
    <w:div w:id="507671336">
      <w:bodyDiv w:val="1"/>
      <w:marLeft w:val="0"/>
      <w:marRight w:val="0"/>
      <w:marTop w:val="0"/>
      <w:marBottom w:val="0"/>
      <w:divBdr>
        <w:top w:val="none" w:sz="0" w:space="0" w:color="auto"/>
        <w:left w:val="none" w:sz="0" w:space="0" w:color="auto"/>
        <w:bottom w:val="none" w:sz="0" w:space="0" w:color="auto"/>
        <w:right w:val="none" w:sz="0" w:space="0" w:color="auto"/>
      </w:divBdr>
    </w:div>
    <w:div w:id="510071549">
      <w:bodyDiv w:val="1"/>
      <w:marLeft w:val="0"/>
      <w:marRight w:val="0"/>
      <w:marTop w:val="0"/>
      <w:marBottom w:val="0"/>
      <w:divBdr>
        <w:top w:val="none" w:sz="0" w:space="0" w:color="auto"/>
        <w:left w:val="none" w:sz="0" w:space="0" w:color="auto"/>
        <w:bottom w:val="none" w:sz="0" w:space="0" w:color="auto"/>
        <w:right w:val="none" w:sz="0" w:space="0" w:color="auto"/>
      </w:divBdr>
    </w:div>
    <w:div w:id="562647099">
      <w:bodyDiv w:val="1"/>
      <w:marLeft w:val="0"/>
      <w:marRight w:val="0"/>
      <w:marTop w:val="0"/>
      <w:marBottom w:val="0"/>
      <w:divBdr>
        <w:top w:val="none" w:sz="0" w:space="0" w:color="auto"/>
        <w:left w:val="none" w:sz="0" w:space="0" w:color="auto"/>
        <w:bottom w:val="none" w:sz="0" w:space="0" w:color="auto"/>
        <w:right w:val="none" w:sz="0" w:space="0" w:color="auto"/>
      </w:divBdr>
    </w:div>
    <w:div w:id="618298846">
      <w:bodyDiv w:val="1"/>
      <w:marLeft w:val="0"/>
      <w:marRight w:val="0"/>
      <w:marTop w:val="0"/>
      <w:marBottom w:val="0"/>
      <w:divBdr>
        <w:top w:val="none" w:sz="0" w:space="0" w:color="auto"/>
        <w:left w:val="none" w:sz="0" w:space="0" w:color="auto"/>
        <w:bottom w:val="none" w:sz="0" w:space="0" w:color="auto"/>
        <w:right w:val="none" w:sz="0" w:space="0" w:color="auto"/>
      </w:divBdr>
    </w:div>
    <w:div w:id="6888749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4930492">
      <w:bodyDiv w:val="1"/>
      <w:marLeft w:val="0"/>
      <w:marRight w:val="0"/>
      <w:marTop w:val="0"/>
      <w:marBottom w:val="0"/>
      <w:divBdr>
        <w:top w:val="none" w:sz="0" w:space="0" w:color="auto"/>
        <w:left w:val="none" w:sz="0" w:space="0" w:color="auto"/>
        <w:bottom w:val="none" w:sz="0" w:space="0" w:color="auto"/>
        <w:right w:val="none" w:sz="0" w:space="0" w:color="auto"/>
      </w:divBdr>
    </w:div>
    <w:div w:id="889193143">
      <w:bodyDiv w:val="1"/>
      <w:marLeft w:val="0"/>
      <w:marRight w:val="0"/>
      <w:marTop w:val="0"/>
      <w:marBottom w:val="0"/>
      <w:divBdr>
        <w:top w:val="none" w:sz="0" w:space="0" w:color="auto"/>
        <w:left w:val="none" w:sz="0" w:space="0" w:color="auto"/>
        <w:bottom w:val="none" w:sz="0" w:space="0" w:color="auto"/>
        <w:right w:val="none" w:sz="0" w:space="0" w:color="auto"/>
      </w:divBdr>
    </w:div>
    <w:div w:id="916984261">
      <w:bodyDiv w:val="1"/>
      <w:marLeft w:val="0"/>
      <w:marRight w:val="0"/>
      <w:marTop w:val="0"/>
      <w:marBottom w:val="0"/>
      <w:divBdr>
        <w:top w:val="none" w:sz="0" w:space="0" w:color="auto"/>
        <w:left w:val="none" w:sz="0" w:space="0" w:color="auto"/>
        <w:bottom w:val="none" w:sz="0" w:space="0" w:color="auto"/>
        <w:right w:val="none" w:sz="0" w:space="0" w:color="auto"/>
      </w:divBdr>
    </w:div>
    <w:div w:id="968820930">
      <w:bodyDiv w:val="1"/>
      <w:marLeft w:val="0"/>
      <w:marRight w:val="0"/>
      <w:marTop w:val="0"/>
      <w:marBottom w:val="0"/>
      <w:divBdr>
        <w:top w:val="none" w:sz="0" w:space="0" w:color="auto"/>
        <w:left w:val="none" w:sz="0" w:space="0" w:color="auto"/>
        <w:bottom w:val="none" w:sz="0" w:space="0" w:color="auto"/>
        <w:right w:val="none" w:sz="0" w:space="0" w:color="auto"/>
      </w:divBdr>
    </w:div>
    <w:div w:id="1206675730">
      <w:bodyDiv w:val="1"/>
      <w:marLeft w:val="0"/>
      <w:marRight w:val="0"/>
      <w:marTop w:val="0"/>
      <w:marBottom w:val="0"/>
      <w:divBdr>
        <w:top w:val="none" w:sz="0" w:space="0" w:color="auto"/>
        <w:left w:val="none" w:sz="0" w:space="0" w:color="auto"/>
        <w:bottom w:val="none" w:sz="0" w:space="0" w:color="auto"/>
        <w:right w:val="none" w:sz="0" w:space="0" w:color="auto"/>
      </w:divBdr>
    </w:div>
    <w:div w:id="1350327107">
      <w:bodyDiv w:val="1"/>
      <w:marLeft w:val="0"/>
      <w:marRight w:val="0"/>
      <w:marTop w:val="0"/>
      <w:marBottom w:val="0"/>
      <w:divBdr>
        <w:top w:val="none" w:sz="0" w:space="0" w:color="auto"/>
        <w:left w:val="none" w:sz="0" w:space="0" w:color="auto"/>
        <w:bottom w:val="none" w:sz="0" w:space="0" w:color="auto"/>
        <w:right w:val="none" w:sz="0" w:space="0" w:color="auto"/>
      </w:divBdr>
    </w:div>
    <w:div w:id="1411461653">
      <w:bodyDiv w:val="1"/>
      <w:marLeft w:val="0"/>
      <w:marRight w:val="0"/>
      <w:marTop w:val="0"/>
      <w:marBottom w:val="0"/>
      <w:divBdr>
        <w:top w:val="none" w:sz="0" w:space="0" w:color="auto"/>
        <w:left w:val="none" w:sz="0" w:space="0" w:color="auto"/>
        <w:bottom w:val="none" w:sz="0" w:space="0" w:color="auto"/>
        <w:right w:val="none" w:sz="0" w:space="0" w:color="auto"/>
      </w:divBdr>
    </w:div>
    <w:div w:id="1414010652">
      <w:bodyDiv w:val="1"/>
      <w:marLeft w:val="0"/>
      <w:marRight w:val="0"/>
      <w:marTop w:val="0"/>
      <w:marBottom w:val="0"/>
      <w:divBdr>
        <w:top w:val="none" w:sz="0" w:space="0" w:color="auto"/>
        <w:left w:val="none" w:sz="0" w:space="0" w:color="auto"/>
        <w:bottom w:val="none" w:sz="0" w:space="0" w:color="auto"/>
        <w:right w:val="none" w:sz="0" w:space="0" w:color="auto"/>
      </w:divBdr>
    </w:div>
    <w:div w:id="1467964935">
      <w:bodyDiv w:val="1"/>
      <w:marLeft w:val="0"/>
      <w:marRight w:val="0"/>
      <w:marTop w:val="0"/>
      <w:marBottom w:val="0"/>
      <w:divBdr>
        <w:top w:val="none" w:sz="0" w:space="0" w:color="auto"/>
        <w:left w:val="none" w:sz="0" w:space="0" w:color="auto"/>
        <w:bottom w:val="none" w:sz="0" w:space="0" w:color="auto"/>
        <w:right w:val="none" w:sz="0" w:space="0" w:color="auto"/>
      </w:divBdr>
    </w:div>
    <w:div w:id="1581404290">
      <w:bodyDiv w:val="1"/>
      <w:marLeft w:val="0"/>
      <w:marRight w:val="0"/>
      <w:marTop w:val="0"/>
      <w:marBottom w:val="0"/>
      <w:divBdr>
        <w:top w:val="none" w:sz="0" w:space="0" w:color="auto"/>
        <w:left w:val="none" w:sz="0" w:space="0" w:color="auto"/>
        <w:bottom w:val="none" w:sz="0" w:space="0" w:color="auto"/>
        <w:right w:val="none" w:sz="0" w:space="0" w:color="auto"/>
      </w:divBdr>
    </w:div>
    <w:div w:id="1804154771">
      <w:bodyDiv w:val="1"/>
      <w:marLeft w:val="0"/>
      <w:marRight w:val="0"/>
      <w:marTop w:val="0"/>
      <w:marBottom w:val="0"/>
      <w:divBdr>
        <w:top w:val="none" w:sz="0" w:space="0" w:color="auto"/>
        <w:left w:val="none" w:sz="0" w:space="0" w:color="auto"/>
        <w:bottom w:val="none" w:sz="0" w:space="0" w:color="auto"/>
        <w:right w:val="none" w:sz="0" w:space="0" w:color="auto"/>
      </w:divBdr>
    </w:div>
    <w:div w:id="1840775323">
      <w:bodyDiv w:val="1"/>
      <w:marLeft w:val="0"/>
      <w:marRight w:val="0"/>
      <w:marTop w:val="0"/>
      <w:marBottom w:val="0"/>
      <w:divBdr>
        <w:top w:val="none" w:sz="0" w:space="0" w:color="auto"/>
        <w:left w:val="none" w:sz="0" w:space="0" w:color="auto"/>
        <w:bottom w:val="none" w:sz="0" w:space="0" w:color="auto"/>
        <w:right w:val="none" w:sz="0" w:space="0" w:color="auto"/>
      </w:divBdr>
    </w:div>
    <w:div w:id="1844930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71471">
      <w:bodyDiv w:val="1"/>
      <w:marLeft w:val="0"/>
      <w:marRight w:val="0"/>
      <w:marTop w:val="0"/>
      <w:marBottom w:val="0"/>
      <w:divBdr>
        <w:top w:val="none" w:sz="0" w:space="0" w:color="auto"/>
        <w:left w:val="none" w:sz="0" w:space="0" w:color="auto"/>
        <w:bottom w:val="none" w:sz="0" w:space="0" w:color="auto"/>
        <w:right w:val="none" w:sz="0" w:space="0" w:color="auto"/>
      </w:divBdr>
    </w:div>
    <w:div w:id="1907957681">
      <w:bodyDiv w:val="1"/>
      <w:marLeft w:val="0"/>
      <w:marRight w:val="0"/>
      <w:marTop w:val="0"/>
      <w:marBottom w:val="0"/>
      <w:divBdr>
        <w:top w:val="none" w:sz="0" w:space="0" w:color="auto"/>
        <w:left w:val="none" w:sz="0" w:space="0" w:color="auto"/>
        <w:bottom w:val="none" w:sz="0" w:space="0" w:color="auto"/>
        <w:right w:val="none" w:sz="0" w:space="0" w:color="auto"/>
      </w:divBdr>
    </w:div>
    <w:div w:id="1961187429">
      <w:bodyDiv w:val="1"/>
      <w:marLeft w:val="0"/>
      <w:marRight w:val="0"/>
      <w:marTop w:val="0"/>
      <w:marBottom w:val="0"/>
      <w:divBdr>
        <w:top w:val="none" w:sz="0" w:space="0" w:color="auto"/>
        <w:left w:val="none" w:sz="0" w:space="0" w:color="auto"/>
        <w:bottom w:val="none" w:sz="0" w:space="0" w:color="auto"/>
        <w:right w:val="none" w:sz="0" w:space="0" w:color="auto"/>
      </w:divBdr>
    </w:div>
    <w:div w:id="208806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BBCC439B8112D48A70FDFA2A2188AEE" ma:contentTypeVersion="5" ma:contentTypeDescription="Create a new document." ma:contentTypeScope="" ma:versionID="ca33bf4fafe67e1d8a3acb9332a19c2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3CE7EA0-827B-4250-97A4-969768DBDC12}"/>
</file>

<file path=docProps/app.xml><?xml version="1.0" encoding="utf-8"?>
<Properties xmlns="http://schemas.openxmlformats.org/officeDocument/2006/extended-properties" xmlns:vt="http://schemas.openxmlformats.org/officeDocument/2006/docPropsVTypes">
  <Template>Eec93G</Template>
  <TotalTime>3</TotalTime>
  <Pages>19</Pages>
  <Words>4551</Words>
  <Characters>25942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关于余额和资金供应情况的报告</vt:lpstr>
    </vt:vector>
  </TitlesOfParts>
  <Company>UNMFS</Company>
  <LinksUpToDate>false</LinksUpToDate>
  <CharactersWithSpaces>30433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关于余额和资金供应情况的报告                                              .</dc:title>
  <dc:creator>Jack Lee</dc:creator>
  <cp:lastModifiedBy>Martine Chery</cp:lastModifiedBy>
  <cp:revision>3</cp:revision>
  <cp:lastPrinted>2023-11-20T21:20:00Z</cp:lastPrinted>
  <dcterms:created xsi:type="dcterms:W3CDTF">2023-11-21T16:42:00Z</dcterms:created>
  <dcterms:modified xsi:type="dcterms:W3CDTF">2023-11-22T15:13:00Z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vt:lpwstr>
  </property>
  <property fmtid="{D5CDD505-2E9C-101B-9397-08002B2CF9AE}" pid="3" name="Revision date">
    <vt:lpwstr>11/20/2023</vt:lpwstr>
  </property>
  <property fmtid="{D5CDD505-2E9C-101B-9397-08002B2CF9AE}" pid="4" name="ContentTypeId">
    <vt:lpwstr>0x010100CBBCC439B8112D48A70FDFA2A2188AEE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